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dd84" w14:textId="f36d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Қобда ауданы Сөгәлі ауылдық округі әкімінің 2017 жылғы 10 сәуірдегі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Сөгәлі ауылдық округі әкімінің 2018 жылғы 27 маусымдағы № 4 шешімі. Ақтөбе облысы Әділет департаментінің Қобда аудандық Әділет басқармасында 2018 жылғы 29 маусымда № 3-7-172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ветеринариялық-санитариялық инспекторының 2018 жылғы 01 маусымдағы № 2-10-3/148 ұсынысы негізінде, Сөгәлі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арасында бруцеллез ауруына кешенді ветеринариялық жою бойынша іс-шаралардың жүргізілуіне байланысты Сөгәлі ауылдық округінің Қоғалы, Сөгәлі ауылдары аумағында белгіленген шектеу іс–шаралары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Сөгәлі ауылдық округі әкімінің 2017 жылғы 10 сәуірдегі № 5 "Шектеу іс- шараларын белгілеу туралы" (нормативтік құқықтық актілерді мемлекеттік тіркеудің тізіліміне № 5434 болып тіркелген, 2017 жылғы 20 сәуірде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"Сөгәлі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Сөгәлі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