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56a2" w14:textId="0fc5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2016 жылғы 27 қыркүйектегі № 45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27 тамыздағы № 190 шешімі. Ақтөбе облысы Әділет департаментінің Алға аудандық Әділет басқармасында 2018 жылғы 27 қыркүйекте № 3-3-182 болып тіркелді. Күші жойылды - Ақтөбе облысы Алға аудандық мәслихатының 2020 жылғы 23 қыркүйектегі № 424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23.09.2020 </w:t>
      </w:r>
      <w:r>
        <w:rPr>
          <w:rFonts w:ascii="Times New Roman"/>
          <w:b w:val="false"/>
          <w:i w:val="false"/>
          <w:color w:val="ff0000"/>
          <w:sz w:val="28"/>
        </w:rPr>
        <w:t>№ 424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мәcлихаты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2016 жылғы 27 қыркүйектегі № 45 "Алға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5114 тіркелген, 2016 жылы 04 қарашасында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Алға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2018 жылғы 27 тамыз № 190 шешіміне қосымша</w:t>
            </w:r>
          </w:p>
        </w:tc>
      </w:tr>
    </w:tbl>
    <w:bookmarkStart w:name="z7" w:id="4"/>
    <w:p>
      <w:pPr>
        <w:spacing w:after="0"/>
        <w:ind w:left="0"/>
        <w:jc w:val="left"/>
      </w:pPr>
      <w:r>
        <w:rPr>
          <w:rFonts w:ascii="Times New Roman"/>
          <w:b/>
          <w:i w:val="false"/>
          <w:color w:val="000000"/>
        </w:rPr>
        <w:t xml:space="preserve"> Алға ауданында әлеуметтік көмек көрсету, мөлшерлерін белгілеу және мұқтаж азаматтардың жекелеген санаттарының тізбесін айқындау </w:t>
      </w:r>
      <w:r>
        <w:br/>
      </w:r>
      <w:r>
        <w:rPr>
          <w:rFonts w:ascii="Times New Roman"/>
          <w:b/>
          <w:i w:val="false"/>
          <w:color w:val="000000"/>
        </w:rPr>
        <w:t>Қағидалары</w:t>
      </w:r>
    </w:p>
    <w:bookmarkEnd w:id="4"/>
    <w:bookmarkStart w:name="z8" w:id="5"/>
    <w:p>
      <w:pPr>
        <w:spacing w:after="0"/>
        <w:ind w:left="0"/>
        <w:jc w:val="both"/>
      </w:pPr>
      <w:r>
        <w:rPr>
          <w:rFonts w:ascii="Times New Roman"/>
          <w:b w:val="false"/>
          <w:i w:val="false"/>
          <w:color w:val="000000"/>
          <w:sz w:val="28"/>
        </w:rPr>
        <w:t xml:space="preserve">
      1. Осы Алға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i w:val="false"/>
          <w:color w:val="000000"/>
        </w:rPr>
        <w:t xml:space="preserve"> 1. Жалпы ережелер</w:t>
      </w:r>
    </w:p>
    <w:bookmarkStart w:name="z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Ақтөбе облысы бойынша филиалының әлеуметтік қамтамасыз ету бойынша Алға аудандық бөлімі (бұдан әрі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Алға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"Алға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7"/>
    <w:p>
      <w:pPr>
        <w:spacing w:after="0"/>
        <w:ind w:left="0"/>
        <w:jc w:val="both"/>
      </w:pPr>
      <w:r>
        <w:rPr>
          <w:rFonts w:ascii="Times New Roman"/>
          <w:b w:val="false"/>
          <w:i w:val="false"/>
          <w:color w:val="000000"/>
          <w:sz w:val="28"/>
        </w:rPr>
        <w:t>
      3. Осы Қағидалар Алға ауданында тұрақты тұратын адамдарға қолданылады.</w:t>
      </w:r>
    </w:p>
    <w:bookmarkEnd w:id="7"/>
    <w:bookmarkStart w:name="z11" w:id="8"/>
    <w:p>
      <w:pPr>
        <w:spacing w:after="0"/>
        <w:ind w:left="0"/>
        <w:jc w:val="both"/>
      </w:pPr>
      <w:r>
        <w:rPr>
          <w:rFonts w:ascii="Times New Roman"/>
          <w:b w:val="false"/>
          <w:i w:val="false"/>
          <w:color w:val="000000"/>
          <w:sz w:val="28"/>
        </w:rPr>
        <w:t>
      4. Әлеуметтік көмекке мұқтаж азаматтардың жекелеген санаттарына "Алға аудандық жұмыспен қамту және әлеуметтік бағдарламалар бөлімі" мемлекеттік мекемесімен және осы Қағидалармен белгіленген тәртіпте көрсетіледі.</w:t>
      </w:r>
    </w:p>
    <w:bookmarkEnd w:id="8"/>
    <w:bookmarkStart w:name="z12" w:id="9"/>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13"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4" w:id="11"/>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11"/>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Start w:name="z15" w:id="12"/>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12"/>
    <w:bookmarkStart w:name="z40" w:id="13"/>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8 000 (сегіз мың) теңге мөлшерінде уәкілетті ұйымның ұсынған тізімдері негізінде;</w:t>
      </w:r>
    </w:p>
    <w:bookmarkEnd w:id="13"/>
    <w:bookmarkStart w:name="z41" w:id="14"/>
    <w:p>
      <w:pPr>
        <w:spacing w:after="0"/>
        <w:ind w:left="0"/>
        <w:jc w:val="both"/>
      </w:pPr>
      <w:r>
        <w:rPr>
          <w:rFonts w:ascii="Times New Roman"/>
          <w:b w:val="false"/>
          <w:i w:val="false"/>
          <w:color w:val="000000"/>
          <w:sz w:val="28"/>
        </w:rPr>
        <w:t>
      2)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1 (бір) айлық есептiк көрсеткiш мөлшерiнде "Алға аудандық білім бөлімі" мемлекеттік мекемесінің ұсынған тізімдері негізінде;</w:t>
      </w:r>
    </w:p>
    <w:bookmarkEnd w:id="14"/>
    <w:bookmarkStart w:name="z42" w:id="15"/>
    <w:p>
      <w:pPr>
        <w:spacing w:after="0"/>
        <w:ind w:left="0"/>
        <w:jc w:val="both"/>
      </w:pPr>
      <w:r>
        <w:rPr>
          <w:rFonts w:ascii="Times New Roman"/>
          <w:b w:val="false"/>
          <w:i w:val="false"/>
          <w:color w:val="000000"/>
          <w:sz w:val="28"/>
        </w:rPr>
        <w:t>
      3)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"Алға аудандық орталық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bookmarkEnd w:id="15"/>
    <w:bookmarkStart w:name="z43" w:id="16"/>
    <w:p>
      <w:pPr>
        <w:spacing w:after="0"/>
        <w:ind w:left="0"/>
        <w:jc w:val="both"/>
      </w:pPr>
      <w:r>
        <w:rPr>
          <w:rFonts w:ascii="Times New Roman"/>
          <w:b w:val="false"/>
          <w:i w:val="false"/>
          <w:color w:val="000000"/>
          <w:sz w:val="28"/>
        </w:rPr>
        <w:t>
      4) Ұлы Отан соғысына қатысушылары мен мүгедектеріне,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bookmarkEnd w:id="16"/>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16" w:id="17"/>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bookmarkEnd w:id="17"/>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қуғын-сүргіннен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60 000 (алпыс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60 000 (алпыс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bookmarkStart w:name="z17" w:id="18"/>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bookmarkEnd w:id="18"/>
    <w:p>
      <w:pPr>
        <w:spacing w:after="0"/>
        <w:ind w:left="0"/>
        <w:jc w:val="both"/>
      </w:pP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негіздемелер болып табылады:</w:t>
      </w:r>
    </w:p>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bookmarkStart w:name="z18" w:id="19"/>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bookmarkEnd w:id="19"/>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19" w:id="20"/>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bookmarkEnd w:id="20"/>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алты ай әскери қызмет өткерген және тылда жұмыс жасаған азаматтарға 15 000 (он бес мың) теңге мөлшерiнде;</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25000 (жиырма бес мың) теңге мөлшерiнде;</w:t>
      </w:r>
    </w:p>
    <w:p>
      <w:pPr>
        <w:spacing w:after="0"/>
        <w:ind w:left="0"/>
        <w:jc w:val="both"/>
      </w:pPr>
      <w:r>
        <w:rPr>
          <w:rFonts w:ascii="Times New Roman"/>
          <w:b w:val="false"/>
          <w:i w:val="false"/>
          <w:color w:val="000000"/>
          <w:sz w:val="28"/>
        </w:rPr>
        <w:t>
      7) Мүгедектер күніне орай мемлекеттік әлеуметтік жәрдемақы алушы мүгедектерге 30 000 (отыз мың ) теңге мөлшерiнде.</w:t>
      </w:r>
    </w:p>
    <w:bookmarkStart w:name="z20" w:id="21"/>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1"/>
    <w:p>
      <w:pPr>
        <w:spacing w:after="0"/>
        <w:ind w:left="0"/>
        <w:jc w:val="left"/>
      </w:pPr>
      <w:r>
        <w:rPr>
          <w:rFonts w:ascii="Times New Roman"/>
          <w:b/>
          <w:i w:val="false"/>
          <w:color w:val="000000"/>
        </w:rPr>
        <w:t xml:space="preserve"> 3. Әлеуметтік көмекті көрсету тәртібі</w:t>
      </w:r>
    </w:p>
    <w:bookmarkStart w:name="z21" w:id="22"/>
    <w:p>
      <w:pPr>
        <w:spacing w:after="0"/>
        <w:ind w:left="0"/>
        <w:jc w:val="both"/>
      </w:pPr>
      <w:r>
        <w:rPr>
          <w:rFonts w:ascii="Times New Roman"/>
          <w:b w:val="false"/>
          <w:i w:val="false"/>
          <w:color w:val="000000"/>
          <w:sz w:val="28"/>
        </w:rPr>
        <w:t xml:space="preserve">
      14. Атаулы күндер мен мерекелік күндері әлеуметтік көмек алушылардан өтініш талап етілмей, әлеуметтік көмекті тағайындау және төлеуді қамтамасыз ететін уәкілетті органның не уәкілетті ұйымдардың, ЖАО бекіткен тізімі бойынша көрсетіледі. </w:t>
      </w:r>
    </w:p>
    <w:bookmarkEnd w:id="22"/>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2" w:id="23"/>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қала, ауылдық округтің әкіміне мынадай құжаттарды қоса жалғай отырып өтініш береді:</w:t>
      </w:r>
    </w:p>
    <w:bookmarkEnd w:id="23"/>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тұрақты тұрғылықты жері бойынша тіркелгендігін растайтын құжат;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 </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bookmarkStart w:name="z23" w:id="24"/>
    <w:p>
      <w:pPr>
        <w:spacing w:after="0"/>
        <w:ind w:left="0"/>
        <w:jc w:val="both"/>
      </w:pPr>
      <w:r>
        <w:rPr>
          <w:rFonts w:ascii="Times New Roman"/>
          <w:b w:val="false"/>
          <w:i w:val="false"/>
          <w:color w:val="000000"/>
          <w:sz w:val="28"/>
        </w:rPr>
        <w:t xml:space="preserve">
      16. Осы Қағидалардың 8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8 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мынадай құжаттарды ұсынады:</w:t>
      </w:r>
    </w:p>
    <w:bookmarkEnd w:id="24"/>
    <w:p>
      <w:pPr>
        <w:spacing w:after="0"/>
        <w:ind w:left="0"/>
        <w:jc w:val="both"/>
      </w:pPr>
      <w:r>
        <w:rPr>
          <w:rFonts w:ascii="Times New Roman"/>
          <w:b w:val="false"/>
          <w:i w:val="false"/>
          <w:color w:val="000000"/>
          <w:sz w:val="28"/>
        </w:rPr>
        <w:t>
      1) арыз;</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облыстық денсаулық сақтау басқармасы берген белгіленген үлгідегі емделуге арналған жолдама;</w:t>
      </w:r>
    </w:p>
    <w:p>
      <w:pPr>
        <w:spacing w:after="0"/>
        <w:ind w:left="0"/>
        <w:jc w:val="both"/>
      </w:pPr>
      <w:r>
        <w:rPr>
          <w:rFonts w:ascii="Times New Roman"/>
          <w:b w:val="false"/>
          <w:i w:val="false"/>
          <w:color w:val="000000"/>
          <w:sz w:val="28"/>
        </w:rPr>
        <w:t xml:space="preserve">
      4) 8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азаматтардың санаттарына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w:t>
      </w:r>
    </w:p>
    <w:bookmarkStart w:name="z24" w:id="25"/>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bookmarkEnd w:id="25"/>
    <w:bookmarkStart w:name="z25" w:id="26"/>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қала,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bookmarkEnd w:id="26"/>
    <w:bookmarkStart w:name="z26" w:id="27"/>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ауылдық округ әкiмiне жiбередi.</w:t>
      </w:r>
    </w:p>
    <w:bookmarkEnd w:id="27"/>
    <w:p>
      <w:pPr>
        <w:spacing w:after="0"/>
        <w:ind w:left="0"/>
        <w:jc w:val="both"/>
      </w:pPr>
      <w:r>
        <w:rPr>
          <w:rFonts w:ascii="Times New Roman"/>
          <w:b w:val="false"/>
          <w:i w:val="false"/>
          <w:color w:val="000000"/>
          <w:sz w:val="28"/>
        </w:rPr>
        <w:t>
      Қала,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Start w:name="z27" w:id="28"/>
    <w:p>
      <w:pPr>
        <w:spacing w:after="0"/>
        <w:ind w:left="0"/>
        <w:jc w:val="both"/>
      </w:pPr>
      <w:r>
        <w:rPr>
          <w:rFonts w:ascii="Times New Roman"/>
          <w:b w:val="false"/>
          <w:i w:val="false"/>
          <w:color w:val="000000"/>
          <w:sz w:val="28"/>
        </w:rPr>
        <w:t>
      20.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28"/>
    <w:bookmarkStart w:name="z28" w:id="29"/>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9"/>
    <w:bookmarkStart w:name="z29" w:id="30"/>
    <w:p>
      <w:pPr>
        <w:spacing w:after="0"/>
        <w:ind w:left="0"/>
        <w:jc w:val="both"/>
      </w:pPr>
      <w:r>
        <w:rPr>
          <w:rFonts w:ascii="Times New Roman"/>
          <w:b w:val="false"/>
          <w:i w:val="false"/>
          <w:color w:val="000000"/>
          <w:sz w:val="28"/>
        </w:rPr>
        <w:t>
      22. Уәкiлеттi орган учаскелiк комиссиядан немесе қала,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30"/>
    <w:bookmarkStart w:name="z30" w:id="31"/>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1"/>
    <w:bookmarkStart w:name="z31" w:id="32"/>
    <w:p>
      <w:pPr>
        <w:spacing w:after="0"/>
        <w:ind w:left="0"/>
        <w:jc w:val="both"/>
      </w:pPr>
      <w:r>
        <w:rPr>
          <w:rFonts w:ascii="Times New Roman"/>
          <w:b w:val="false"/>
          <w:i w:val="false"/>
          <w:color w:val="000000"/>
          <w:sz w:val="28"/>
        </w:rPr>
        <w:t>
      24.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қала,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bookmarkStart w:name="z32" w:id="33"/>
    <w:p>
      <w:pPr>
        <w:spacing w:after="0"/>
        <w:ind w:left="0"/>
        <w:jc w:val="both"/>
      </w:pPr>
      <w:r>
        <w:rPr>
          <w:rFonts w:ascii="Times New Roman"/>
          <w:b w:val="false"/>
          <w:i w:val="false"/>
          <w:color w:val="000000"/>
          <w:sz w:val="28"/>
        </w:rPr>
        <w:t>
      25. Әлеуметтiк көмек көрсетуден бас тарту:</w:t>
      </w:r>
    </w:p>
    <w:bookmarkEnd w:id="33"/>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Алға аудандық мәслихаты белгiлеген шектен артқан жағдайларда жүзеге асырылады.</w:t>
      </w:r>
    </w:p>
    <w:bookmarkStart w:name="z33" w:id="34"/>
    <w:p>
      <w:pPr>
        <w:spacing w:after="0"/>
        <w:ind w:left="0"/>
        <w:jc w:val="both"/>
      </w:pP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3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Start w:name="z34" w:id="35"/>
    <w:p>
      <w:pPr>
        <w:spacing w:after="0"/>
        <w:ind w:left="0"/>
        <w:jc w:val="both"/>
      </w:pPr>
      <w:r>
        <w:rPr>
          <w:rFonts w:ascii="Times New Roman"/>
          <w:b w:val="false"/>
          <w:i w:val="false"/>
          <w:color w:val="000000"/>
          <w:sz w:val="28"/>
        </w:rPr>
        <w:t>
      27. Әлеуметтiк көмек келесі жағдайларда тоқтатылады:</w:t>
      </w:r>
    </w:p>
    <w:bookmarkEnd w:id="35"/>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Алға ауданы аумағынан тыс тұрақты тұруға шығып кетуі;</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жiберілуі;</w:t>
      </w:r>
    </w:p>
    <w:p>
      <w:pPr>
        <w:spacing w:after="0"/>
        <w:ind w:left="0"/>
        <w:jc w:val="both"/>
      </w:pPr>
      <w:r>
        <w:rPr>
          <w:rFonts w:ascii="Times New Roman"/>
          <w:b w:val="false"/>
          <w:i w:val="false"/>
          <w:color w:val="000000"/>
          <w:sz w:val="28"/>
        </w:rPr>
        <w:t>
      4) өтініш беруші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35" w:id="36"/>
    <w:p>
      <w:pPr>
        <w:spacing w:after="0"/>
        <w:ind w:left="0"/>
        <w:jc w:val="both"/>
      </w:pPr>
      <w:r>
        <w:rPr>
          <w:rFonts w:ascii="Times New Roman"/>
          <w:b w:val="false"/>
          <w:i w:val="false"/>
          <w:color w:val="000000"/>
          <w:sz w:val="28"/>
        </w:rPr>
        <w:t>
      28.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bookmarkEnd w:id="36"/>
    <w:p>
      <w:pPr>
        <w:spacing w:after="0"/>
        <w:ind w:left="0"/>
        <w:jc w:val="left"/>
      </w:pPr>
      <w:r>
        <w:rPr>
          <w:rFonts w:ascii="Times New Roman"/>
          <w:b/>
          <w:i w:val="false"/>
          <w:color w:val="000000"/>
        </w:rPr>
        <w:t xml:space="preserve"> 5. Қорытынды ереже</w:t>
      </w:r>
    </w:p>
    <w:bookmarkStart w:name="z36" w:id="37"/>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1- қосымша</w:t>
            </w:r>
          </w:p>
        </w:tc>
      </w:tr>
    </w:tbl>
    <w:p>
      <w:pPr>
        <w:spacing w:after="0"/>
        <w:ind w:left="0"/>
        <w:jc w:val="both"/>
      </w:pPr>
      <w:r>
        <w:rPr>
          <w:rFonts w:ascii="Times New Roman"/>
          <w:b w:val="false"/>
          <w:i w:val="false"/>
          <w:color w:val="000000"/>
          <w:sz w:val="28"/>
        </w:rPr>
        <w:t>
      Отбасының тіркеу нөмірі 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                   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w:t>
      </w:r>
    </w:p>
    <w:p>
      <w:pPr>
        <w:spacing w:after="0"/>
        <w:ind w:left="0"/>
        <w:jc w:val="both"/>
      </w:pPr>
      <w:r>
        <w:rPr>
          <w:rFonts w:ascii="Times New Roman"/>
          <w:b w:val="false"/>
          <w:i w:val="false"/>
          <w:color w:val="000000"/>
          <w:sz w:val="28"/>
        </w:rPr>
        <w:t xml:space="preserve">
      Отбасы құрамы туралы мәліметтерді куәландыруға </w:t>
      </w:r>
    </w:p>
    <w:p>
      <w:pPr>
        <w:spacing w:after="0"/>
        <w:ind w:left="0"/>
        <w:jc w:val="both"/>
      </w:pPr>
      <w:r>
        <w:rPr>
          <w:rFonts w:ascii="Times New Roman"/>
          <w:b w:val="false"/>
          <w:i w:val="false"/>
          <w:color w:val="000000"/>
          <w:sz w:val="28"/>
        </w:rPr>
        <w:t>
      уәкілетті органның лауазымды адамының Т.А.Ә.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(елді мекен) _____________________</w:t>
      </w:r>
    </w:p>
    <w:p>
      <w:pPr>
        <w:spacing w:after="0"/>
        <w:ind w:left="0"/>
        <w:jc w:val="both"/>
      </w:pPr>
      <w:r>
        <w:rPr>
          <w:rFonts w:ascii="Times New Roman"/>
          <w:b w:val="false"/>
          <w:i w:val="false"/>
          <w:color w:val="000000"/>
          <w:sz w:val="28"/>
        </w:rPr>
        <w:t>
      1. Өтініш берушінің Т.А.Ә.____________________________________________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w:t>
      </w:r>
    </w:p>
    <w:p>
      <w:pPr>
        <w:spacing w:after="0"/>
        <w:ind w:left="0"/>
        <w:jc w:val="both"/>
      </w:pPr>
      <w:r>
        <w:rPr>
          <w:rFonts w:ascii="Times New Roman"/>
          <w:b w:val="false"/>
          <w:i w:val="false"/>
          <w:color w:val="000000"/>
          <w:sz w:val="28"/>
        </w:rPr>
        <w:t xml:space="preserve">
      3. Өтініш беруші әлеуметтік көмекке өтініш берген туындаған өмірлік қиын жағдайы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тіркелгендері__ адам.</w:t>
      </w:r>
    </w:p>
    <w:p>
      <w:pPr>
        <w:spacing w:after="0"/>
        <w:ind w:left="0"/>
        <w:jc w:val="both"/>
      </w:pPr>
      <w:r>
        <w:rPr>
          <w:rFonts w:ascii="Times New Roman"/>
          <w:b w:val="false"/>
          <w:i w:val="false"/>
          <w:color w:val="000000"/>
          <w:sz w:val="28"/>
        </w:rPr>
        <w:t>
      Балалардың саны: 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 қазіргі уақытта өздері тұрып жатқаннан бөлек, өзге де тұрғын үйдің болуы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жағдайлары____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 __________________</w:t>
      </w:r>
    </w:p>
    <w:p>
      <w:pPr>
        <w:spacing w:after="0"/>
        <w:ind w:left="0"/>
        <w:jc w:val="both"/>
      </w:pPr>
      <w:r>
        <w:rPr>
          <w:rFonts w:ascii="Times New Roman"/>
          <w:b w:val="false"/>
          <w:i w:val="false"/>
          <w:color w:val="000000"/>
          <w:sz w:val="28"/>
        </w:rPr>
        <w:t>
      Комиссия мүшелері: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 өтініш берушінің (немесе отбасы мүшелерінің бірінің) Т.А.Ә.және қолы,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3-қосымша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xml:space="preserve">
      20_ ж. ____ ____________ </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негізінде________________________________________________ </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жағдайдын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 __________________________</w:t>
      </w:r>
    </w:p>
    <w:p>
      <w:pPr>
        <w:spacing w:after="0"/>
        <w:ind w:left="0"/>
        <w:jc w:val="both"/>
      </w:pPr>
      <w:r>
        <w:rPr>
          <w:rFonts w:ascii="Times New Roman"/>
          <w:b w:val="false"/>
          <w:i w:val="false"/>
          <w:color w:val="000000"/>
          <w:sz w:val="28"/>
        </w:rPr>
        <w:t>
      Комиссия мүшелері: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құжаттармен___данада 20__ ж. "__"__________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