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fb00" w14:textId="e0ef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Мәртөк ауданының тарихи-мәдени мұра объектілерінің қорғау аймақтарының, құрылыс салуды реттеу аймақтары мен қорғалатын табиғат ландшафты аймақтарының шекараларын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2018 жылғы 10 желтоқсандағы № 358 шешімі. Ақтөбе облысының Әділет департаментінде 2018 жылғы 19 желтоқсанда № 5964 болып тіркелді. Күші жойылды - Ақтөбе облысы мәслихатының 2020 жылғы 10 тамыздағы № 556 шешімімен</w:t>
      </w:r>
    </w:p>
    <w:p>
      <w:pPr>
        <w:spacing w:after="0"/>
        <w:ind w:left="0"/>
        <w:jc w:val="both"/>
      </w:pPr>
      <w:r>
        <w:rPr>
          <w:rFonts w:ascii="Times New Roman"/>
          <w:b w:val="false"/>
          <w:i w:val="false"/>
          <w:color w:val="ff0000"/>
          <w:sz w:val="28"/>
        </w:rPr>
        <w:t xml:space="preserve">
      Ескерту. Күші жойылды - Ақтөбе облысы мәслихатының 10.08.2020 № 556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2003 жылғы 20 маусымдағы "Қазақстан Республикасының Жер кодексі" Кодексінің 127-бабының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1992 жылғы 2 шілдедегі "Тарихи-мәдени мұра объектілерін қорғау және пайдалану туралы" Заңының </w:t>
      </w:r>
      <w:r>
        <w:rPr>
          <w:rFonts w:ascii="Times New Roman"/>
          <w:b w:val="false"/>
          <w:i w:val="false"/>
          <w:color w:val="000000"/>
          <w:sz w:val="28"/>
        </w:rPr>
        <w:t>36-бабының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Мәдениет және спорт министрінің 2014 жылғы 29 желтоқсандағы № 156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10171 тіркелген, Тарихи-мәдени мұра объектілерінің қорғау аймақтарын, құрылыс салуды реттеу аймақтарын және қорғалатын табиғат ландшафты аймақтарын айқындау және пайдалану режимі қағидаларының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1. Ақтөбе облысы Мәртөк ауданында орналасқан келесі тарихи-мәдени мұра объектілерінің қорғау аймақтарының, құрылыс салуды реттеу аймақтары мен қорғалатын табиғат ландшафты аймақтарының шекаралары бекітілсін:</w:t>
      </w:r>
    </w:p>
    <w:bookmarkEnd w:id="1"/>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Қаратоғай ауылынан солтүстік-шығысқа 8 километр, Қаратоғай-Аққайың көтерме жолынан батысқа 0,5 километрде орналасқан, Ащенсай-І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8-қосымшаларына</w:t>
      </w:r>
      <w:r>
        <w:rPr>
          <w:rFonts w:ascii="Times New Roman"/>
          <w:b w:val="false"/>
          <w:i w:val="false"/>
          <w:color w:val="000000"/>
          <w:sz w:val="28"/>
        </w:rPr>
        <w:t xml:space="preserve"> сәйкес, Қаратоғай ауылынан солтүстік-шығысқа 8 километрде орналасқан, Ащенсай-ІІ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12-қосымшаларына</w:t>
      </w:r>
      <w:r>
        <w:rPr>
          <w:rFonts w:ascii="Times New Roman"/>
          <w:b w:val="false"/>
          <w:i w:val="false"/>
          <w:color w:val="000000"/>
          <w:sz w:val="28"/>
        </w:rPr>
        <w:t xml:space="preserve"> сәйкес, Қаратоғай ауылынан солтүстік-шығысқа 7,3 километр, Ащысай жылғасының арнасынан оңтүстікке 900 метрде орналасқан, Ащенсай-ІІІ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16-қосымшаларына</w:t>
      </w:r>
      <w:r>
        <w:rPr>
          <w:rFonts w:ascii="Times New Roman"/>
          <w:b w:val="false"/>
          <w:i w:val="false"/>
          <w:color w:val="000000"/>
          <w:sz w:val="28"/>
        </w:rPr>
        <w:t xml:space="preserve"> сәйкес, Қаратоғай ауылынан солтүстік-шығысқа 8,8 километр, Ащенсай-ІІ бейітінен солтүстік-шығысқа 778 метрде орналасқан, Ащенсай-V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20-қосымшаларына</w:t>
      </w:r>
      <w:r>
        <w:rPr>
          <w:rFonts w:ascii="Times New Roman"/>
          <w:b w:val="false"/>
          <w:i w:val="false"/>
          <w:color w:val="000000"/>
          <w:sz w:val="28"/>
        </w:rPr>
        <w:t xml:space="preserve"> сәйкес, Қаратоғай ауылынан солтүстік-шығысқа 9,1 километрде орналасқан, Ащенсай-VI қорғаны;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24-қосымшаларына</w:t>
      </w:r>
      <w:r>
        <w:rPr>
          <w:rFonts w:ascii="Times New Roman"/>
          <w:b w:val="false"/>
          <w:i w:val="false"/>
          <w:color w:val="000000"/>
          <w:sz w:val="28"/>
        </w:rPr>
        <w:t xml:space="preserve"> сәйкес, Родниковка ауылынан оңтүстік-оңтүстік-шығысқа 9 километрде орналасқан, Забара-І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28-қосымшаларына</w:t>
      </w:r>
      <w:r>
        <w:rPr>
          <w:rFonts w:ascii="Times New Roman"/>
          <w:b w:val="false"/>
          <w:i w:val="false"/>
          <w:color w:val="000000"/>
          <w:sz w:val="28"/>
        </w:rPr>
        <w:t xml:space="preserve"> сәйкес, Родниковка ауылынан оңтүстікке 11,5 километрде орналасқан Забара-II қорғаны;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32-қосымшаларына</w:t>
      </w:r>
      <w:r>
        <w:rPr>
          <w:rFonts w:ascii="Times New Roman"/>
          <w:b w:val="false"/>
          <w:i w:val="false"/>
          <w:color w:val="000000"/>
          <w:sz w:val="28"/>
        </w:rPr>
        <w:t xml:space="preserve"> сәйкес, Родниковка ауылынан оңтүстікке 14,7 километрде орналасқан, Забара-III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36-қосымшаларына</w:t>
      </w:r>
      <w:r>
        <w:rPr>
          <w:rFonts w:ascii="Times New Roman"/>
          <w:b w:val="false"/>
          <w:i w:val="false"/>
          <w:color w:val="000000"/>
          <w:sz w:val="28"/>
        </w:rPr>
        <w:t xml:space="preserve"> сәйкес, Қаратоғай ауылынан шығыс-оңтүстік-шығысқа 4 километрде орналасқан, Мақаш-I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40-қосымшаларына</w:t>
      </w:r>
      <w:r>
        <w:rPr>
          <w:rFonts w:ascii="Times New Roman"/>
          <w:b w:val="false"/>
          <w:i w:val="false"/>
          <w:color w:val="000000"/>
          <w:sz w:val="28"/>
        </w:rPr>
        <w:t xml:space="preserve"> сәйкес, Қаратоғай ауылынан оңтүстік-шығысқа 4 километр, Елек өзенінен өтетін темір жол көпірінен солтүстік-солтүстік-шығысқа 920 метрде орналасқан Мақаш-II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44-қосымшаларына</w:t>
      </w:r>
      <w:r>
        <w:rPr>
          <w:rFonts w:ascii="Times New Roman"/>
          <w:b w:val="false"/>
          <w:i w:val="false"/>
          <w:color w:val="000000"/>
          <w:sz w:val="28"/>
        </w:rPr>
        <w:t xml:space="preserve"> сәйкес, Қаратоғай ауылынан оңтүстік-шығысқа 4,5 километр, Елек өзенінен өтетін темір жол көпірінен солтүстік-шығысқа 1,05 километрде орналасқан, Мақаш-ІІI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48-қосымшаларына</w:t>
      </w:r>
      <w:r>
        <w:rPr>
          <w:rFonts w:ascii="Times New Roman"/>
          <w:b w:val="false"/>
          <w:i w:val="false"/>
          <w:color w:val="000000"/>
          <w:sz w:val="28"/>
        </w:rPr>
        <w:t xml:space="preserve"> сәйкес, Қаратоғай ауылынан оңтүстік-шығысқа 4,9 километр, Елек өзенінен өтетін темір жол көпірінен шығыс-солтүстік-шығысқа 1,5 километрде орналасқан, Мақаш-IV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52-қосымшаларына</w:t>
      </w:r>
      <w:r>
        <w:rPr>
          <w:rFonts w:ascii="Times New Roman"/>
          <w:b w:val="false"/>
          <w:i w:val="false"/>
          <w:color w:val="000000"/>
          <w:sz w:val="28"/>
        </w:rPr>
        <w:t xml:space="preserve"> сәйкес, Қаратоғай ауылынан оңтүстік-шығысқа 5,2 километрде орналасқан, Мақаш-V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56-қосымшаларына</w:t>
      </w:r>
      <w:r>
        <w:rPr>
          <w:rFonts w:ascii="Times New Roman"/>
          <w:b w:val="false"/>
          <w:i w:val="false"/>
          <w:color w:val="000000"/>
          <w:sz w:val="28"/>
        </w:rPr>
        <w:t xml:space="preserve"> сәйкес, Қаратоғай ауылынан оңтүстік-шығысқа 5,1 километр, Елек өзенінен өтетін темір жол көпірінен шығысқа 1,62 километрде орналасқан, Мақаш-VI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60-қосымшаларына</w:t>
      </w:r>
      <w:r>
        <w:rPr>
          <w:rFonts w:ascii="Times New Roman"/>
          <w:b w:val="false"/>
          <w:i w:val="false"/>
          <w:color w:val="000000"/>
          <w:sz w:val="28"/>
        </w:rPr>
        <w:t xml:space="preserve"> сәйкес, Қаратоғай ауылынан шығыс-оңтүстік-шығысқа 8,35 километрде орналасқан, Саржан-I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64-қосымшаларына</w:t>
      </w:r>
      <w:r>
        <w:rPr>
          <w:rFonts w:ascii="Times New Roman"/>
          <w:b w:val="false"/>
          <w:i w:val="false"/>
          <w:color w:val="000000"/>
          <w:sz w:val="28"/>
        </w:rPr>
        <w:t xml:space="preserve"> сәйкес, Қаратоғай ауылынан шығыс-оңтүстік-шығысқа 9,7 километр, Сарыжар ауылынан солтүстік-солтүстік-шығысқа 7,9 километрде орналасқан, Саржан-II қорғаны;</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68-қосымшаларына</w:t>
      </w:r>
      <w:r>
        <w:rPr>
          <w:rFonts w:ascii="Times New Roman"/>
          <w:b w:val="false"/>
          <w:i w:val="false"/>
          <w:color w:val="000000"/>
          <w:sz w:val="28"/>
        </w:rPr>
        <w:t xml:space="preserve"> сәйкес, Қаратоғай ауылынан шығыс-оңтүстік-шығысқа 7,8 километрде орналасқан, Саржан-III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72-қосымшаларына</w:t>
      </w:r>
      <w:r>
        <w:rPr>
          <w:rFonts w:ascii="Times New Roman"/>
          <w:b w:val="false"/>
          <w:i w:val="false"/>
          <w:color w:val="000000"/>
          <w:sz w:val="28"/>
        </w:rPr>
        <w:t xml:space="preserve"> сәйкес, Сарыжар ауылынан солтүстік-шығысқа 4,7 километр, Қаратоғай ауылынан оңтүстік-шығысқа 10,4 километрде орналасқан Саржан-IV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76-қосымшаларына</w:t>
      </w:r>
      <w:r>
        <w:rPr>
          <w:rFonts w:ascii="Times New Roman"/>
          <w:b w:val="false"/>
          <w:i w:val="false"/>
          <w:color w:val="000000"/>
          <w:sz w:val="28"/>
        </w:rPr>
        <w:t xml:space="preserve"> сәйкес, Родниковка ауылынан оңтүстік-шығысқа 5,3 километрде орналасқан, Шеменев-II бейіті;</w:t>
      </w:r>
    </w:p>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80-қосымшаларына</w:t>
      </w:r>
      <w:r>
        <w:rPr>
          <w:rFonts w:ascii="Times New Roman"/>
          <w:b w:val="false"/>
          <w:i w:val="false"/>
          <w:color w:val="000000"/>
          <w:sz w:val="28"/>
        </w:rPr>
        <w:t xml:space="preserve"> сәйкес, Қарғалы ауданының Петропавловка ауылынан солтүстік-батысқа 12 километр, Мәртөк ауданының Родниковка ауылынан оңтүстік-шығысқа 10,35 километрде орналасқан, Шпаки бейіті (Шеменев қорғандары).</w:t>
      </w:r>
    </w:p>
    <w:bookmarkStart w:name="z4" w:id="2"/>
    <w:p>
      <w:pPr>
        <w:spacing w:after="0"/>
        <w:ind w:left="0"/>
        <w:jc w:val="both"/>
      </w:pPr>
      <w:r>
        <w:rPr>
          <w:rFonts w:ascii="Times New Roman"/>
          <w:b w:val="false"/>
          <w:i w:val="false"/>
          <w:color w:val="000000"/>
          <w:sz w:val="28"/>
        </w:rPr>
        <w:t>
      2. Осы шешімнің орындалуын бақылау облыс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САРМАНОВА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1-қосымша</w:t>
            </w:r>
          </w:p>
        </w:tc>
      </w:tr>
    </w:tbl>
    <w:p>
      <w:pPr>
        <w:spacing w:after="0"/>
        <w:ind w:left="0"/>
        <w:jc w:val="left"/>
      </w:pPr>
      <w:r>
        <w:rPr>
          <w:rFonts w:ascii="Times New Roman"/>
          <w:b/>
          <w:i w:val="false"/>
          <w:color w:val="000000"/>
        </w:rPr>
        <w:t xml:space="preserve"> Ащенсай-І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солтүстік-шығысқа 8 километр, Қаратоғай-Аққайың көтерме жолынан батысқа 0,5 километрде орналасқан Ащенсай-І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Ескерткіш Елек өзенінің саласы - Ащенсай жылғасының оң жағалауындағы шағын шоқылардың басында тұрғызылған он тасты және топырақты жайпақ қорғандардан тұрады. Олардың диаметрлері 4-9 метр, биіктігі 0,1-0,3 метр.</w:t>
      </w:r>
    </w:p>
    <w:p>
      <w:pPr>
        <w:spacing w:after="0"/>
        <w:ind w:left="0"/>
        <w:jc w:val="both"/>
      </w:pPr>
      <w:r>
        <w:rPr>
          <w:rFonts w:ascii="Times New Roman"/>
          <w:b w:val="false"/>
          <w:i w:val="false"/>
          <w:color w:val="000000"/>
          <w:sz w:val="28"/>
        </w:rPr>
        <w:t>
      Қорғау аймағының кешенді аумағының жалпы ауданы – 85,11 гектарды құрайды. Оның ішінде:</w:t>
      </w:r>
    </w:p>
    <w:p>
      <w:pPr>
        <w:spacing w:after="0"/>
        <w:ind w:left="0"/>
        <w:jc w:val="both"/>
      </w:pPr>
      <w:r>
        <w:rPr>
          <w:rFonts w:ascii="Times New Roman"/>
          <w:b w:val="false"/>
          <w:i w:val="false"/>
          <w:color w:val="000000"/>
          <w:sz w:val="28"/>
        </w:rPr>
        <w:t>
      ескерткіштің ауданы – 5,11 гектар;</w:t>
      </w:r>
    </w:p>
    <w:p>
      <w:pPr>
        <w:spacing w:after="0"/>
        <w:ind w:left="0"/>
        <w:jc w:val="both"/>
      </w:pPr>
      <w:r>
        <w:rPr>
          <w:rFonts w:ascii="Times New Roman"/>
          <w:b w:val="false"/>
          <w:i w:val="false"/>
          <w:color w:val="000000"/>
          <w:sz w:val="28"/>
        </w:rPr>
        <w:t>
      қорғау аймағының ауданы – 10,1 гектар;</w:t>
      </w:r>
    </w:p>
    <w:p>
      <w:pPr>
        <w:spacing w:after="0"/>
        <w:ind w:left="0"/>
        <w:jc w:val="both"/>
      </w:pPr>
      <w:r>
        <w:rPr>
          <w:rFonts w:ascii="Times New Roman"/>
          <w:b w:val="false"/>
          <w:i w:val="false"/>
          <w:color w:val="000000"/>
          <w:sz w:val="28"/>
        </w:rPr>
        <w:t>
      құрылыс салуды реттеу аймағының ауданы – 24,8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45,1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2-қосымша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№358 облыстық мәслихаттың шешіміне 3-қосымша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4-қосымша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5-қосымша</w:t>
            </w:r>
          </w:p>
        </w:tc>
      </w:tr>
    </w:tbl>
    <w:p>
      <w:pPr>
        <w:spacing w:after="0"/>
        <w:ind w:left="0"/>
        <w:jc w:val="left"/>
      </w:pPr>
      <w:r>
        <w:rPr>
          <w:rFonts w:ascii="Times New Roman"/>
          <w:b/>
          <w:i w:val="false"/>
          <w:color w:val="000000"/>
        </w:rPr>
        <w:t xml:space="preserve"> Ащенсай-ІІ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xml:space="preserve">
      Ескерткіштің қорғау аймағы Ақтөбе облысы Мәртөк ауданының Қаратоғай ауылынан солтүстік-шығысқа 8 километрде орналасқан Ащенсай-ІІ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Жайпақ үйінділі, көлемдері 10х0,3 метр және 14х0,4 метр болатын екі тасты қорған солтүстік-батыс - оңтүстік-шығыс түзуі бойынша бір-бірінен 140 метр жерде, ескі егістіктен батысқа қарай, Елек өзенінің оң жағалауындағы суайрықтың жиегінде орналасқан. 1-қорғаннан солтүстік-батысқа қарай 20 метр жерде триангуляциялық белгі орнатылған.</w:t>
      </w:r>
    </w:p>
    <w:p>
      <w:pPr>
        <w:spacing w:after="0"/>
        <w:ind w:left="0"/>
        <w:jc w:val="both"/>
      </w:pPr>
      <w:r>
        <w:rPr>
          <w:rFonts w:ascii="Times New Roman"/>
          <w:b w:val="false"/>
          <w:i w:val="false"/>
          <w:color w:val="000000"/>
          <w:sz w:val="28"/>
        </w:rPr>
        <w:t>
      Қорғау аймағының кешенді аумағының жалпы ауданы – 37,092 гектарды құрайды. Оның ішінде:</w:t>
      </w:r>
    </w:p>
    <w:p>
      <w:pPr>
        <w:spacing w:after="0"/>
        <w:ind w:left="0"/>
        <w:jc w:val="both"/>
      </w:pPr>
      <w:r>
        <w:rPr>
          <w:rFonts w:ascii="Times New Roman"/>
          <w:b w:val="false"/>
          <w:i w:val="false"/>
          <w:color w:val="000000"/>
          <w:sz w:val="28"/>
        </w:rPr>
        <w:t>
      ескерткіштің ауданы – 0,202 гектар;</w:t>
      </w:r>
    </w:p>
    <w:p>
      <w:pPr>
        <w:spacing w:after="0"/>
        <w:ind w:left="0"/>
        <w:jc w:val="both"/>
      </w:pPr>
      <w:r>
        <w:rPr>
          <w:rFonts w:ascii="Times New Roman"/>
          <w:b w:val="false"/>
          <w:i w:val="false"/>
          <w:color w:val="000000"/>
          <w:sz w:val="28"/>
        </w:rPr>
        <w:t>
      қорғау аймағының ауданы – 2,19 гектар;</w:t>
      </w:r>
    </w:p>
    <w:p>
      <w:pPr>
        <w:spacing w:after="0"/>
        <w:ind w:left="0"/>
        <w:jc w:val="both"/>
      </w:pPr>
      <w:r>
        <w:rPr>
          <w:rFonts w:ascii="Times New Roman"/>
          <w:b w:val="false"/>
          <w:i w:val="false"/>
          <w:color w:val="000000"/>
          <w:sz w:val="28"/>
        </w:rPr>
        <w:t>
      құрылыс салуды реттеу аймағының ауданы – 10,4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24,3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6-қосымша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7-қосымша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8-қосымша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9-қосымша</w:t>
            </w:r>
          </w:p>
        </w:tc>
      </w:tr>
    </w:tbl>
    <w:p>
      <w:pPr>
        <w:spacing w:after="0"/>
        <w:ind w:left="0"/>
        <w:jc w:val="left"/>
      </w:pPr>
      <w:r>
        <w:rPr>
          <w:rFonts w:ascii="Times New Roman"/>
          <w:b/>
          <w:i w:val="false"/>
          <w:color w:val="000000"/>
        </w:rPr>
        <w:t xml:space="preserve"> Ащенсай-ІІІ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солтүстік-шығысқа 7,3 километр, Ащысай жылғасының арнасынан оңтүстікке 900 метрде орналасқан Ащенсай-ІІІ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Көлемдері 8х0,3 метр және 12х0,2 метр болатын екі жайпақ үйінділі топырақ қорған солтүстік-батыс - оңтүстік-шығыс түзуі бойынша бір-бірінен 50 метр қашықтықта, Ащысай жылғасының оң жағалауындағы шағын төбенің басында орналасқан.</w:t>
      </w:r>
    </w:p>
    <w:p>
      <w:pPr>
        <w:spacing w:after="0"/>
        <w:ind w:left="0"/>
        <w:jc w:val="both"/>
      </w:pPr>
      <w:r>
        <w:rPr>
          <w:rFonts w:ascii="Times New Roman"/>
          <w:b w:val="false"/>
          <w:i w:val="false"/>
          <w:color w:val="000000"/>
          <w:sz w:val="28"/>
        </w:rPr>
        <w:t>
      Қорғау аймағының кешенді аумағының жалпы ауданы – 34,222 гектарды құрайды. Оның ішінде:</w:t>
      </w:r>
    </w:p>
    <w:p>
      <w:pPr>
        <w:spacing w:after="0"/>
        <w:ind w:left="0"/>
        <w:jc w:val="both"/>
      </w:pPr>
      <w:r>
        <w:rPr>
          <w:rFonts w:ascii="Times New Roman"/>
          <w:b w:val="false"/>
          <w:i w:val="false"/>
          <w:color w:val="000000"/>
          <w:sz w:val="28"/>
        </w:rPr>
        <w:t>
      ескерткіштің ауданы – 0,122 гектар;</w:t>
      </w:r>
    </w:p>
    <w:p>
      <w:pPr>
        <w:spacing w:after="0"/>
        <w:ind w:left="0"/>
        <w:jc w:val="both"/>
      </w:pPr>
      <w:r>
        <w:rPr>
          <w:rFonts w:ascii="Times New Roman"/>
          <w:b w:val="false"/>
          <w:i w:val="false"/>
          <w:color w:val="000000"/>
          <w:sz w:val="28"/>
        </w:rPr>
        <w:t>
      қорғау аймағының ауданы – 1,70 гектар;</w:t>
      </w:r>
    </w:p>
    <w:p>
      <w:pPr>
        <w:spacing w:after="0"/>
        <w:ind w:left="0"/>
        <w:jc w:val="both"/>
      </w:pPr>
      <w:r>
        <w:rPr>
          <w:rFonts w:ascii="Times New Roman"/>
          <w:b w:val="false"/>
          <w:i w:val="false"/>
          <w:color w:val="000000"/>
          <w:sz w:val="28"/>
        </w:rPr>
        <w:t>
      құрылыс салуды реттеу аймағының ауданы – 9,10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23,3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10-қосымша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№358 облыстық мәслихаттың шешіміне 11-қосымша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12-қосымша</w:t>
            </w:r>
          </w:p>
        </w:tc>
      </w:tr>
    </w:tbl>
    <w:p>
      <w:pPr>
        <w:spacing w:after="0"/>
        <w:ind w:left="0"/>
        <w:jc w:val="left"/>
      </w:pPr>
      <w:r>
        <w:br/>
      </w:r>
    </w:p>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13-қосымша</w:t>
            </w:r>
          </w:p>
        </w:tc>
      </w:tr>
    </w:tbl>
    <w:p>
      <w:pPr>
        <w:spacing w:after="0"/>
        <w:ind w:left="0"/>
        <w:jc w:val="left"/>
      </w:pPr>
      <w:r>
        <w:rPr>
          <w:rFonts w:ascii="Times New Roman"/>
          <w:b/>
          <w:i w:val="false"/>
          <w:color w:val="000000"/>
        </w:rPr>
        <w:t xml:space="preserve"> Ащенсай-V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xml:space="preserve">
      Ескерткіштің қорғау аймағы Ақтөбе облысы Мәртөк ауданының Қаратоғай ауылынан солтүстік-шығысқа 8,8 километр, Ащенсай-ІІ бейітінен солтүстік-шығысқа 778 метрде орналасқан Ащенсай-V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Бейіт Елек өзенінің оң жағалауындағы суайрық қыраттың басында тұрғызылған екі тас қорғаннан тұрған. Қорғандардың өлшемдері 10х0,1 метр және 8х0,3 метр, бір-бірінен 200 метр қашықтықта солтүстік-шығыс - оңтүстік-батыс түзуі бойымен орналасқан. 1-қорған жерді жырту нәтижесінде жойылған.</w:t>
      </w:r>
    </w:p>
    <w:p>
      <w:pPr>
        <w:spacing w:after="0"/>
        <w:ind w:left="0"/>
        <w:jc w:val="both"/>
      </w:pPr>
      <w:r>
        <w:rPr>
          <w:rFonts w:ascii="Times New Roman"/>
          <w:b w:val="false"/>
          <w:i w:val="false"/>
          <w:color w:val="000000"/>
          <w:sz w:val="28"/>
        </w:rPr>
        <w:t>
      Қорғау аймағының кешенді аумағының жалпы ауданы – 74,843 гектарды құрайды. Оның ішінде:</w:t>
      </w:r>
    </w:p>
    <w:p>
      <w:pPr>
        <w:spacing w:after="0"/>
        <w:ind w:left="0"/>
        <w:jc w:val="both"/>
      </w:pPr>
      <w:r>
        <w:rPr>
          <w:rFonts w:ascii="Times New Roman"/>
          <w:b w:val="false"/>
          <w:i w:val="false"/>
          <w:color w:val="000000"/>
          <w:sz w:val="28"/>
        </w:rPr>
        <w:t>
      ескерткіштің ауданы – 0,803 гектар;</w:t>
      </w:r>
    </w:p>
    <w:p>
      <w:pPr>
        <w:spacing w:after="0"/>
        <w:ind w:left="0"/>
        <w:jc w:val="both"/>
      </w:pPr>
      <w:r>
        <w:rPr>
          <w:rFonts w:ascii="Times New Roman"/>
          <w:b w:val="false"/>
          <w:i w:val="false"/>
          <w:color w:val="000000"/>
          <w:sz w:val="28"/>
        </w:rPr>
        <w:t>
      қорғау аймағының ауданы – 6,74 гектар;</w:t>
      </w:r>
    </w:p>
    <w:p>
      <w:pPr>
        <w:spacing w:after="0"/>
        <w:ind w:left="0"/>
        <w:jc w:val="both"/>
      </w:pPr>
      <w:r>
        <w:rPr>
          <w:rFonts w:ascii="Times New Roman"/>
          <w:b w:val="false"/>
          <w:i w:val="false"/>
          <w:color w:val="000000"/>
          <w:sz w:val="28"/>
        </w:rPr>
        <w:t>
      құрылыс салуды реттеу аймағының ауданы – 22,8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44,5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14-қосымша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15-қосымша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16-қосымша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№358 облыстық мәслихаттың шешіміне 17-қосымша</w:t>
            </w:r>
          </w:p>
        </w:tc>
      </w:tr>
    </w:tbl>
    <w:p>
      <w:pPr>
        <w:spacing w:after="0"/>
        <w:ind w:left="0"/>
        <w:jc w:val="left"/>
      </w:pPr>
      <w:r>
        <w:rPr>
          <w:rFonts w:ascii="Times New Roman"/>
          <w:b/>
          <w:i w:val="false"/>
          <w:color w:val="000000"/>
        </w:rPr>
        <w:t xml:space="preserve"> Ащенсай-VI қорғанының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солтүстік-шығысқа 9,1 километрде орналасқан Ащенсай-VI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Биіктігі 0,3 метр және диаметрі 9 метр болатын тас қорған Ащысай жылғасының сол жағалауындағы суайрық қыраттың шетінде, Қаратоғай ауылынан Аққайын ауылына дейінгі көтерме жолдан солға қарай 43 метр жерде орналасқан. Қорғанның жоғарысында диаметрі 4,5 метр және тереңдігі 0,5 метр тонау шұңқыры анық көрінеді.</w:t>
      </w:r>
    </w:p>
    <w:p>
      <w:pPr>
        <w:spacing w:after="0"/>
        <w:ind w:left="0"/>
        <w:jc w:val="both"/>
      </w:pPr>
      <w:r>
        <w:rPr>
          <w:rFonts w:ascii="Times New Roman"/>
          <w:b w:val="false"/>
          <w:i w:val="false"/>
          <w:color w:val="000000"/>
          <w:sz w:val="28"/>
        </w:rPr>
        <w:t>
      Қорғау аймағының кешенді аумағының жалпы ауданы – 74,843 гектарды құрайды. Оның ішінде:</w:t>
      </w:r>
    </w:p>
    <w:p>
      <w:pPr>
        <w:spacing w:after="0"/>
        <w:ind w:left="0"/>
        <w:jc w:val="both"/>
      </w:pPr>
      <w:r>
        <w:rPr>
          <w:rFonts w:ascii="Times New Roman"/>
          <w:b w:val="false"/>
          <w:i w:val="false"/>
          <w:color w:val="000000"/>
          <w:sz w:val="28"/>
        </w:rPr>
        <w:t>
      ескерткіштің ауданы – 0,803 гектар;</w:t>
      </w:r>
    </w:p>
    <w:p>
      <w:pPr>
        <w:spacing w:after="0"/>
        <w:ind w:left="0"/>
        <w:jc w:val="both"/>
      </w:pPr>
      <w:r>
        <w:rPr>
          <w:rFonts w:ascii="Times New Roman"/>
          <w:b w:val="false"/>
          <w:i w:val="false"/>
          <w:color w:val="000000"/>
          <w:sz w:val="28"/>
        </w:rPr>
        <w:t>
      қорғау аймағының ауданы – 6,74 гектар;</w:t>
      </w:r>
    </w:p>
    <w:p>
      <w:pPr>
        <w:spacing w:after="0"/>
        <w:ind w:left="0"/>
        <w:jc w:val="both"/>
      </w:pPr>
      <w:r>
        <w:rPr>
          <w:rFonts w:ascii="Times New Roman"/>
          <w:b w:val="false"/>
          <w:i w:val="false"/>
          <w:color w:val="000000"/>
          <w:sz w:val="28"/>
        </w:rPr>
        <w:t>
      құрылыс салуды реттеу аймағының ауданы – 22,8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44,5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18-қосымша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19-қосымша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20-қосымша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21-қосымша</w:t>
            </w:r>
          </w:p>
        </w:tc>
      </w:tr>
    </w:tbl>
    <w:p>
      <w:pPr>
        <w:spacing w:after="0"/>
        <w:ind w:left="0"/>
        <w:jc w:val="left"/>
      </w:pPr>
      <w:r>
        <w:rPr>
          <w:rFonts w:ascii="Times New Roman"/>
          <w:b/>
          <w:i w:val="false"/>
          <w:color w:val="000000"/>
        </w:rPr>
        <w:t xml:space="preserve"> Забара-І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Родниковка ауылынан оңтүстік-оңтүстік-шығысқа 9 километрде орналасқан Забара-І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Терісбұтақ өзенінің оң жағалауындағы кішігірім суайрықтың жоғарысында, оның арнасынан шығысқа 1,25 километрде тұрғызылған үш қорғаннан тұрады. Қорғандардың үйінділері тас араласқан топырақ. Олардың диаметрі 12-13 метр, биіктігі 0,4-0,5 метр.</w:t>
      </w:r>
    </w:p>
    <w:p>
      <w:pPr>
        <w:spacing w:after="0"/>
        <w:ind w:left="0"/>
        <w:jc w:val="both"/>
      </w:pPr>
      <w:r>
        <w:rPr>
          <w:rFonts w:ascii="Times New Roman"/>
          <w:b w:val="false"/>
          <w:i w:val="false"/>
          <w:color w:val="000000"/>
          <w:sz w:val="28"/>
        </w:rPr>
        <w:t>
      Қорғау аймағының кешенді аумағының жалпы ауданы – 68,19 гектарды құрайды. Оның ішінде:</w:t>
      </w:r>
    </w:p>
    <w:p>
      <w:pPr>
        <w:spacing w:after="0"/>
        <w:ind w:left="0"/>
        <w:jc w:val="both"/>
      </w:pPr>
      <w:r>
        <w:rPr>
          <w:rFonts w:ascii="Times New Roman"/>
          <w:b w:val="false"/>
          <w:i w:val="false"/>
          <w:color w:val="000000"/>
          <w:sz w:val="28"/>
        </w:rPr>
        <w:t>
      ескерткіштің ауданы – 1,39 гектар;</w:t>
      </w:r>
    </w:p>
    <w:p>
      <w:pPr>
        <w:spacing w:after="0"/>
        <w:ind w:left="0"/>
        <w:jc w:val="both"/>
      </w:pPr>
      <w:r>
        <w:rPr>
          <w:rFonts w:ascii="Times New Roman"/>
          <w:b w:val="false"/>
          <w:i w:val="false"/>
          <w:color w:val="000000"/>
          <w:sz w:val="28"/>
        </w:rPr>
        <w:t>
      қорғау аймағының ауданы – 6,30 гектар;</w:t>
      </w:r>
    </w:p>
    <w:p>
      <w:pPr>
        <w:spacing w:after="0"/>
        <w:ind w:left="0"/>
        <w:jc w:val="both"/>
      </w:pPr>
      <w:r>
        <w:rPr>
          <w:rFonts w:ascii="Times New Roman"/>
          <w:b w:val="false"/>
          <w:i w:val="false"/>
          <w:color w:val="000000"/>
          <w:sz w:val="28"/>
        </w:rPr>
        <w:t>
      құрылыс салуды реттеу аймағының ауданы – 20,4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40,1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22-қосымша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23-қосымша</w:t>
            </w:r>
          </w:p>
        </w:tc>
      </w:tr>
    </w:tbl>
    <w:p>
      <w:pPr>
        <w:spacing w:after="0"/>
        <w:ind w:left="0"/>
        <w:jc w:val="left"/>
      </w:pPr>
      <w:r>
        <w:br/>
      </w:r>
    </w:p>
    <w:p>
      <w:pPr>
        <w:spacing w:after="0"/>
        <w:ind w:left="0"/>
        <w:jc w:val="both"/>
      </w:pPr>
      <w:r>
        <w:drawing>
          <wp:inline distT="0" distB="0" distL="0" distR="0">
            <wp:extent cx="7810500" cy="1098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98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24-қосымша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25-қосымша</w:t>
            </w:r>
          </w:p>
        </w:tc>
      </w:tr>
    </w:tbl>
    <w:p>
      <w:pPr>
        <w:spacing w:after="0"/>
        <w:ind w:left="0"/>
        <w:jc w:val="left"/>
      </w:pPr>
      <w:r>
        <w:rPr>
          <w:rFonts w:ascii="Times New Roman"/>
          <w:b/>
          <w:i w:val="false"/>
          <w:color w:val="000000"/>
        </w:rPr>
        <w:t xml:space="preserve"> Забара-II қорғанының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Родниковка ауылынан оңтүстікке 11,5 километрде орналасқан Забара-II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Ақтөбе-Родниковка тас жолынан шығысқа қарай 300 метр, Терісбұтақ өзенінің оң жағалауында, оның арнасынан шығысқа 1,1 километрде тұрғызылған тас-топырақты үйінділі қорған. Диаметрі 16 метр, биіктігі 0,4 метр.</w:t>
      </w:r>
    </w:p>
    <w:p>
      <w:pPr>
        <w:spacing w:after="0"/>
        <w:ind w:left="0"/>
        <w:jc w:val="both"/>
      </w:pPr>
      <w:r>
        <w:rPr>
          <w:rFonts w:ascii="Times New Roman"/>
          <w:b w:val="false"/>
          <w:i w:val="false"/>
          <w:color w:val="000000"/>
          <w:sz w:val="28"/>
        </w:rPr>
        <w:t>
      Қорғау аймағының кешенді аумағының жалпы ауданы – 39,227 гектарды құрайды. Оның ішінде:</w:t>
      </w:r>
    </w:p>
    <w:p>
      <w:pPr>
        <w:spacing w:after="0"/>
        <w:ind w:left="0"/>
        <w:jc w:val="both"/>
      </w:pPr>
      <w:r>
        <w:rPr>
          <w:rFonts w:ascii="Times New Roman"/>
          <w:b w:val="false"/>
          <w:i w:val="false"/>
          <w:color w:val="000000"/>
          <w:sz w:val="28"/>
        </w:rPr>
        <w:t>
      ескерткіштің ауданы – 0,047 гектар;</w:t>
      </w:r>
    </w:p>
    <w:p>
      <w:pPr>
        <w:spacing w:after="0"/>
        <w:ind w:left="0"/>
        <w:jc w:val="both"/>
      </w:pPr>
      <w:r>
        <w:rPr>
          <w:rFonts w:ascii="Times New Roman"/>
          <w:b w:val="false"/>
          <w:i w:val="false"/>
          <w:color w:val="000000"/>
          <w:sz w:val="28"/>
        </w:rPr>
        <w:t>
      қорғау аймағының ауданы – 1,48 гектар;</w:t>
      </w:r>
    </w:p>
    <w:p>
      <w:pPr>
        <w:spacing w:after="0"/>
        <w:ind w:left="0"/>
        <w:jc w:val="both"/>
      </w:pPr>
      <w:r>
        <w:rPr>
          <w:rFonts w:ascii="Times New Roman"/>
          <w:b w:val="false"/>
          <w:i w:val="false"/>
          <w:color w:val="000000"/>
          <w:sz w:val="28"/>
        </w:rPr>
        <w:t>
      құрылыс салуды реттеу аймағының ауданы – 10,4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27,3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26-қосымша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№358 облыстық мәслихаттың шешіміне 27-қосымша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№358 облыстық мәслихаттың шешіміне 28-қосымша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29-қосымша</w:t>
            </w:r>
          </w:p>
        </w:tc>
      </w:tr>
    </w:tbl>
    <w:p>
      <w:pPr>
        <w:spacing w:after="0"/>
        <w:ind w:left="0"/>
        <w:jc w:val="left"/>
      </w:pPr>
      <w:r>
        <w:rPr>
          <w:rFonts w:ascii="Times New Roman"/>
          <w:b/>
          <w:i w:val="false"/>
          <w:color w:val="000000"/>
        </w:rPr>
        <w:t xml:space="preserve"> Забара-III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Родниковка ауылынан оңтүстікке 14,7 километрде орналасқан Забара-III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Терісбұтақ өзенінің оң жағалауындағы суайрықтың шетінде, өзен арнасынан батысқа 0,2 километр және оның Бұтақ өзенімен қосылған жерінен солтүстік-солтүстік-шығысқа 1,5 километрде орналасқан. Диаметрі 8-12 метр және биіктігі 0,1-0,6 метр үш қорғаннан және төрт тас қоршаудан тұрады. Негізгі нысан, ортасынан қосымша тас қалаулар үйілген дөңгелек құрылыс.</w:t>
      </w:r>
    </w:p>
    <w:p>
      <w:pPr>
        <w:spacing w:after="0"/>
        <w:ind w:left="0"/>
        <w:jc w:val="both"/>
      </w:pPr>
      <w:r>
        <w:rPr>
          <w:rFonts w:ascii="Times New Roman"/>
          <w:b w:val="false"/>
          <w:i w:val="false"/>
          <w:color w:val="000000"/>
          <w:sz w:val="28"/>
        </w:rPr>
        <w:t>
      Қорғау аймағының кешенді аумағының жалпы ауданы – 120,74 гектарды құрайды. Оның ішінде:</w:t>
      </w:r>
    </w:p>
    <w:p>
      <w:pPr>
        <w:spacing w:after="0"/>
        <w:ind w:left="0"/>
        <w:jc w:val="both"/>
      </w:pPr>
      <w:r>
        <w:rPr>
          <w:rFonts w:ascii="Times New Roman"/>
          <w:b w:val="false"/>
          <w:i w:val="false"/>
          <w:color w:val="000000"/>
          <w:sz w:val="28"/>
        </w:rPr>
        <w:t>
      ескерткіштің ауданы – 4,04 гектар;</w:t>
      </w:r>
    </w:p>
    <w:p>
      <w:pPr>
        <w:spacing w:after="0"/>
        <w:ind w:left="0"/>
        <w:jc w:val="both"/>
      </w:pPr>
      <w:r>
        <w:rPr>
          <w:rFonts w:ascii="Times New Roman"/>
          <w:b w:val="false"/>
          <w:i w:val="false"/>
          <w:color w:val="000000"/>
          <w:sz w:val="28"/>
        </w:rPr>
        <w:t>
      қорғау аймағының ауданы – 13,8 гектар;</w:t>
      </w:r>
    </w:p>
    <w:p>
      <w:pPr>
        <w:spacing w:after="0"/>
        <w:ind w:left="0"/>
        <w:jc w:val="both"/>
      </w:pPr>
      <w:r>
        <w:rPr>
          <w:rFonts w:ascii="Times New Roman"/>
          <w:b w:val="false"/>
          <w:i w:val="false"/>
          <w:color w:val="000000"/>
          <w:sz w:val="28"/>
        </w:rPr>
        <w:t>
      құрылыс салуды реттеу аймағының ауданы – 37,5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65,4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30-қосымша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31-қосымша</w:t>
            </w:r>
          </w:p>
        </w:tc>
      </w:tr>
    </w:tbl>
    <w:p>
      <w:pPr>
        <w:spacing w:after="0"/>
        <w:ind w:left="0"/>
        <w:jc w:val="left"/>
      </w:pPr>
      <w:r>
        <w:br/>
      </w:r>
    </w:p>
    <w:p>
      <w:pPr>
        <w:spacing w:after="0"/>
        <w:ind w:left="0"/>
        <w:jc w:val="both"/>
      </w:pPr>
      <w:r>
        <w:drawing>
          <wp:inline distT="0" distB="0" distL="0" distR="0">
            <wp:extent cx="78105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093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32-қосымша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33-қосымша</w:t>
            </w:r>
          </w:p>
        </w:tc>
      </w:tr>
    </w:tbl>
    <w:p>
      <w:pPr>
        <w:spacing w:after="0"/>
        <w:ind w:left="0"/>
        <w:jc w:val="left"/>
      </w:pPr>
      <w:r>
        <w:rPr>
          <w:rFonts w:ascii="Times New Roman"/>
          <w:b/>
          <w:i w:val="false"/>
          <w:color w:val="000000"/>
        </w:rPr>
        <w:t xml:space="preserve"> Мақаш-I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шығыс-оңтүстік-шығысқа 4 километрде орналасқан Мақаш-I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оң жағалауындағы суайрық жотасында тұрғызылған үш қорғаннан тұрады. Бейіттегі ең ірі 1-қорған тас үйінділі, диаметрі 20 метр, биіктігі 2 метр. Оның төбесінде триангуляциялық белгінің іздері сақталған. Бейіттің оңтүстік бөлігінде орналасқан қалған екі қорған бөлек топты құрайды. 2-қорған топырақ үйінділі, өлшемі 0,4х12 метр. Ол 1-қорғаннан оңтүстікке қарай 50 метр жерде. 3-қорған соңғы қорғаннан оңтүстікке қарай 15 метр жерде орналасқан. Ол тас үйінділі, өлшемдері 0,3х10 метр. Қорғандардан солтүстікке қарай 25 метрде Қаратоғай ауылына баратын жол өтіп жатыр.</w:t>
      </w:r>
    </w:p>
    <w:p>
      <w:pPr>
        <w:spacing w:after="0"/>
        <w:ind w:left="0"/>
        <w:jc w:val="both"/>
      </w:pPr>
      <w:r>
        <w:rPr>
          <w:rFonts w:ascii="Times New Roman"/>
          <w:b w:val="false"/>
          <w:i w:val="false"/>
          <w:color w:val="000000"/>
          <w:sz w:val="28"/>
        </w:rPr>
        <w:t>
      Қорғау аймағының кешенді аумағының жалпы ауданы – 34,907 гектарды құрайды. Оның ішінде:</w:t>
      </w:r>
    </w:p>
    <w:p>
      <w:pPr>
        <w:spacing w:after="0"/>
        <w:ind w:left="0"/>
        <w:jc w:val="both"/>
      </w:pPr>
      <w:r>
        <w:rPr>
          <w:rFonts w:ascii="Times New Roman"/>
          <w:b w:val="false"/>
          <w:i w:val="false"/>
          <w:color w:val="000000"/>
          <w:sz w:val="28"/>
        </w:rPr>
        <w:t>
      ескерткіштің ауданы – 0,207 гектар;</w:t>
      </w:r>
    </w:p>
    <w:p>
      <w:pPr>
        <w:spacing w:after="0"/>
        <w:ind w:left="0"/>
        <w:jc w:val="both"/>
      </w:pPr>
      <w:r>
        <w:rPr>
          <w:rFonts w:ascii="Times New Roman"/>
          <w:b w:val="false"/>
          <w:i w:val="false"/>
          <w:color w:val="000000"/>
          <w:sz w:val="28"/>
        </w:rPr>
        <w:t>
      қорғау аймағының ауданы – 1,94 гектар;</w:t>
      </w:r>
    </w:p>
    <w:p>
      <w:pPr>
        <w:spacing w:after="0"/>
        <w:ind w:left="0"/>
        <w:jc w:val="both"/>
      </w:pPr>
      <w:r>
        <w:rPr>
          <w:rFonts w:ascii="Times New Roman"/>
          <w:b w:val="false"/>
          <w:i w:val="false"/>
          <w:color w:val="000000"/>
          <w:sz w:val="28"/>
        </w:rPr>
        <w:t>
      құрылыс салуды реттеу аймағының ауданы – 9,66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23,10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34-қосымша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35-қосымша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36-қосымша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37-қосымша</w:t>
            </w:r>
          </w:p>
        </w:tc>
      </w:tr>
    </w:tbl>
    <w:p>
      <w:pPr>
        <w:spacing w:after="0"/>
        <w:ind w:left="0"/>
        <w:jc w:val="left"/>
      </w:pPr>
      <w:r>
        <w:rPr>
          <w:rFonts w:ascii="Times New Roman"/>
          <w:b/>
          <w:i w:val="false"/>
          <w:color w:val="000000"/>
        </w:rPr>
        <w:t xml:space="preserve"> Мақаш-II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оңтүстік-шығысқа 4 километр, Елек өзені арқылы өтетін темір жол көпірінен солтүстік-солтүстік-шығысқа қарай 920 метрде орналасқан Мақаш-II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xml:space="preserve">
      Ескерткіш Елек өзенінің оң жағалауындағы оңтүстік шетінің бойында, аталған өзеннің арнасы маңындағы құлама жардың қасында батыстан шығысқа қарай тізбектеле орналасқан тоғыз тасты-топырақты қорғаннан құралған. Олардың диаметрі 5-9 метр және биіктігі 0,1-0,8 метр. </w:t>
      </w:r>
    </w:p>
    <w:p>
      <w:pPr>
        <w:spacing w:after="0"/>
        <w:ind w:left="0"/>
        <w:jc w:val="both"/>
      </w:pPr>
      <w:r>
        <w:rPr>
          <w:rFonts w:ascii="Times New Roman"/>
          <w:b w:val="false"/>
          <w:i w:val="false"/>
          <w:color w:val="000000"/>
          <w:sz w:val="28"/>
        </w:rPr>
        <w:t>
      Ең үлкен орталық 1-қорғанның өлшемдері 1х14 метр жарты сфера пішіндес үйіндісі бар.</w:t>
      </w:r>
    </w:p>
    <w:p>
      <w:pPr>
        <w:spacing w:after="0"/>
        <w:ind w:left="0"/>
        <w:jc w:val="both"/>
      </w:pPr>
      <w:r>
        <w:rPr>
          <w:rFonts w:ascii="Times New Roman"/>
          <w:b w:val="false"/>
          <w:i w:val="false"/>
          <w:color w:val="000000"/>
          <w:sz w:val="28"/>
        </w:rPr>
        <w:t>
      Қорғау аймағының кешенді аумағының жалпы ауданы – 35,597 гектарды құрайды. Оның ішінде:</w:t>
      </w:r>
    </w:p>
    <w:p>
      <w:pPr>
        <w:spacing w:after="0"/>
        <w:ind w:left="0"/>
        <w:jc w:val="both"/>
      </w:pPr>
      <w:r>
        <w:rPr>
          <w:rFonts w:ascii="Times New Roman"/>
          <w:b w:val="false"/>
          <w:i w:val="false"/>
          <w:color w:val="000000"/>
          <w:sz w:val="28"/>
        </w:rPr>
        <w:t>
      ескерткіштің ауданы – 0,317 гектар;</w:t>
      </w:r>
    </w:p>
    <w:p>
      <w:pPr>
        <w:spacing w:after="0"/>
        <w:ind w:left="0"/>
        <w:jc w:val="both"/>
      </w:pPr>
      <w:r>
        <w:rPr>
          <w:rFonts w:ascii="Times New Roman"/>
          <w:b w:val="false"/>
          <w:i w:val="false"/>
          <w:color w:val="000000"/>
          <w:sz w:val="28"/>
        </w:rPr>
        <w:t>
      қорғау аймағының ауданы – 2,09 гектар;</w:t>
      </w:r>
    </w:p>
    <w:p>
      <w:pPr>
        <w:spacing w:after="0"/>
        <w:ind w:left="0"/>
        <w:jc w:val="both"/>
      </w:pPr>
      <w:r>
        <w:rPr>
          <w:rFonts w:ascii="Times New Roman"/>
          <w:b w:val="false"/>
          <w:i w:val="false"/>
          <w:color w:val="000000"/>
          <w:sz w:val="28"/>
        </w:rPr>
        <w:t>
      құрылыс салуды реттеу аймағының ауданы – 9,89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23,3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38-қосымша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39-қосымша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40-қосымша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41-қосымша</w:t>
            </w:r>
          </w:p>
        </w:tc>
      </w:tr>
    </w:tbl>
    <w:p>
      <w:pPr>
        <w:spacing w:after="0"/>
        <w:ind w:left="0"/>
        <w:jc w:val="left"/>
      </w:pPr>
      <w:r>
        <w:rPr>
          <w:rFonts w:ascii="Times New Roman"/>
          <w:b/>
          <w:i w:val="false"/>
          <w:color w:val="000000"/>
        </w:rPr>
        <w:t xml:space="preserve"> Мақаш-ІІI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оңтүстік-шығысқа 4,5 километр, Елек өзені арқылы өтетін темір жол көпірінен солтүстік-шығысқа 1,05 километрде орналасқан Мақаш-ІІI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Ескерткіш Елек өзенінің оң жағалауындағы суайрық үстірттің төбесінде орналасқан. Үйіндісінде тас кездесетін он бір топырақ қорғаннан тұрады. Бейіт солтүстік-солтүстік батыстан оңтүстік-оңтүстік шығысқа қарай суайрық үстірттің шетімен 170 метрге созылып жатыр. Ең ірі 1-қорған (0,8×12 метр) негізгі қорғандар тобынан шығыста 50 метр жерде орналасқан. Бейіттің солтүстік бөлігінде орналасқан 5-қорған өзінің өлшемімен ерекшеленеді. Оның диаметрі 13 метр, биіктігі 0,3 метр. Қорған үйіндісі тонау нәтижесінде бұзылған, оның ортасында үлкен шұңқыр бар. Қалған үйінділердің өлшемдері 0,1х5 метрден 0,2х8 метр аралығында.</w:t>
      </w:r>
    </w:p>
    <w:p>
      <w:pPr>
        <w:spacing w:after="0"/>
        <w:ind w:left="0"/>
        <w:jc w:val="both"/>
      </w:pPr>
      <w:r>
        <w:rPr>
          <w:rFonts w:ascii="Times New Roman"/>
          <w:b w:val="false"/>
          <w:i w:val="false"/>
          <w:color w:val="000000"/>
          <w:sz w:val="28"/>
        </w:rPr>
        <w:t>
      Қорғау аймағының кешенді аумағының жалпы ауданы – 186,6 гектарды құрайды. Оның ішінде:</w:t>
      </w:r>
    </w:p>
    <w:p>
      <w:pPr>
        <w:spacing w:after="0"/>
        <w:ind w:left="0"/>
        <w:jc w:val="both"/>
      </w:pPr>
      <w:r>
        <w:rPr>
          <w:rFonts w:ascii="Times New Roman"/>
          <w:b w:val="false"/>
          <w:i w:val="false"/>
          <w:color w:val="000000"/>
          <w:sz w:val="28"/>
        </w:rPr>
        <w:t>
      ескерткіштің ауданы – 19,1 гектар;</w:t>
      </w:r>
    </w:p>
    <w:p>
      <w:pPr>
        <w:spacing w:after="0"/>
        <w:ind w:left="0"/>
        <w:jc w:val="both"/>
      </w:pPr>
      <w:r>
        <w:rPr>
          <w:rFonts w:ascii="Times New Roman"/>
          <w:b w:val="false"/>
          <w:i w:val="false"/>
          <w:color w:val="000000"/>
          <w:sz w:val="28"/>
        </w:rPr>
        <w:t>
      қорғау аймағының ауданы – 29,2 гектар;</w:t>
      </w:r>
    </w:p>
    <w:p>
      <w:pPr>
        <w:spacing w:after="0"/>
        <w:ind w:left="0"/>
        <w:jc w:val="both"/>
      </w:pPr>
      <w:r>
        <w:rPr>
          <w:rFonts w:ascii="Times New Roman"/>
          <w:b w:val="false"/>
          <w:i w:val="false"/>
          <w:color w:val="000000"/>
          <w:sz w:val="28"/>
        </w:rPr>
        <w:t>
      құрылыс салуды реттеу аймағының ауданы – 54,0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84,3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42-қосымша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43-қосымша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моблыстық мәслихаттың шешіміне 44-қосымша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45-қосымша</w:t>
            </w:r>
          </w:p>
        </w:tc>
      </w:tr>
    </w:tbl>
    <w:p>
      <w:pPr>
        <w:spacing w:after="0"/>
        <w:ind w:left="0"/>
        <w:jc w:val="left"/>
      </w:pPr>
      <w:r>
        <w:rPr>
          <w:rFonts w:ascii="Times New Roman"/>
          <w:b/>
          <w:i w:val="false"/>
          <w:color w:val="000000"/>
        </w:rPr>
        <w:t xml:space="preserve"> Мақаш-IV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оңтүстік-шығысқа 4,9 километр, Елек өзенінен өтетін темір жол көпірінен шығыс-солтүстік-шығысқа 1,5 километрде орналасқан Мақаш-IV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Ескерткіш Елек өзенінің оң жағалауындағы суайрық үстірттің төбесінде тұр. Төрт топырақ қорғаннан және бір шаршы пішіндес топырақты құрылыстан тұрады. Ең биік 1 және 2-қорғандар жер жолдың арғы бетінде орналасқан және бейіттің солтүстік-шығыс бөлігін алып жатыр. Олардың диаметрі 16-17 метр, биіктігі 0,6-0,7 метр. Қалған екі қорған (3 және 4) 1-қорғаннан оңтүстік-батысқа қарай тұрғызылған. Олардың өлшемдері біршама кішірек. Диаметрі 6-8 метр, биіктігі 0,3 метрді құрайды. Шаршы пішіндес құрылыс екі қорғандар тобының аралығында тұр. Өзі шаршы пішіндес ғибадатханаға ұқсас, жақтарының ұзындығы 11 метр, ені 0,4 метр, биіктігі 0,2 метр дуалмен қоршалған.</w:t>
      </w:r>
    </w:p>
    <w:p>
      <w:pPr>
        <w:spacing w:after="0"/>
        <w:ind w:left="0"/>
        <w:jc w:val="both"/>
      </w:pPr>
      <w:r>
        <w:rPr>
          <w:rFonts w:ascii="Times New Roman"/>
          <w:b w:val="false"/>
          <w:i w:val="false"/>
          <w:color w:val="000000"/>
          <w:sz w:val="28"/>
        </w:rPr>
        <w:t>
      Қорғау аймағының кешенді аумағының жалпы ауданы – 186,6 гектарды құрайды. Оның ішінде:</w:t>
      </w:r>
    </w:p>
    <w:p>
      <w:pPr>
        <w:spacing w:after="0"/>
        <w:ind w:left="0"/>
        <w:jc w:val="both"/>
      </w:pPr>
      <w:r>
        <w:rPr>
          <w:rFonts w:ascii="Times New Roman"/>
          <w:b w:val="false"/>
          <w:i w:val="false"/>
          <w:color w:val="000000"/>
          <w:sz w:val="28"/>
        </w:rPr>
        <w:t>
      ескерткіштің ауданы – 19,1 гектар;</w:t>
      </w:r>
    </w:p>
    <w:p>
      <w:pPr>
        <w:spacing w:after="0"/>
        <w:ind w:left="0"/>
        <w:jc w:val="both"/>
      </w:pPr>
      <w:r>
        <w:rPr>
          <w:rFonts w:ascii="Times New Roman"/>
          <w:b w:val="false"/>
          <w:i w:val="false"/>
          <w:color w:val="000000"/>
          <w:sz w:val="28"/>
        </w:rPr>
        <w:t>
      қорғау аймағының ауданы – 29,2 гектар;</w:t>
      </w:r>
    </w:p>
    <w:p>
      <w:pPr>
        <w:spacing w:after="0"/>
        <w:ind w:left="0"/>
        <w:jc w:val="both"/>
      </w:pPr>
      <w:r>
        <w:rPr>
          <w:rFonts w:ascii="Times New Roman"/>
          <w:b w:val="false"/>
          <w:i w:val="false"/>
          <w:color w:val="000000"/>
          <w:sz w:val="28"/>
        </w:rPr>
        <w:t>
      құрылыс салуды реттеу аймағының ауданы – 54,0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84,3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46-қосымша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47-қосымша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48-қосымша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49-қосымша</w:t>
            </w:r>
          </w:p>
        </w:tc>
      </w:tr>
    </w:tbl>
    <w:p>
      <w:pPr>
        <w:spacing w:after="0"/>
        <w:ind w:left="0"/>
        <w:jc w:val="left"/>
      </w:pPr>
      <w:r>
        <w:rPr>
          <w:rFonts w:ascii="Times New Roman"/>
          <w:b/>
          <w:i w:val="false"/>
          <w:color w:val="000000"/>
        </w:rPr>
        <w:t xml:space="preserve"> Мақаш-V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оңтүстік-шығысқа 5,2 километрде орналасқан Мақаш-V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оң жағалауындағы суайрықтың бауырайында орналасқан. Диаметрі 6-16 метр және биіктігі 0,1-1,3 метр топтасқан түрде жарқабақта тұрғызылған жеті топырақты және тасты қорғандардан тұрады. Солтүстікке қарай 100 метр қашықтықта тұрған ең үлкен қорған тоналған. 1-4-қорғандар аралығынан солтүстікке бағытталған ені 20 метр және ұзындығы 25 метр тас тақталардың шашыранды нобайы байқалады. Батысқа қарай 1,45 километрде Елек өзені арқылы өтетін темір жол көпірі орналасқан.</w:t>
      </w:r>
    </w:p>
    <w:p>
      <w:pPr>
        <w:spacing w:after="0"/>
        <w:ind w:left="0"/>
        <w:jc w:val="both"/>
      </w:pPr>
      <w:r>
        <w:rPr>
          <w:rFonts w:ascii="Times New Roman"/>
          <w:b w:val="false"/>
          <w:i w:val="false"/>
          <w:color w:val="000000"/>
          <w:sz w:val="28"/>
        </w:rPr>
        <w:t>
      Қорғау аймағының кешенді аумағының жалпы ауданы – 186,6 гектарды құрайды. Оның ішінде:</w:t>
      </w:r>
    </w:p>
    <w:p>
      <w:pPr>
        <w:spacing w:after="0"/>
        <w:ind w:left="0"/>
        <w:jc w:val="both"/>
      </w:pPr>
      <w:r>
        <w:rPr>
          <w:rFonts w:ascii="Times New Roman"/>
          <w:b w:val="false"/>
          <w:i w:val="false"/>
          <w:color w:val="000000"/>
          <w:sz w:val="28"/>
        </w:rPr>
        <w:t>
      ескерткіштің ауданы – 19,1 гектар;</w:t>
      </w:r>
    </w:p>
    <w:p>
      <w:pPr>
        <w:spacing w:after="0"/>
        <w:ind w:left="0"/>
        <w:jc w:val="both"/>
      </w:pPr>
      <w:r>
        <w:rPr>
          <w:rFonts w:ascii="Times New Roman"/>
          <w:b w:val="false"/>
          <w:i w:val="false"/>
          <w:color w:val="000000"/>
          <w:sz w:val="28"/>
        </w:rPr>
        <w:t>
      қорғау аймағының ауданы – 29,2 гектар;</w:t>
      </w:r>
    </w:p>
    <w:p>
      <w:pPr>
        <w:spacing w:after="0"/>
        <w:ind w:left="0"/>
        <w:jc w:val="both"/>
      </w:pPr>
      <w:r>
        <w:rPr>
          <w:rFonts w:ascii="Times New Roman"/>
          <w:b w:val="false"/>
          <w:i w:val="false"/>
          <w:color w:val="000000"/>
          <w:sz w:val="28"/>
        </w:rPr>
        <w:t>
      құрылыс салуды реттеу аймағының ауданы – 54,0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84,3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50-қосымша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51-қосымша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52-қосымша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№358 облыстық мәслихаттың шешіміне 53-қосымша</w:t>
            </w:r>
          </w:p>
        </w:tc>
      </w:tr>
    </w:tbl>
    <w:p>
      <w:pPr>
        <w:spacing w:after="0"/>
        <w:ind w:left="0"/>
        <w:jc w:val="left"/>
      </w:pPr>
      <w:r>
        <w:rPr>
          <w:rFonts w:ascii="Times New Roman"/>
          <w:b/>
          <w:i w:val="false"/>
          <w:color w:val="000000"/>
        </w:rPr>
        <w:t xml:space="preserve"> Мақаш-VI бейітінің қорғау аймағының, құрылыс салуды реттеу аймағының және қорғалатын табиғат ландшафты аймағының шекаралары (орта ғасыр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оңтүстік-шығысқа 5,1 километр, Елек өзенінен өтетін темір жол көпірінен шығысқа 1,62 километрде орналасқан Мақаш-VI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Елек өзенінің оң жағалауындағы аласа суайрықтың басында батыс-шығыс түзуі бойынша бір-бірінен 45 метр қашықтықта тұрғызылған екі қорған, біреуі тастан (0,2х4 метр), екіншісі топырақтан (0,2х6 метр).</w:t>
      </w:r>
    </w:p>
    <w:p>
      <w:pPr>
        <w:spacing w:after="0"/>
        <w:ind w:left="0"/>
        <w:jc w:val="both"/>
      </w:pPr>
      <w:r>
        <w:rPr>
          <w:rFonts w:ascii="Times New Roman"/>
          <w:b w:val="false"/>
          <w:i w:val="false"/>
          <w:color w:val="000000"/>
          <w:sz w:val="28"/>
        </w:rPr>
        <w:t>
      Қорғау аймағының кешенді аумағының жалпы ауданы – 186,6 гектарды құрайды. Оның ішінде:</w:t>
      </w:r>
    </w:p>
    <w:p>
      <w:pPr>
        <w:spacing w:after="0"/>
        <w:ind w:left="0"/>
        <w:jc w:val="both"/>
      </w:pPr>
      <w:r>
        <w:rPr>
          <w:rFonts w:ascii="Times New Roman"/>
          <w:b w:val="false"/>
          <w:i w:val="false"/>
          <w:color w:val="000000"/>
          <w:sz w:val="28"/>
        </w:rPr>
        <w:t xml:space="preserve">
      ескерткіштің ауданы – 19,1 гектар; </w:t>
      </w:r>
    </w:p>
    <w:p>
      <w:pPr>
        <w:spacing w:after="0"/>
        <w:ind w:left="0"/>
        <w:jc w:val="both"/>
      </w:pPr>
      <w:r>
        <w:rPr>
          <w:rFonts w:ascii="Times New Roman"/>
          <w:b w:val="false"/>
          <w:i w:val="false"/>
          <w:color w:val="000000"/>
          <w:sz w:val="28"/>
        </w:rPr>
        <w:t>
      қорғау аймағының ауданы – 29,2 гектар;</w:t>
      </w:r>
    </w:p>
    <w:p>
      <w:pPr>
        <w:spacing w:after="0"/>
        <w:ind w:left="0"/>
        <w:jc w:val="both"/>
      </w:pPr>
      <w:r>
        <w:rPr>
          <w:rFonts w:ascii="Times New Roman"/>
          <w:b w:val="false"/>
          <w:i w:val="false"/>
          <w:color w:val="000000"/>
          <w:sz w:val="28"/>
        </w:rPr>
        <w:t>
      құрылыс салуды реттеу аймағының ауданы – 54,0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84,3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54-қосымша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55-қосымша</w:t>
            </w:r>
          </w:p>
        </w:tc>
      </w:tr>
    </w:tbl>
    <w:p>
      <w:pPr>
        <w:spacing w:after="0"/>
        <w:ind w:left="0"/>
        <w:jc w:val="left"/>
      </w:pPr>
      <w:r>
        <w:br/>
      </w:r>
    </w:p>
    <w:p>
      <w:pPr>
        <w:spacing w:after="0"/>
        <w:ind w:left="0"/>
        <w:jc w:val="both"/>
      </w:pPr>
      <w:r>
        <w:drawing>
          <wp:inline distT="0" distB="0" distL="0" distR="0">
            <wp:extent cx="7810500" cy="1120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20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№358 облыстық мәслихаттың шешіміне 56-қосымша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57-қосымша</w:t>
            </w:r>
          </w:p>
        </w:tc>
      </w:tr>
    </w:tbl>
    <w:p>
      <w:pPr>
        <w:spacing w:after="0"/>
        <w:ind w:left="0"/>
        <w:jc w:val="left"/>
      </w:pPr>
      <w:r>
        <w:rPr>
          <w:rFonts w:ascii="Times New Roman"/>
          <w:b/>
          <w:i w:val="false"/>
          <w:color w:val="000000"/>
        </w:rPr>
        <w:t xml:space="preserve"> Саржан-I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шығыс-оңтүстік-шығысқа 8,35 километрде орналасқан Саржан-I бейітінің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Елек өзенінің сол жағалауындағы суайрықтың төбесінде тұр. Солтүстік-солтүстік-батыс - оңтүстік-оңтүстік-шығыс түзуі бойынша бір-бірінен 40 метр жерде тұрғызылған, жарты сфера пішіндес екі қорғаннан тұрады. Екі қорғанның үйіндісінде де тас кездеседі. Оңтүстіктен шеттегі 1-қорғанның (1,6×16 метр) төбесінде бұрын триангуляциялық белгі орнатылған. 2-қорғанның өлшемі: биіктігі 1,2 метр, диаметрі 18 метр.</w:t>
      </w:r>
    </w:p>
    <w:p>
      <w:pPr>
        <w:spacing w:after="0"/>
        <w:ind w:left="0"/>
        <w:jc w:val="both"/>
      </w:pPr>
      <w:r>
        <w:rPr>
          <w:rFonts w:ascii="Times New Roman"/>
          <w:b w:val="false"/>
          <w:i w:val="false"/>
          <w:color w:val="000000"/>
          <w:sz w:val="28"/>
        </w:rPr>
        <w:t xml:space="preserve">
      Қорғау аймағының кешенді аумағының жалпы ауданы – 31,287 гектарды құрайды. Оның ішінде: </w:t>
      </w:r>
    </w:p>
    <w:p>
      <w:pPr>
        <w:spacing w:after="0"/>
        <w:ind w:left="0"/>
        <w:jc w:val="both"/>
      </w:pPr>
      <w:r>
        <w:rPr>
          <w:rFonts w:ascii="Times New Roman"/>
          <w:b w:val="false"/>
          <w:i w:val="false"/>
          <w:color w:val="000000"/>
          <w:sz w:val="28"/>
        </w:rPr>
        <w:t>
      ескерткіштің ауданы – 0,117 гектар;</w:t>
      </w:r>
    </w:p>
    <w:p>
      <w:pPr>
        <w:spacing w:after="0"/>
        <w:ind w:left="0"/>
        <w:jc w:val="both"/>
      </w:pPr>
      <w:r>
        <w:rPr>
          <w:rFonts w:ascii="Times New Roman"/>
          <w:b w:val="false"/>
          <w:i w:val="false"/>
          <w:color w:val="000000"/>
          <w:sz w:val="28"/>
        </w:rPr>
        <w:t>
      қорғау аймағының ауданы – 1,49 гектар;</w:t>
      </w:r>
    </w:p>
    <w:p>
      <w:pPr>
        <w:spacing w:after="0"/>
        <w:ind w:left="0"/>
        <w:jc w:val="both"/>
      </w:pPr>
      <w:r>
        <w:rPr>
          <w:rFonts w:ascii="Times New Roman"/>
          <w:b w:val="false"/>
          <w:i w:val="false"/>
          <w:color w:val="000000"/>
          <w:sz w:val="28"/>
        </w:rPr>
        <w:t>
      құрылыс салуды реттеу аймағының ауданы – 8,48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21,2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№358 облыстық мәслихаттың шешіміне 58-қосымша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№358 облыстық мәслихаттың шешіміне 59-қосымша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60-қосымша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61-қосымша</w:t>
            </w:r>
          </w:p>
        </w:tc>
      </w:tr>
    </w:tbl>
    <w:p>
      <w:pPr>
        <w:spacing w:after="0"/>
        <w:ind w:left="0"/>
        <w:jc w:val="left"/>
      </w:pPr>
      <w:r>
        <w:rPr>
          <w:rFonts w:ascii="Times New Roman"/>
          <w:b/>
          <w:i w:val="false"/>
          <w:color w:val="000000"/>
        </w:rPr>
        <w:t xml:space="preserve"> Саржан-II қорғанының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Қаратоғай ауылынан шығыс-оңтүстік-шығысқа 9,7 километр, Сарыжар ауылынан солтүстік-солтүстік-шығысқа 7,9 километрде орналасқан Саржан-II қорғанының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Топырақты қорған Елек өзенінің оң жағалауындағы суайрық жотаның басында орналасқан. Үйіндінің биіктігі 0,6 метр, диаметрі 16 метр.</w:t>
      </w:r>
    </w:p>
    <w:p>
      <w:pPr>
        <w:spacing w:after="0"/>
        <w:ind w:left="0"/>
        <w:jc w:val="both"/>
      </w:pPr>
      <w:r>
        <w:rPr>
          <w:rFonts w:ascii="Times New Roman"/>
          <w:b w:val="false"/>
          <w:i w:val="false"/>
          <w:color w:val="000000"/>
          <w:sz w:val="28"/>
        </w:rPr>
        <w:t>
      Қорғау аймағының кешенді аумағының жалпы ауданы – 39,028 гектарды құрайды. Оның ішінде:</w:t>
      </w:r>
    </w:p>
    <w:p>
      <w:pPr>
        <w:spacing w:after="0"/>
        <w:ind w:left="0"/>
        <w:jc w:val="both"/>
      </w:pPr>
      <w:r>
        <w:rPr>
          <w:rFonts w:ascii="Times New Roman"/>
          <w:b w:val="false"/>
          <w:i w:val="false"/>
          <w:color w:val="000000"/>
          <w:sz w:val="28"/>
        </w:rPr>
        <w:t>
      ескерткіштің ауданы – 0,048 гектар;</w:t>
      </w:r>
    </w:p>
    <w:p>
      <w:pPr>
        <w:spacing w:after="0"/>
        <w:ind w:left="0"/>
        <w:jc w:val="both"/>
      </w:pPr>
      <w:r>
        <w:rPr>
          <w:rFonts w:ascii="Times New Roman"/>
          <w:b w:val="false"/>
          <w:i w:val="false"/>
          <w:color w:val="000000"/>
          <w:sz w:val="28"/>
        </w:rPr>
        <w:t>
      қорғау аймағының ауданы – 1,48 гектар;</w:t>
      </w:r>
    </w:p>
    <w:p>
      <w:pPr>
        <w:spacing w:after="0"/>
        <w:ind w:left="0"/>
        <w:jc w:val="both"/>
      </w:pPr>
      <w:r>
        <w:rPr>
          <w:rFonts w:ascii="Times New Roman"/>
          <w:b w:val="false"/>
          <w:i w:val="false"/>
          <w:color w:val="000000"/>
          <w:sz w:val="28"/>
        </w:rPr>
        <w:t>
      құрылыс салуды реттеу аймағының ауданы – 10,3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27,2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62-қосымша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63-қосымша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64-қосымша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65-қосымша</w:t>
            </w:r>
          </w:p>
        </w:tc>
      </w:tr>
    </w:tbl>
    <w:p>
      <w:pPr>
        <w:spacing w:after="0"/>
        <w:ind w:left="0"/>
        <w:jc w:val="left"/>
      </w:pPr>
      <w:r>
        <w:rPr>
          <w:rFonts w:ascii="Times New Roman"/>
          <w:b/>
          <w:i w:val="false"/>
          <w:color w:val="000000"/>
        </w:rPr>
        <w:t xml:space="preserve"> Саржан-III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Мәртөк ауданының Қаратоғай ауылынан шығыс-оңтүстік-шығысқа 7,8 километрде орналасқан Саржан-III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Екі топырақты қорған Елек өзенінің оң жағалауындағы суайрық жотаның басында тұрғызылған. Қорғандар батыс-шығыс түзуі бойынша бір-бірінен 60 метр қашықтықта тұр. Үйінділерде тас кездеседі. Олардың өлшемдері: 1-қорған – биіктігі 1,1 метр, диаметрі 12 метр, 2-қорған – биіктігі 0,3 метр, диаметрі 9 метр.</w:t>
      </w:r>
    </w:p>
    <w:p>
      <w:pPr>
        <w:spacing w:after="0"/>
        <w:ind w:left="0"/>
        <w:jc w:val="both"/>
      </w:pPr>
      <w:r>
        <w:rPr>
          <w:rFonts w:ascii="Times New Roman"/>
          <w:b w:val="false"/>
          <w:i w:val="false"/>
          <w:color w:val="000000"/>
          <w:sz w:val="28"/>
        </w:rPr>
        <w:t>
      Қорғау аймағының кешенді аумағының жалпы ауданы – 31,617 гектарды құрайды. Оның ішінде:</w:t>
      </w:r>
    </w:p>
    <w:p>
      <w:pPr>
        <w:spacing w:after="0"/>
        <w:ind w:left="0"/>
        <w:jc w:val="both"/>
      </w:pPr>
      <w:r>
        <w:rPr>
          <w:rFonts w:ascii="Times New Roman"/>
          <w:b w:val="false"/>
          <w:i w:val="false"/>
          <w:color w:val="000000"/>
          <w:sz w:val="28"/>
        </w:rPr>
        <w:t>
      ескерткіштің ауданы – 0,097 гектар;</w:t>
      </w:r>
    </w:p>
    <w:p>
      <w:pPr>
        <w:spacing w:after="0"/>
        <w:ind w:left="0"/>
        <w:jc w:val="both"/>
      </w:pPr>
      <w:r>
        <w:rPr>
          <w:rFonts w:ascii="Times New Roman"/>
          <w:b w:val="false"/>
          <w:i w:val="false"/>
          <w:color w:val="000000"/>
          <w:sz w:val="28"/>
        </w:rPr>
        <w:t>
      екі қорғанды бейіт және жер жолдар енетін, қорғау аймағының ауданы – 1,52 гектар;</w:t>
      </w:r>
    </w:p>
    <w:p>
      <w:pPr>
        <w:spacing w:after="0"/>
        <w:ind w:left="0"/>
        <w:jc w:val="both"/>
      </w:pPr>
      <w:r>
        <w:rPr>
          <w:rFonts w:ascii="Times New Roman"/>
          <w:b w:val="false"/>
          <w:i w:val="false"/>
          <w:color w:val="000000"/>
          <w:sz w:val="28"/>
        </w:rPr>
        <w:t>
      құрылыс салуды реттеу аймағының ауданы – 8,60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21,4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66-қосымша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№358 облыстық мәслихаттың шешіміне 67-қосымша</w:t>
            </w:r>
          </w:p>
        </w:tc>
      </w:tr>
    </w:tbl>
    <w:p>
      <w:pPr>
        <w:spacing w:after="0"/>
        <w:ind w:left="0"/>
        <w:jc w:val="left"/>
      </w:pPr>
      <w:r>
        <w:br/>
      </w:r>
    </w:p>
    <w:p>
      <w:pPr>
        <w:spacing w:after="0"/>
        <w:ind w:left="0"/>
        <w:jc w:val="both"/>
      </w:pPr>
      <w:r>
        <w:drawing>
          <wp:inline distT="0" distB="0" distL="0" distR="0">
            <wp:extent cx="7810500" cy="1092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092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68-қосымша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69-қосымша</w:t>
            </w:r>
          </w:p>
        </w:tc>
      </w:tr>
    </w:tbl>
    <w:p>
      <w:pPr>
        <w:spacing w:after="0"/>
        <w:ind w:left="0"/>
        <w:jc w:val="left"/>
      </w:pPr>
      <w:r>
        <w:rPr>
          <w:rFonts w:ascii="Times New Roman"/>
          <w:b/>
          <w:i w:val="false"/>
          <w:color w:val="000000"/>
        </w:rPr>
        <w:t xml:space="preserve"> Саржан-IV бейітінің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xml:space="preserve">
      Ескерткіштің қорғау аймағы Ақтөбе облысы Мәртөк ауданының, Сарыжар ауылынан солтүстік-шығысқа 4,7 километр, Қаратоғай ауылынан оңтүстік-шығысқа 10,4 километрде орналасқан Саржан-IV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xml:space="preserve">
      Елек өзенінің оң жағалауындағы суайрық жотаның басында доға бойынша 400 метрге созылып жатқан төрт қорғаннан тұрады. Оңтүстіктен шетте 1-қорған (1,0х10 метр), үйіндісінде тастар кездеседі. Оның ортасында шұңқыр бар. Топтың ортасында орналасқан 2-қорған да (1,3х16 метр) тоналған. Онымен көршілес 3-қорғанның өлшемі (1,6х27 метр). Үйіндісі жарты сфера тәріздес. Солтүстіктен шеттегі 4-қорғанның биіктігі 0,7 метр, диаметрі 14 метр. </w:t>
      </w:r>
    </w:p>
    <w:p>
      <w:pPr>
        <w:spacing w:after="0"/>
        <w:ind w:left="0"/>
        <w:jc w:val="both"/>
      </w:pPr>
      <w:r>
        <w:rPr>
          <w:rFonts w:ascii="Times New Roman"/>
          <w:b w:val="false"/>
          <w:i w:val="false"/>
          <w:color w:val="000000"/>
          <w:sz w:val="28"/>
        </w:rPr>
        <w:t>
      Қорғау аймағының кешенді аумағының жалпы ауданы – 62,195 гектарды құрайды. Оның ішінде:</w:t>
      </w:r>
    </w:p>
    <w:p>
      <w:pPr>
        <w:spacing w:after="0"/>
        <w:ind w:left="0"/>
        <w:jc w:val="both"/>
      </w:pPr>
      <w:r>
        <w:rPr>
          <w:rFonts w:ascii="Times New Roman"/>
          <w:b w:val="false"/>
          <w:i w:val="false"/>
          <w:color w:val="000000"/>
          <w:sz w:val="28"/>
        </w:rPr>
        <w:t>
      ескерткіштің ауданы – 0,795 гектар;</w:t>
      </w:r>
    </w:p>
    <w:p>
      <w:pPr>
        <w:spacing w:after="0"/>
        <w:ind w:left="0"/>
        <w:jc w:val="both"/>
      </w:pPr>
      <w:r>
        <w:rPr>
          <w:rFonts w:ascii="Times New Roman"/>
          <w:b w:val="false"/>
          <w:i w:val="false"/>
          <w:color w:val="000000"/>
          <w:sz w:val="28"/>
        </w:rPr>
        <w:t>
      екі қорғанды бейіт және жер жолдар енетін, қорғау аймағының ауданы – 5,30 гектар;</w:t>
      </w:r>
    </w:p>
    <w:p>
      <w:pPr>
        <w:spacing w:after="0"/>
        <w:ind w:left="0"/>
        <w:jc w:val="both"/>
      </w:pPr>
      <w:r>
        <w:rPr>
          <w:rFonts w:ascii="Times New Roman"/>
          <w:b w:val="false"/>
          <w:i w:val="false"/>
          <w:color w:val="000000"/>
          <w:sz w:val="28"/>
        </w:rPr>
        <w:t>
      құрылыс салуды реттеу аймағының ауданы – 18,6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37,5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70-қосымша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71-қосымша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72-қосымша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73-қосымша</w:t>
            </w:r>
          </w:p>
        </w:tc>
      </w:tr>
    </w:tbl>
    <w:p>
      <w:pPr>
        <w:spacing w:after="0"/>
        <w:ind w:left="0"/>
        <w:jc w:val="left"/>
      </w:pPr>
      <w:r>
        <w:rPr>
          <w:rFonts w:ascii="Times New Roman"/>
          <w:b/>
          <w:i w:val="false"/>
          <w:color w:val="000000"/>
        </w:rPr>
        <w:t xml:space="preserve"> Шеменев-II бейітінің қорғау аймағының, құрылыс салуды реттеу аймағының және қорғалатын табиғат ландшафты аймағының шекаралары (қола дәуірі)</w:t>
      </w:r>
    </w:p>
    <w:p>
      <w:pPr>
        <w:spacing w:after="0"/>
        <w:ind w:left="0"/>
        <w:jc w:val="both"/>
      </w:pPr>
      <w:r>
        <w:rPr>
          <w:rFonts w:ascii="Times New Roman"/>
          <w:b w:val="false"/>
          <w:i w:val="false"/>
          <w:color w:val="000000"/>
          <w:sz w:val="28"/>
        </w:rPr>
        <w:t xml:space="preserve">
      Ескерткіштің қорғау аймағы Ақтөбе облысы Мәртөк ауданының, Родниковка ауылынан оңтүстік-шығысқа 5,3 километрде орналасқан Шеменев-II бейітінің бөлінбес функционалдық бөлігі болып табылатын ландшафттың шекаралары бойынша өтеді. </w:t>
      </w:r>
    </w:p>
    <w:p>
      <w:pPr>
        <w:spacing w:after="0"/>
        <w:ind w:left="0"/>
        <w:jc w:val="both"/>
      </w:pPr>
      <w:r>
        <w:rPr>
          <w:rFonts w:ascii="Times New Roman"/>
          <w:b w:val="false"/>
          <w:i w:val="false"/>
          <w:color w:val="000000"/>
          <w:sz w:val="28"/>
        </w:rPr>
        <w:t>
      Ескерткіш Бұтақ және Терісбұтақ өзендерінің аралығында тұр. Жалпақ суайрықта тұрғызылған диаметрлері 15-25 метр және биіктіктері 0,3-1,0 метр екі топырақты және бір тасты қорғандардан тұрады. Барлық үш қорғанның үйіндісі жер жырту салдарынан жайпақталған.</w:t>
      </w:r>
    </w:p>
    <w:p>
      <w:pPr>
        <w:spacing w:after="0"/>
        <w:ind w:left="0"/>
        <w:jc w:val="both"/>
      </w:pPr>
      <w:r>
        <w:rPr>
          <w:rFonts w:ascii="Times New Roman"/>
          <w:b w:val="false"/>
          <w:i w:val="false"/>
          <w:color w:val="000000"/>
          <w:sz w:val="28"/>
        </w:rPr>
        <w:t>
      Қорғау аймағының кешенді аумағының жалпы ауданы – 57,61 гектарды құрайды. Оның ішінде:</w:t>
      </w:r>
    </w:p>
    <w:p>
      <w:pPr>
        <w:spacing w:after="0"/>
        <w:ind w:left="0"/>
        <w:jc w:val="both"/>
      </w:pPr>
      <w:r>
        <w:rPr>
          <w:rFonts w:ascii="Times New Roman"/>
          <w:b w:val="false"/>
          <w:i w:val="false"/>
          <w:color w:val="000000"/>
          <w:sz w:val="28"/>
        </w:rPr>
        <w:t>
      ескерткіштің ауданы – 1,20 гектар;</w:t>
      </w:r>
    </w:p>
    <w:p>
      <w:pPr>
        <w:spacing w:after="0"/>
        <w:ind w:left="0"/>
        <w:jc w:val="both"/>
      </w:pPr>
      <w:r>
        <w:rPr>
          <w:rFonts w:ascii="Times New Roman"/>
          <w:b w:val="false"/>
          <w:i w:val="false"/>
          <w:color w:val="000000"/>
          <w:sz w:val="28"/>
        </w:rPr>
        <w:t>
      екі қорғанды бейіт және жер жолдар енетін, қорғау аймағының ауданы – 5,01 гектар;</w:t>
      </w:r>
    </w:p>
    <w:p>
      <w:pPr>
        <w:spacing w:after="0"/>
        <w:ind w:left="0"/>
        <w:jc w:val="both"/>
      </w:pPr>
      <w:r>
        <w:rPr>
          <w:rFonts w:ascii="Times New Roman"/>
          <w:b w:val="false"/>
          <w:i w:val="false"/>
          <w:color w:val="000000"/>
          <w:sz w:val="28"/>
        </w:rPr>
        <w:t>
      құрылыс салуды реттеу аймағының ауданы – 16,9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34,5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74-қосымша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75-қосымша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№358 облыстық мәслихаттың шешіміне 76-қосымша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77-қосымша</w:t>
            </w:r>
          </w:p>
        </w:tc>
      </w:tr>
    </w:tbl>
    <w:p>
      <w:pPr>
        <w:spacing w:after="0"/>
        <w:ind w:left="0"/>
        <w:jc w:val="left"/>
      </w:pPr>
      <w:r>
        <w:rPr>
          <w:rFonts w:ascii="Times New Roman"/>
          <w:b/>
          <w:i w:val="false"/>
          <w:color w:val="000000"/>
        </w:rPr>
        <w:t xml:space="preserve"> Шпаки бейітінің (Шеменев қорғандары) қорғау аймағының, құрылыс салуды реттеу аймағының және қорғалатын табиғат ландшафты аймағының шекаралары (ерте темір дәуірі)</w:t>
      </w:r>
    </w:p>
    <w:p>
      <w:pPr>
        <w:spacing w:after="0"/>
        <w:ind w:left="0"/>
        <w:jc w:val="both"/>
      </w:pPr>
      <w:r>
        <w:rPr>
          <w:rFonts w:ascii="Times New Roman"/>
          <w:b w:val="false"/>
          <w:i w:val="false"/>
          <w:color w:val="000000"/>
          <w:sz w:val="28"/>
        </w:rPr>
        <w:t>
      Ескерткіштің қорғау аймағы Ақтөбе облысы Мәртөк ауданының Родниковка ауылынан оңтүстік-шығысқа 10,35 километр, Қарғалы ауданының Петропавловка ауылынан солтүстік-батысқа қарай 12 километрде орналасқан Шпаки бейітінің (Шеменев қорғандары) бөлінбес функционалдық бөлігі болып табылатын ландшафттың шекаралары бойынша өтеді.</w:t>
      </w:r>
    </w:p>
    <w:p>
      <w:pPr>
        <w:spacing w:after="0"/>
        <w:ind w:left="0"/>
        <w:jc w:val="both"/>
      </w:pPr>
      <w:r>
        <w:rPr>
          <w:rFonts w:ascii="Times New Roman"/>
          <w:b w:val="false"/>
          <w:i w:val="false"/>
          <w:color w:val="000000"/>
          <w:sz w:val="28"/>
        </w:rPr>
        <w:t>
      Бейіт, Терісбұтақ өзенінің сол жағалауындағы суайрықта тұрғызылған төрт қорғаннан тұрған. Қорғандар екі топқа бөлінеді. Оңтүстік-батыс топқа, батыс-шығыс осі бойымен созылған, ең биік 1 және 2-қорғандар кірген. Олардың диаметрі 24-29 метр, биіктігі 2-3 метр. 1-қорғанның солтүстік-батыс жағынан ені 3-4 метр ор, оның төбесінде тонау шұңқыры байқалады. Қалған екі қорған (3 және 4) солтүстік-шығысқа қарай тұрған. Олардың диаметрі 10-17 метр, биіктігі 0,4-0,6 метр. Бейіттің төрт нысанының 2-қорғаны қазылған, 4-қорған жер жырту салдарынан жойылған.</w:t>
      </w:r>
    </w:p>
    <w:p>
      <w:pPr>
        <w:spacing w:after="0"/>
        <w:ind w:left="0"/>
        <w:jc w:val="both"/>
      </w:pPr>
      <w:r>
        <w:rPr>
          <w:rFonts w:ascii="Times New Roman"/>
          <w:b w:val="false"/>
          <w:i w:val="false"/>
          <w:color w:val="000000"/>
          <w:sz w:val="28"/>
        </w:rPr>
        <w:t>
      Қорғау аймағының кешенді аумағының жалпы ауданы – 100,82 гектарды құрайды. Оның ішінде:</w:t>
      </w:r>
    </w:p>
    <w:p>
      <w:pPr>
        <w:spacing w:after="0"/>
        <w:ind w:left="0"/>
        <w:jc w:val="both"/>
      </w:pPr>
      <w:r>
        <w:rPr>
          <w:rFonts w:ascii="Times New Roman"/>
          <w:b w:val="false"/>
          <w:i w:val="false"/>
          <w:color w:val="000000"/>
          <w:sz w:val="28"/>
        </w:rPr>
        <w:t>
      ескерткіштің ауданы – 2,12 гектар;</w:t>
      </w:r>
    </w:p>
    <w:p>
      <w:pPr>
        <w:spacing w:after="0"/>
        <w:ind w:left="0"/>
        <w:jc w:val="both"/>
      </w:pPr>
      <w:r>
        <w:rPr>
          <w:rFonts w:ascii="Times New Roman"/>
          <w:b w:val="false"/>
          <w:i w:val="false"/>
          <w:color w:val="000000"/>
          <w:sz w:val="28"/>
        </w:rPr>
        <w:t>
      екі қорғанды бейіт және жер жолдар енетін, қорғау аймағының ауданы – 10,3 гектар;</w:t>
      </w:r>
    </w:p>
    <w:p>
      <w:pPr>
        <w:spacing w:after="0"/>
        <w:ind w:left="0"/>
        <w:jc w:val="both"/>
      </w:pPr>
      <w:r>
        <w:rPr>
          <w:rFonts w:ascii="Times New Roman"/>
          <w:b w:val="false"/>
          <w:i w:val="false"/>
          <w:color w:val="000000"/>
          <w:sz w:val="28"/>
        </w:rPr>
        <w:t>
      құрылыс салуды реттеу аймағының ауданы – 31,0 гектар. Құрылыс салуды реттеу аймағы, ескерткішті қорғау аймағының шекарасына іргелес жатқан аумақты алып жатыр;</w:t>
      </w:r>
    </w:p>
    <w:p>
      <w:pPr>
        <w:spacing w:after="0"/>
        <w:ind w:left="0"/>
        <w:jc w:val="both"/>
      </w:pPr>
      <w:r>
        <w:rPr>
          <w:rFonts w:ascii="Times New Roman"/>
          <w:b w:val="false"/>
          <w:i w:val="false"/>
          <w:color w:val="000000"/>
          <w:sz w:val="28"/>
        </w:rPr>
        <w:t>
      қорғалатын табиғат ландшафты аймағының ауданы – 57,4 гектар. Қорғалатын табиғат ландшафты аймағы ескерткішті қорғау аймағының шекарасына іргелес жатқан аумақты алып жатыр. Оған тарих және ескерткіш үшін маңызды, жоғары ғылыми құндылыққа және жоғары эстетикалық сапаға ие табиғи орта 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№358 облыстық мәслихаттың шешіміне 78-қосымша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№358 облыстық мәслихаттың шешіміне 79-қосымша</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10 желтоқсандағы № 358 облыстық мәслихаттың шешіміне 80-қосымша</w:t>
            </w:r>
          </w:p>
        </w:tc>
      </w:tr>
    </w:tbl>
    <w:p>
      <w:pPr>
        <w:spacing w:after="0"/>
        <w:ind w:left="0"/>
        <w:jc w:val="left"/>
      </w:pP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header.xml" Type="http://schemas.openxmlformats.org/officeDocument/2006/relationships/header" Id="rId6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