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199c" w14:textId="f451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 әкімдігінің 2017 жылғы 21 қарашадағы № а-11/262 "2018 жылға арналған Еңбекшілдер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қаулысына өзгерістер енгізу туралы</w:t>
      </w:r>
    </w:p>
    <w:p>
      <w:pPr>
        <w:spacing w:after="0"/>
        <w:ind w:left="0"/>
        <w:jc w:val="both"/>
      </w:pPr>
      <w:r>
        <w:rPr>
          <w:rFonts w:ascii="Times New Roman"/>
          <w:b w:val="false"/>
          <w:i w:val="false"/>
          <w:color w:val="000000"/>
          <w:sz w:val="28"/>
        </w:rPr>
        <w:t>Ақмола облысы Біржан сал ауданы әкімдігінің 2018 жылғы 28 мамырдағы № а-6/193 қаулысы. Ақмола облысының Әділет департаментінде 2018 жылғы 13 маусымда № 6666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жылдың 6 сәуірдегі </w:t>
      </w:r>
      <w:r>
        <w:rPr>
          <w:rFonts w:ascii="Times New Roman"/>
          <w:b w:val="false"/>
          <w:i w:val="false"/>
          <w:color w:val="000000"/>
          <w:sz w:val="28"/>
        </w:rPr>
        <w:t>Заңына</w:t>
      </w:r>
      <w:r>
        <w:rPr>
          <w:rFonts w:ascii="Times New Roman"/>
          <w:b w:val="false"/>
          <w:i w:val="false"/>
          <w:color w:val="000000"/>
          <w:sz w:val="28"/>
        </w:rPr>
        <w:t xml:space="preserve">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Еңбекшілдер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Еңбекшілдер ауданы әкімдігінің 2017 жылғы 21 қарашадағы № а-11/262 (Нормативтік құқықтық актілерді мемлекеттік тіркеу тізілімінде № 6195 тіркелген, 2017 жылы 30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 </w:t>
      </w:r>
      <w:r>
        <w:rPr>
          <w:rFonts w:ascii="Times New Roman"/>
          <w:b w:val="false"/>
          <w:i w:val="false"/>
          <w:color w:val="000000"/>
          <w:sz w:val="28"/>
        </w:rPr>
        <w:t>тақырыбында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"Еңбекшілдер ауданында" сөздері "Біржан сал ауданында" сөздеріне ауыстырылсын;</w:t>
      </w:r>
    </w:p>
    <w:bookmarkEnd w:id="2"/>
    <w:bookmarkStart w:name="z4" w:id="3"/>
    <w:p>
      <w:pPr>
        <w:spacing w:after="0"/>
        <w:ind w:left="0"/>
        <w:jc w:val="both"/>
      </w:pPr>
      <w:r>
        <w:rPr>
          <w:rFonts w:ascii="Times New Roman"/>
          <w:b w:val="false"/>
          <w:i w:val="false"/>
          <w:color w:val="000000"/>
          <w:sz w:val="28"/>
        </w:rPr>
        <w:t xml:space="preserve">
      қаулы </w:t>
      </w:r>
      <w:r>
        <w:rPr>
          <w:rFonts w:ascii="Times New Roman"/>
          <w:b w:val="false"/>
          <w:i w:val="false"/>
          <w:color w:val="000000"/>
          <w:sz w:val="28"/>
        </w:rPr>
        <w:t>кіріспесінде</w:t>
      </w:r>
      <w:r>
        <w:rPr>
          <w:rFonts w:ascii="Times New Roman"/>
          <w:b w:val="false"/>
          <w:i w:val="false"/>
          <w:color w:val="000000"/>
          <w:sz w:val="28"/>
        </w:rPr>
        <w:t xml:space="preserve"> "Еңбекшілдер ауданының" сөздері "Біржан сал ауданының" сөздеріне ауыстырылсын;</w:t>
      </w:r>
    </w:p>
    <w:bookmarkEnd w:id="3"/>
    <w:bookmarkStart w:name="z5" w:id="4"/>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аталған мәселеге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2018 жылғы "28" 05</w:t>
            </w:r>
            <w:r>
              <w:br/>
            </w:r>
            <w:r>
              <w:rPr>
                <w:rFonts w:ascii="Times New Roman"/>
                <w:b w:val="false"/>
                <w:i w:val="false"/>
                <w:color w:val="000000"/>
                <w:sz w:val="20"/>
              </w:rPr>
              <w:t>№ а-6/193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2017 жылғы "21" 11</w:t>
            </w:r>
            <w:r>
              <w:br/>
            </w:r>
            <w:r>
              <w:rPr>
                <w:rFonts w:ascii="Times New Roman"/>
                <w:b w:val="false"/>
                <w:i w:val="false"/>
                <w:color w:val="000000"/>
                <w:sz w:val="20"/>
              </w:rPr>
              <w:t>№ а-11/262 қаулысына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2018 жылға арналған Біржан сал ауданында бас бостандығынан айыру орындарынан босатылған адамдарды жұмысқа орналыстыру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5"/>
        <w:gridCol w:w="1528"/>
        <w:gridCol w:w="2623"/>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2018 жылғы "28" 05</w:t>
            </w:r>
            <w:r>
              <w:br/>
            </w:r>
            <w:r>
              <w:rPr>
                <w:rFonts w:ascii="Times New Roman"/>
                <w:b w:val="false"/>
                <w:i w:val="false"/>
                <w:color w:val="000000"/>
                <w:sz w:val="20"/>
              </w:rPr>
              <w:t>№ а-6/193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2017 жылғы "21"11</w:t>
            </w:r>
            <w:r>
              <w:br/>
            </w:r>
            <w:r>
              <w:rPr>
                <w:rFonts w:ascii="Times New Roman"/>
                <w:b w:val="false"/>
                <w:i w:val="false"/>
                <w:color w:val="000000"/>
                <w:sz w:val="20"/>
              </w:rPr>
              <w:t>№ а-11/262 қаулысына</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2018 жылға арналған Біржан сал ауданында пробация қызметінің есебінде тұрған адамдарды жұмысқа орналыстыру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009"/>
        <w:gridCol w:w="1494"/>
        <w:gridCol w:w="2834"/>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ЕрАс" жауапкершілігі шектеулі серіктестігі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