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6ba5" w14:textId="d5a6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"Ақкөл, Ерейментау, Аршалы, Еңбекшілдер, Целиноград аудандары бойынша Ақмола облысының кейбір елді мекендерінің атауларын өзгерту туралы" Ақмола облысы әкімдігінің 2007 жылғы 3 қазандағы № А-10/325 қаулысы мен Ақмола облыстық мәслихатының 2007 жылғы 3 қазандағы № 4С-2-9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16 наурыздағы № А-3/127 қаулысы және Ақмола облыстық мәслихатының 2018 жылғы 16 наурыздағы № 6С-19-6 шешімі. Ақмола облысының Әділет департаментінде 2018 жылғы 4 сәуірде № 6506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"Ақкөл, Ерейментау, Аршалы, Еңбекшілдер, Целиноград аудандары бойынша Ақмола облысының кейбір елді мекендерінің атауларын өзгерту туралы" Ақмола облысы әкімдігінің 2007 жылғы 3 қазандағы № А-10/325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Ақмола облыстық мәслихатының 2007 жылғы 3 қазандағы № 4С-2-9 шешіміне (Нормативтік құқықтық актілерді мемлекеттік тіркеу тізілімінде № 3236 болып тіркелген, 2007 жылғы 30 қазанда "Арқа ажары" газетінде, 2007 жылғы 1 қарашада "Акмолинская правда"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"Ақкөл, Ерейментау, Аршалы, Целиноград аудандары және Біржан сал ауданы бойынша Ақмола облысының кейбір елді мекендерінің атауларын өзгерту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Біржан сал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 ауылдық округінің Казгородок ауылы Үлгі ауылына өзгертілсін."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