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6b2d" w14:textId="a816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31 шiлдедегi № 540 бұйрығы. Қазақстан Республикасының Әділет министрлігінде 2018 жылғы 14 қыркүйекте № 17373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2018 жылғы 22 маусымдағы № 372 қаулысымен бекітілген "Нұрлы жер" мемлекеттік тұрғын үй құрылысы </w:t>
      </w:r>
      <w:r>
        <w:rPr>
          <w:rFonts w:ascii="Times New Roman"/>
          <w:b w:val="false"/>
          <w:i w:val="false"/>
          <w:color w:val="000000"/>
          <w:sz w:val="28"/>
        </w:rPr>
        <w:t>бағдарламасына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министрінің</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__________ Б. Шолпанқұлов</w:t>
      </w:r>
    </w:p>
    <w:p>
      <w:pPr>
        <w:spacing w:after="0"/>
        <w:ind w:left="0"/>
        <w:jc w:val="both"/>
      </w:pPr>
      <w:r>
        <w:rPr>
          <w:rFonts w:ascii="Times New Roman"/>
          <w:b w:val="false"/>
          <w:i w:val="false"/>
          <w:color w:val="000000"/>
          <w:sz w:val="28"/>
        </w:rPr>
        <w:t>
      2018 жылғы "__"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Р. Дәленов</w:t>
      </w:r>
    </w:p>
    <w:p>
      <w:pPr>
        <w:spacing w:after="0"/>
        <w:ind w:left="0"/>
        <w:jc w:val="both"/>
      </w:pPr>
      <w:r>
        <w:rPr>
          <w:rFonts w:ascii="Times New Roman"/>
          <w:b w:val="false"/>
          <w:i w:val="false"/>
          <w:color w:val="000000"/>
          <w:sz w:val="28"/>
        </w:rPr>
        <w:t>
      2018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31 шілдедегі</w:t>
            </w:r>
            <w:r>
              <w:br/>
            </w:r>
            <w:r>
              <w:rPr>
                <w:rFonts w:ascii="Times New Roman"/>
                <w:b w:val="false"/>
                <w:i w:val="false"/>
                <w:color w:val="000000"/>
                <w:sz w:val="20"/>
              </w:rPr>
              <w:t>№ 540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қағидалары (бұдан әрі - Қағидалар) Қазақстан Республикасы Үкіметінің 2018 жылғы 22 маусымдағы № 372 қаулысымен бекітілген "Нұрлы жер" мемлекеттік тұрғын үй құрылысы </w:t>
      </w:r>
      <w:r>
        <w:rPr>
          <w:rFonts w:ascii="Times New Roman"/>
          <w:b w:val="false"/>
          <w:i w:val="false"/>
          <w:color w:val="000000"/>
          <w:sz w:val="28"/>
        </w:rPr>
        <w:t>бағдарламасына</w:t>
      </w:r>
      <w:r>
        <w:rPr>
          <w:rFonts w:ascii="Times New Roman"/>
          <w:b w:val="false"/>
          <w:i w:val="false"/>
          <w:color w:val="000000"/>
          <w:sz w:val="28"/>
        </w:rPr>
        <w:t xml:space="preserve"> (бұдан әрі - Бағдарлама) сәйкес әзірленді және "Нұрлы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 мынадай тұрғын үйлерді өткізу тәртібін айқындайды:</w:t>
      </w:r>
    </w:p>
    <w:bookmarkEnd w:id="12"/>
    <w:p>
      <w:pPr>
        <w:spacing w:after="0"/>
        <w:ind w:left="0"/>
        <w:jc w:val="both"/>
      </w:pPr>
      <w:r>
        <w:rPr>
          <w:rFonts w:ascii="Times New Roman"/>
          <w:b w:val="false"/>
          <w:i w:val="false"/>
          <w:color w:val="000000"/>
          <w:sz w:val="28"/>
        </w:rPr>
        <w:t>
      1) облыстардың, Нұр-Сұлтан, Алматы және Шымкент қалаларының жергілікті атқарушы органдарының (бұдан әрі - ЖАО) кредиттік тұрғын үйі;</w:t>
      </w:r>
    </w:p>
    <w:p>
      <w:pPr>
        <w:spacing w:after="0"/>
        <w:ind w:left="0"/>
        <w:jc w:val="both"/>
      </w:pPr>
      <w:r>
        <w:rPr>
          <w:rFonts w:ascii="Times New Roman"/>
          <w:b w:val="false"/>
          <w:i w:val="false"/>
          <w:color w:val="000000"/>
          <w:sz w:val="28"/>
        </w:rPr>
        <w:t>
      2) пилоттық жобалар шеңберінде жеке тұрғын үй;</w:t>
      </w:r>
    </w:p>
    <w:p>
      <w:pPr>
        <w:spacing w:after="0"/>
        <w:ind w:left="0"/>
        <w:jc w:val="both"/>
      </w:pPr>
      <w:r>
        <w:rPr>
          <w:rFonts w:ascii="Times New Roman"/>
          <w:b w:val="false"/>
          <w:i w:val="false"/>
          <w:color w:val="000000"/>
          <w:sz w:val="28"/>
        </w:rPr>
        <w:t>
      3) "Қазақстанның ипотекалық компаниясы" ипотекалық ұйымы" акционерлік қоғамының (бұдан әрі – "ҚИК" ИҰ" АҚ) сатып алу мүмкіндігімен жалға берілетін тұрғын үйі;</w:t>
      </w:r>
    </w:p>
    <w:p>
      <w:pPr>
        <w:spacing w:after="0"/>
        <w:ind w:left="0"/>
        <w:jc w:val="both"/>
      </w:pPr>
      <w:r>
        <w:rPr>
          <w:rFonts w:ascii="Times New Roman"/>
          <w:b w:val="false"/>
          <w:i w:val="false"/>
          <w:color w:val="000000"/>
          <w:sz w:val="28"/>
        </w:rPr>
        <w:t>
      4) "Бәйтерек девелопмент" акционерлік қоғамының (бұдан әрі – "Бәйтерек девелопмент" АҚ) тұрғын үйі;</w:t>
      </w:r>
    </w:p>
    <w:p>
      <w:pPr>
        <w:spacing w:after="0"/>
        <w:ind w:left="0"/>
        <w:jc w:val="both"/>
      </w:pPr>
      <w:r>
        <w:rPr>
          <w:rFonts w:ascii="Times New Roman"/>
          <w:b w:val="false"/>
          <w:i w:val="false"/>
          <w:color w:val="000000"/>
          <w:sz w:val="28"/>
        </w:rPr>
        <w:t>
      5) "Samruk-Kazyna Construction" акционерлік қоғамының (бұдан әрі – "Samruk-Kazyna Construction" АҚ) коммерциялық тұрғын үйі;</w:t>
      </w:r>
    </w:p>
    <w:p>
      <w:pPr>
        <w:spacing w:after="0"/>
        <w:ind w:left="0"/>
        <w:jc w:val="both"/>
      </w:pPr>
      <w:r>
        <w:rPr>
          <w:rFonts w:ascii="Times New Roman"/>
          <w:b w:val="false"/>
          <w:i w:val="false"/>
          <w:color w:val="000000"/>
          <w:sz w:val="28"/>
        </w:rPr>
        <w:t>
      6) "Samruk-Kazyna Construction" АҚ-ның сатып алу мүмкіндігімен жалға берілетін тұрғын үйі.</w:t>
      </w:r>
    </w:p>
    <w:p>
      <w:pPr>
        <w:spacing w:after="0"/>
        <w:ind w:left="0"/>
        <w:jc w:val="both"/>
      </w:pPr>
      <w:r>
        <w:rPr>
          <w:rFonts w:ascii="Times New Roman"/>
          <w:b w:val="false"/>
          <w:i w:val="false"/>
          <w:color w:val="000000"/>
          <w:sz w:val="28"/>
        </w:rPr>
        <w:t>
      Осы тармақтың 1), 3) - 6) тармақшаларында көзделген тұрғын үйді өткізу тәртібі, оның ішінде тұрғын үй құрылысы мәселелері бойынша бұрын қабылданған бағдарламалар шеңберінде салынған және (немесе) жеке құрылыс салушылардан сатып алынған тұрғын үйді өткізу тәртібі осы Қағидаларға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25.07.2019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4-параграфтарында</w:t>
      </w:r>
      <w:r>
        <w:rPr>
          <w:rFonts w:ascii="Times New Roman"/>
          <w:b w:val="false"/>
          <w:i w:val="false"/>
          <w:color w:val="000000"/>
          <w:sz w:val="28"/>
        </w:rPr>
        <w:t xml:space="preserve"> және </w:t>
      </w:r>
      <w:r>
        <w:rPr>
          <w:rFonts w:ascii="Times New Roman"/>
          <w:b w:val="false"/>
          <w:i w:val="false"/>
          <w:color w:val="000000"/>
          <w:sz w:val="28"/>
        </w:rPr>
        <w:t>27-тармағында</w:t>
      </w:r>
      <w:r>
        <w:rPr>
          <w:rFonts w:ascii="Times New Roman"/>
          <w:b w:val="false"/>
          <w:i w:val="false"/>
          <w:color w:val="000000"/>
          <w:sz w:val="28"/>
        </w:rPr>
        <w:t xml:space="preserve"> көзделген тұрғын үйді сатып алу жағдайларын қоспағанда, қатысушыға 1 бірліктен артық тұрғын үйге үміттенуге жол берілмейді.</w:t>
      </w:r>
    </w:p>
    <w:bookmarkEnd w:id="13"/>
    <w:p>
      <w:pPr>
        <w:spacing w:after="0"/>
        <w:ind w:left="0"/>
        <w:jc w:val="both"/>
      </w:pPr>
      <w:r>
        <w:rPr>
          <w:rFonts w:ascii="Times New Roman"/>
          <w:b w:val="false"/>
          <w:i w:val="false"/>
          <w:color w:val="000000"/>
          <w:sz w:val="28"/>
        </w:rPr>
        <w:t>
      Осы Қағидалардың 2 және 4-параграфтарында және 27-тармағында көзделген тәртіппен тұрғын үйді сатып алу жағдайларын қоспағанда, некеге тұрғанға дейін сатып алу мүмкіндігімен жалға беру шартымен тұрғын үй алған адамның жұбайына (жолдасына) қатысуына жол берілмейді.</w:t>
      </w:r>
    </w:p>
    <w:p>
      <w:pPr>
        <w:spacing w:after="0"/>
        <w:ind w:left="0"/>
        <w:jc w:val="both"/>
      </w:pPr>
      <w:r>
        <w:rPr>
          <w:rFonts w:ascii="Times New Roman"/>
          <w:b w:val="false"/>
          <w:i w:val="false"/>
          <w:color w:val="000000"/>
          <w:sz w:val="28"/>
        </w:rPr>
        <w:t>
      Бағдарлама шеңберінде сатып алу мүмкіндігімен жалға беру шарты тіркеуші органда міндетті мемлекеттік тіркелуге жатады.</w:t>
      </w:r>
    </w:p>
    <w:p>
      <w:pPr>
        <w:spacing w:after="0"/>
        <w:ind w:left="0"/>
        <w:jc w:val="both"/>
      </w:pPr>
      <w:r>
        <w:rPr>
          <w:rFonts w:ascii="Times New Roman"/>
          <w:b w:val="false"/>
          <w:i w:val="false"/>
          <w:color w:val="000000"/>
          <w:sz w:val="28"/>
        </w:rPr>
        <w:t>
      Өтініш берушінің тұрғын үй алуға қатысушылардың тізіміне енгізілуінің бірнеше фактілері анықталған жағдайда, өтініш берушіге 7 (жеті) жұмыс күн ішінде бір тұрғын үйді таңдап алу қажеттілігі туралы хабарлама жіберіледі.</w:t>
      </w:r>
    </w:p>
    <w:p>
      <w:pPr>
        <w:spacing w:after="0"/>
        <w:ind w:left="0"/>
        <w:jc w:val="both"/>
      </w:pPr>
      <w:r>
        <w:rPr>
          <w:rFonts w:ascii="Times New Roman"/>
          <w:b w:val="false"/>
          <w:i w:val="false"/>
          <w:color w:val="000000"/>
          <w:sz w:val="28"/>
        </w:rPr>
        <w:t>
      Осы талаптардың орындалуын бақылау өтініш берушінің қатысуын тексеру туралы оның міндетті келісімі және сатып алу-сату немесе сатып алу мүмкіндігімен жалға беру шарттарын қайта жасар алдында ұсынылатын, жылжымайтын мүліктің болмауы (болуы) туралы анықтамалар негізінде жүзеге асырылады.</w:t>
      </w:r>
    </w:p>
    <w:bookmarkStart w:name="z22" w:id="14"/>
    <w:p>
      <w:pPr>
        <w:spacing w:after="0"/>
        <w:ind w:left="0"/>
        <w:jc w:val="both"/>
      </w:pPr>
      <w:r>
        <w:rPr>
          <w:rFonts w:ascii="Times New Roman"/>
          <w:b w:val="false"/>
          <w:i w:val="false"/>
          <w:color w:val="000000"/>
          <w:sz w:val="28"/>
        </w:rPr>
        <w:t>
      4. ЖАО іріктеу рәсімдерін аяқтағаннан кейін осы Қағидалардың 2-тармағының 3) және 6) тармақшаларында көрсетілген тұрғын үйді алу үшін түскен өтінімдер тізімдерін және Бағдарламаның іріктелген қатысушыларының түпкілікті тізімдерін өз интернет-ресурстарында жариялайды.</w:t>
      </w:r>
    </w:p>
    <w:bookmarkEnd w:id="14"/>
    <w:p>
      <w:pPr>
        <w:spacing w:after="0"/>
        <w:ind w:left="0"/>
        <w:jc w:val="both"/>
      </w:pPr>
      <w:r>
        <w:rPr>
          <w:rFonts w:ascii="Times New Roman"/>
          <w:b w:val="false"/>
          <w:i w:val="false"/>
          <w:color w:val="000000"/>
          <w:sz w:val="28"/>
        </w:rPr>
        <w:t>
      Кезекте тұрған адам қолданыстағы тұрғын үй заңнамасына сәйкес мемлекеттік тұрғын үй қорынан тұрғын үйге немесе жеке тұрғын үй қорынан жергілікті атқарушы орган жалдаған тұрғын үйге мұқтаж Қазақстан Республикасы азаматтарының есебінен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25.07.2019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5. Аудан орталықтарында, қалаларда, республикалық, облыстық маңызы бар қалаларда, астанада үміткерлерден осы Қағидалардың 2-тармағының 3) және 6) тармақшаларында көрсетілген тұрғын үйлерді алу үшін құжаттар қағаз тасығышта, "электронды үкімет" интернет - порталы не ресми интернет-ресурс арқылы қабылданады.</w:t>
      </w:r>
    </w:p>
    <w:bookmarkEnd w:id="15"/>
    <w:p>
      <w:pPr>
        <w:spacing w:after="0"/>
        <w:ind w:left="0"/>
        <w:jc w:val="both"/>
      </w:pPr>
      <w:r>
        <w:rPr>
          <w:rFonts w:ascii="Times New Roman"/>
          <w:b w:val="false"/>
          <w:i w:val="false"/>
          <w:color w:val="000000"/>
          <w:sz w:val="28"/>
        </w:rPr>
        <w:t>
      Ауылдық елді мекендерде, кенттерде - ауылдық округтердің (ауылдардың, кенттердің) әкімдері қағаз тасығышта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25.07.2019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6. Осы Қағидаларда мынадай анықтамалар пайдаланылады:</w:t>
      </w:r>
    </w:p>
    <w:bookmarkEnd w:id="16"/>
    <w:bookmarkStart w:name="z25" w:id="17"/>
    <w:p>
      <w:pPr>
        <w:spacing w:after="0"/>
        <w:ind w:left="0"/>
        <w:jc w:val="both"/>
      </w:pPr>
      <w:r>
        <w:rPr>
          <w:rFonts w:ascii="Times New Roman"/>
          <w:b w:val="false"/>
          <w:i w:val="false"/>
          <w:color w:val="000000"/>
          <w:sz w:val="28"/>
        </w:rPr>
        <w:t>
      1) өтініш беруші (үміткер) - Бағдарлама шеңберінде тұрғын үй алуға өтініш беретін адам;</w:t>
      </w:r>
    </w:p>
    <w:bookmarkEnd w:id="17"/>
    <w:bookmarkStart w:name="z26" w:id="18"/>
    <w:p>
      <w:pPr>
        <w:spacing w:after="0"/>
        <w:ind w:left="0"/>
        <w:jc w:val="both"/>
      </w:pPr>
      <w:r>
        <w:rPr>
          <w:rFonts w:ascii="Times New Roman"/>
          <w:b w:val="false"/>
          <w:i w:val="false"/>
          <w:color w:val="000000"/>
          <w:sz w:val="28"/>
        </w:rPr>
        <w:t>
      2) Бағдарламаға қатысушы - белгіленген тәртіпте тұрғын үйді сатып алуын растаған және тұрғын үй бөлу рәсімінен өткен адам;</w:t>
      </w:r>
    </w:p>
    <w:bookmarkEnd w:id="18"/>
    <w:bookmarkStart w:name="z27" w:id="19"/>
    <w:p>
      <w:pPr>
        <w:spacing w:after="0"/>
        <w:ind w:left="0"/>
        <w:jc w:val="both"/>
      </w:pPr>
      <w:r>
        <w:rPr>
          <w:rFonts w:ascii="Times New Roman"/>
          <w:b w:val="false"/>
          <w:i w:val="false"/>
          <w:color w:val="000000"/>
          <w:sz w:val="28"/>
        </w:rPr>
        <w:t xml:space="preserve">
      3) төлем қабілеттілігін бағалау - өтініш берушінің тұрғын үй сатып алуға болжамды қарызға уақтылы және толық қызмет көрсету мен оны өтеу мүмкіндігін бағалау немесе ай сайынғы жалдау төлемақысын төлеу бойынша тұрғын үйді жалға берудің болжанған шартын орындау үшін қарыз беруші (жалға беруші) жүргізетін іс-шаралар кешені; </w:t>
      </w:r>
    </w:p>
    <w:bookmarkEnd w:id="19"/>
    <w:bookmarkStart w:name="z28" w:id="20"/>
    <w:p>
      <w:pPr>
        <w:spacing w:after="0"/>
        <w:ind w:left="0"/>
        <w:jc w:val="both"/>
      </w:pPr>
      <w:r>
        <w:rPr>
          <w:rFonts w:ascii="Times New Roman"/>
          <w:b w:val="false"/>
          <w:i w:val="false"/>
          <w:color w:val="000000"/>
          <w:sz w:val="28"/>
        </w:rPr>
        <w:t>
      4) кезек тұрған адам - мемлекеттік тұрғын үй қорынан үйге немесе жеке меншік тұрғын үй қорынан жергілікті атқарушы орган жалдаған үйге мұқтаж Қазақстан Республикасы азаматтарының есебінде тұрған адам.</w:t>
      </w:r>
    </w:p>
    <w:bookmarkEnd w:id="20"/>
    <w:bookmarkStart w:name="z29" w:id="21"/>
    <w:p>
      <w:pPr>
        <w:spacing w:after="0"/>
        <w:ind w:left="0"/>
        <w:jc w:val="left"/>
      </w:pPr>
      <w:r>
        <w:rPr>
          <w:rFonts w:ascii="Times New Roman"/>
          <w:b/>
          <w:i w:val="false"/>
          <w:color w:val="000000"/>
        </w:rPr>
        <w:t xml:space="preserve"> 2-тарау. "Нұрлы жер" мемлекеттік тұрғын үй құрылысы бағдарламасы шеңберінде жеке құрылыс салушылар салған және (немесе) олардан сатып алынған тұрғын үйлерді өткізу тәртібі</w:t>
      </w:r>
    </w:p>
    <w:bookmarkEnd w:id="21"/>
    <w:bookmarkStart w:name="z30" w:id="22"/>
    <w:p>
      <w:pPr>
        <w:spacing w:after="0"/>
        <w:ind w:left="0"/>
        <w:jc w:val="left"/>
      </w:pPr>
      <w:r>
        <w:rPr>
          <w:rFonts w:ascii="Times New Roman"/>
          <w:b/>
          <w:i w:val="false"/>
          <w:color w:val="000000"/>
        </w:rPr>
        <w:t xml:space="preserve"> 1-параграф. ЖАО-ның кредиттік тұрғын үйді өткізу тәртібі</w:t>
      </w:r>
    </w:p>
    <w:bookmarkEnd w:id="22"/>
    <w:bookmarkStart w:name="z31" w:id="23"/>
    <w:p>
      <w:pPr>
        <w:spacing w:after="0"/>
        <w:ind w:left="0"/>
        <w:jc w:val="both"/>
      </w:pPr>
      <w:r>
        <w:rPr>
          <w:rFonts w:ascii="Times New Roman"/>
          <w:b w:val="false"/>
          <w:i w:val="false"/>
          <w:color w:val="000000"/>
          <w:sz w:val="28"/>
        </w:rPr>
        <w:t>
      7. ЖАО Бағдарламаға қатысушыларға кредиттік тұрғын үйді өткізу бойынша мониторинг пен бақылауды жүзеге асырады.</w:t>
      </w:r>
    </w:p>
    <w:bookmarkEnd w:id="23"/>
    <w:p>
      <w:pPr>
        <w:spacing w:after="0"/>
        <w:ind w:left="0"/>
        <w:jc w:val="both"/>
      </w:pPr>
      <w:r>
        <w:rPr>
          <w:rFonts w:ascii="Times New Roman"/>
          <w:b w:val="false"/>
          <w:i w:val="false"/>
          <w:color w:val="000000"/>
          <w:sz w:val="28"/>
        </w:rPr>
        <w:t>
      ЖАО кредиттік тұрғын үйі 6 ай ішінде мынадай тәсілдермен:</w:t>
      </w:r>
    </w:p>
    <w:p>
      <w:pPr>
        <w:spacing w:after="0"/>
        <w:ind w:left="0"/>
        <w:jc w:val="both"/>
      </w:pPr>
      <w:r>
        <w:rPr>
          <w:rFonts w:ascii="Times New Roman"/>
          <w:b w:val="false"/>
          <w:i w:val="false"/>
          <w:color w:val="000000"/>
          <w:sz w:val="28"/>
        </w:rPr>
        <w:t>
      1) салымшыларға және кезекте тұрған адамдарға "Қазақстан тұрғын үй құрылыс жинақ банкі" АҚ (бұдан әрі – ҚТҚЖБ) арқылы;</w:t>
      </w:r>
    </w:p>
    <w:p>
      <w:pPr>
        <w:spacing w:after="0"/>
        <w:ind w:left="0"/>
        <w:jc w:val="both"/>
      </w:pPr>
      <w:r>
        <w:rPr>
          <w:rFonts w:ascii="Times New Roman"/>
          <w:b w:val="false"/>
          <w:i w:val="false"/>
          <w:color w:val="000000"/>
          <w:sz w:val="28"/>
        </w:rPr>
        <w:t>
      2) екінші деңгейдегі банктердің (бұдан әрі – ЕДБ) ипотекалық қарыздары арқылы өткізіледі.</w:t>
      </w:r>
    </w:p>
    <w:p>
      <w:pPr>
        <w:spacing w:after="0"/>
        <w:ind w:left="0"/>
        <w:jc w:val="both"/>
      </w:pPr>
      <w:r>
        <w:rPr>
          <w:rFonts w:ascii="Times New Roman"/>
          <w:b w:val="false"/>
          <w:i w:val="false"/>
          <w:color w:val="000000"/>
          <w:sz w:val="28"/>
        </w:rPr>
        <w:t>
      ЖАО екі тәсілді бір уақытта не әрқайсысын жеке қолдануға құқылы.</w:t>
      </w:r>
    </w:p>
    <w:p>
      <w:pPr>
        <w:spacing w:after="0"/>
        <w:ind w:left="0"/>
        <w:jc w:val="both"/>
      </w:pPr>
      <w:r>
        <w:rPr>
          <w:rFonts w:ascii="Times New Roman"/>
          <w:b w:val="false"/>
          <w:i w:val="false"/>
          <w:color w:val="000000"/>
          <w:sz w:val="28"/>
        </w:rPr>
        <w:t>
      Пәтерлер осы тармақтың 1) тармақшасында көзделген тәсіл бойынша өткізілген жағдайда, қатысушыларды іріктеу және тұрғын үйді бөлу рәсімдерін ҚТҚЖБ жүргізеді.</w:t>
      </w:r>
    </w:p>
    <w:p>
      <w:pPr>
        <w:spacing w:after="0"/>
        <w:ind w:left="0"/>
        <w:jc w:val="both"/>
      </w:pPr>
      <w:r>
        <w:rPr>
          <w:rFonts w:ascii="Times New Roman"/>
          <w:b w:val="false"/>
          <w:i w:val="false"/>
          <w:color w:val="000000"/>
          <w:sz w:val="28"/>
        </w:rPr>
        <w:t>
      Пәтерлер осы тармақтың 2) тармақшасында көзделген тәсіл бойынша өткізілген жағдайда, ЖАО өз интернет-ресурсында пәтерлерді өткізу туралы хабарландыруды жариялайды.</w:t>
      </w:r>
    </w:p>
    <w:p>
      <w:pPr>
        <w:spacing w:after="0"/>
        <w:ind w:left="0"/>
        <w:jc w:val="both"/>
      </w:pPr>
      <w:r>
        <w:rPr>
          <w:rFonts w:ascii="Times New Roman"/>
          <w:b w:val="false"/>
          <w:i w:val="false"/>
          <w:color w:val="000000"/>
          <w:sz w:val="28"/>
        </w:rPr>
        <w:t>
      "7-20-25. Әрбір отбасы үшін тұрғын үй сатып алудың жаңа мүмкіндіктері" ипотекалық тұрғын үйді кредиттеу бағдарламасы (бұдан әрі – "7-20-25" бағдарламасы) бойынша ЕДБ ипотекалық қарыздары есебінен тұрғын үйді сатып алатын үміткер аталған бағдарламаның белгіленген талаптарына сәйкес келуі қажет.</w:t>
      </w:r>
    </w:p>
    <w:p>
      <w:pPr>
        <w:spacing w:after="0"/>
        <w:ind w:left="0"/>
        <w:jc w:val="both"/>
      </w:pPr>
      <w:r>
        <w:rPr>
          <w:rFonts w:ascii="Times New Roman"/>
          <w:b w:val="false"/>
          <w:i w:val="false"/>
          <w:color w:val="000000"/>
          <w:sz w:val="28"/>
        </w:rPr>
        <w:t>
      6 ай өткеннен кейін тұрғын үй басқа азаматтарға өткізіледі.</w:t>
      </w:r>
    </w:p>
    <w:p>
      <w:pPr>
        <w:spacing w:after="0"/>
        <w:ind w:left="0"/>
        <w:jc w:val="both"/>
      </w:pPr>
      <w:r>
        <w:rPr>
          <w:rFonts w:ascii="Times New Roman"/>
          <w:b w:val="false"/>
          <w:i w:val="false"/>
          <w:color w:val="000000"/>
          <w:sz w:val="28"/>
        </w:rPr>
        <w:t>
      Егер тұрғын үй өткізілмесе, ЖАО тұрғын үй құрылысын қаржыландыру үшін шығарылған облигациялық қарыздарды жергілікті бюджет қаражаты есебінен өтеу шартымен оны өзінің қалауы бойынша иеленеді.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26.12.2018 </w:t>
      </w:r>
      <w:r>
        <w:rPr>
          <w:rFonts w:ascii="Times New Roman"/>
          <w:b w:val="false"/>
          <w:i w:val="false"/>
          <w:color w:val="000000"/>
          <w:sz w:val="28"/>
        </w:rPr>
        <w:t>№ 924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Бағдарламаның 5.5-тарауы 4-тармағының 3) тармақшасында көрсетілген қатысушыларға арналған ЖАО-ның кредиттік тұрғын үйі балдық жүйені қолданусыз, ҚТҚЖБ арқылы өткізіледі.</w:t>
      </w:r>
    </w:p>
    <w:p>
      <w:pPr>
        <w:spacing w:after="0"/>
        <w:ind w:left="0"/>
        <w:jc w:val="both"/>
      </w:pPr>
      <w:r>
        <w:rPr>
          <w:rFonts w:ascii="Times New Roman"/>
          <w:b w:val="false"/>
          <w:i w:val="false"/>
          <w:color w:val="000000"/>
          <w:sz w:val="28"/>
        </w:rPr>
        <w:t>
      ЖАО белгілі бір кредиттік тұрғын үй көлемін негізге ала отырып, Бағдарлама қатысушыларына тұрғын үй алуға мұқтаж адамдардың есебі және тұрғын үйге мұқтаж мәртебесін Қазақстан Республикасының қолданыстағы тұрғын үй заңнамасына сәйкес растау бойынша тұрғын үйді ұсынады.</w:t>
      </w:r>
    </w:p>
    <w:p>
      <w:pPr>
        <w:spacing w:after="0"/>
        <w:ind w:left="0"/>
        <w:jc w:val="both"/>
      </w:pPr>
      <w:r>
        <w:rPr>
          <w:rFonts w:ascii="Times New Roman"/>
          <w:b w:val="false"/>
          <w:i w:val="false"/>
          <w:color w:val="000000"/>
          <w:sz w:val="28"/>
        </w:rPr>
        <w:t>
      Осы тармақта көрсетілген Бағдарлама қатысушыларына кредиттік тұрғын үйді өткізу шарттары Бағдарламамен және ҚТҚЖБ-ның ішкі құжаттарымен айқындалады.</w:t>
      </w:r>
    </w:p>
    <w:p>
      <w:pPr>
        <w:spacing w:after="0"/>
        <w:ind w:left="0"/>
        <w:jc w:val="both"/>
      </w:pPr>
      <w:r>
        <w:rPr>
          <w:rFonts w:ascii="Times New Roman"/>
          <w:b w:val="false"/>
          <w:i w:val="false"/>
          <w:color w:val="000000"/>
          <w:sz w:val="28"/>
        </w:rPr>
        <w:t>
      Осы Қағидалардың 7-тармағында көрсетілген ЖАО-ның кредиттік тұрғын үйді өткізу мерзімі осы тармақта көрсетілген Бағдарлама қатысушыларына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7-1-тармақпен толықтырылды – ҚР Индустрия және инфрақұрылымдық даму министрінің 25.07.2019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8. ҚТҚЖБ арқылы кредиттік тұрғын үйді өткізу шарттары, көлемі және өзара іс-қимыл тәртібі, оның ішінде Бағдарламаның 5.5-бөлімі 4-тармағының 3) тармақшасында көзделген қатысушыларға ЖАО мен ҚТҚЖБ арасындағы келісіммен және ҚТҚЖБ ішкі құжаттарымен айқындалады.</w:t>
      </w:r>
    </w:p>
    <w:bookmarkEnd w:id="24"/>
    <w:p>
      <w:pPr>
        <w:spacing w:after="0"/>
        <w:ind w:left="0"/>
        <w:jc w:val="both"/>
      </w:pPr>
      <w:r>
        <w:rPr>
          <w:rFonts w:ascii="Times New Roman"/>
          <w:b w:val="false"/>
          <w:i w:val="false"/>
          <w:color w:val="000000"/>
          <w:sz w:val="28"/>
        </w:rPr>
        <w:t xml:space="preserve">
      ЖАО өңір бойынша ЖАО-да кезекте тұрған адамдардың жеке деректерін және жеке сәйкестендіру нөмірлерін (ЖСН) көрсете отырып, өзектендірілген тізімін ҚТҚЖБ-ға ұсынуды қамтамасыз етеді. </w:t>
      </w:r>
    </w:p>
    <w:p>
      <w:pPr>
        <w:spacing w:after="0"/>
        <w:ind w:left="0"/>
        <w:jc w:val="both"/>
      </w:pPr>
      <w:r>
        <w:rPr>
          <w:rFonts w:ascii="Times New Roman"/>
          <w:b w:val="false"/>
          <w:i w:val="false"/>
          <w:color w:val="000000"/>
          <w:sz w:val="28"/>
        </w:rPr>
        <w:t>
      Сол бір адам кезекте тұрғаны туралы мәліметтер бірнеше ЖАО-дан түскен жағдайда, ҚТҚЖБ ЖАО-ға кезекте тұрған адам бойынша деректерді түзету қажеттілігі туралы хабарлайды. ЖАО тиісінше кезекте тұрған адамға кезегін белгілеу қажеттілігі туралы хабардар етеді. ЖАО-дан жаңартылған тізім түскен жағдайда ҚТҚЖБ алынған мәліметтерді салымшылар бойынша дерекқорға енгізеді.</w:t>
      </w:r>
    </w:p>
    <w:p>
      <w:pPr>
        <w:spacing w:after="0"/>
        <w:ind w:left="0"/>
        <w:jc w:val="both"/>
      </w:pPr>
      <w:r>
        <w:rPr>
          <w:rFonts w:ascii="Times New Roman"/>
          <w:b w:val="false"/>
          <w:i w:val="false"/>
          <w:color w:val="000000"/>
          <w:sz w:val="28"/>
        </w:rPr>
        <w:t>
      ЖАО объектіні пайдалануға берудің жоспарланған күніне дейін кемінде 3 (үш) ай қалған мерзімде өткізілетін объект туралы ақпаратты ҚТҚЖБ-ға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25.07.2019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xml:space="preserve">
      9. ЖАО-ның балдық жүйені қолданып немесе балдық жүйесіз салымшыларға және кезекте тұрған адамдарға ҚТҚЖБ арқылы кредиттік тұрғын үйді өткізу және бөлу тәртібі мен шартары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мен ҚТҚЖБ-ның ішкі құжаттарына сәйкес айқындалады.</w:t>
      </w:r>
    </w:p>
    <w:bookmarkEnd w:id="25"/>
    <w:p>
      <w:pPr>
        <w:spacing w:after="0"/>
        <w:ind w:left="0"/>
        <w:jc w:val="both"/>
      </w:pPr>
      <w:r>
        <w:rPr>
          <w:rFonts w:ascii="Times New Roman"/>
          <w:b w:val="false"/>
          <w:i w:val="false"/>
          <w:color w:val="000000"/>
          <w:sz w:val="28"/>
        </w:rPr>
        <w:t>
      Іріктеу рәсімі аяқталғаннан кейін ҚТҚЖБ кейін сату-сатып алу шарттарын жасау үшін сәйкестендіру мәліметтері мен берілетін тұрғын үйдің мекенжайын көрсете отырып, ЖАО-ға қатысушылардың түпкілікті тізімін және өткізілмеген тұрғын үй туралы ақпаратты ұсынады.</w:t>
      </w:r>
    </w:p>
    <w:p>
      <w:pPr>
        <w:spacing w:after="0"/>
        <w:ind w:left="0"/>
        <w:jc w:val="both"/>
      </w:pPr>
      <w:r>
        <w:rPr>
          <w:rFonts w:ascii="Times New Roman"/>
          <w:b w:val="false"/>
          <w:i w:val="false"/>
          <w:color w:val="000000"/>
          <w:sz w:val="28"/>
        </w:rPr>
        <w:t>
      Өткізілетін объектідегі тұрғын үйдің кемінде 50 (елу) %-ы кезекте тұрған адамдардың арасында бөлінеді. Олардың арасында сұраныс болмаған жағдайда салымшылардың алдын ала тізіміндегі кейінгі өтініш берушілерге өткізіледі.</w:t>
      </w:r>
    </w:p>
    <w:p>
      <w:pPr>
        <w:spacing w:after="0"/>
        <w:ind w:left="0"/>
        <w:jc w:val="both"/>
      </w:pPr>
      <w:r>
        <w:rPr>
          <w:rFonts w:ascii="Times New Roman"/>
          <w:b w:val="false"/>
          <w:i w:val="false"/>
          <w:color w:val="000000"/>
          <w:sz w:val="28"/>
        </w:rPr>
        <w:t>
      Өткізілетін тұрғын үйге өтініш берушілер жеткіліксіз болған жағдайда, ҚТҚЖБ іріктеуді ҚТҚЖБ ішкі құжаттарына сәйкес балдық жүйені қолданбай жүзеге асырады.</w:t>
      </w:r>
    </w:p>
    <w:p>
      <w:pPr>
        <w:spacing w:after="0"/>
        <w:ind w:left="0"/>
        <w:jc w:val="both"/>
      </w:pPr>
      <w:r>
        <w:rPr>
          <w:rFonts w:ascii="Times New Roman"/>
          <w:b w:val="false"/>
          <w:i w:val="false"/>
          <w:color w:val="000000"/>
          <w:sz w:val="28"/>
        </w:rPr>
        <w:t>
      ҚТҚЖБ іріктелген қатысушыларға тұрғын үйді сатып алу үшін 5 %-дан кем емес сыйақы мөлшерлемесі бойынша, кредиттеу мерзімі 25 (жиырма бес) жылға дейін алдын ала тұрғын үй және аралық тұрғын үй қарыздарын береді.</w:t>
      </w:r>
    </w:p>
    <w:p>
      <w:pPr>
        <w:spacing w:after="0"/>
        <w:ind w:left="0"/>
        <w:jc w:val="both"/>
      </w:pPr>
      <w:r>
        <w:rPr>
          <w:rFonts w:ascii="Times New Roman"/>
          <w:b w:val="false"/>
          <w:i w:val="false"/>
          <w:color w:val="000000"/>
          <w:sz w:val="28"/>
        </w:rPr>
        <w:t>
      Алдын ала тұрғын үй қарыздары сатып алынатын тұрғын үй құнының 20 (жиырма) %-нан кем емес мөлшерде шотта бастапқы жарна болған кезде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Индустрия және инфрақұрылымдық даму министрінің 25.07.2019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10. ҚТҚЖБ арқылы Бағдарламаға қатысу үшін қойылатын талаптар:</w:t>
      </w:r>
    </w:p>
    <w:bookmarkEnd w:id="26"/>
    <w:p>
      <w:pPr>
        <w:spacing w:after="0"/>
        <w:ind w:left="0"/>
        <w:jc w:val="both"/>
      </w:pPr>
      <w:r>
        <w:rPr>
          <w:rFonts w:ascii="Times New Roman"/>
          <w:b w:val="false"/>
          <w:i w:val="false"/>
          <w:color w:val="000000"/>
          <w:sz w:val="28"/>
        </w:rPr>
        <w:t>
      1) Қазақстан Республикасының азаматтығы немесе оралман мәртебесі;</w:t>
      </w:r>
    </w:p>
    <w:p>
      <w:pPr>
        <w:spacing w:after="0"/>
        <w:ind w:left="0"/>
        <w:jc w:val="both"/>
      </w:pPr>
      <w:r>
        <w:rPr>
          <w:rFonts w:ascii="Times New Roman"/>
          <w:b w:val="false"/>
          <w:i w:val="false"/>
          <w:color w:val="000000"/>
          <w:sz w:val="28"/>
        </w:rPr>
        <w:t xml:space="preserve">
      2) өтініш берген күнге соңғы 2 (екі) және одан да көп жыл тіркеуде болуы ескерілетін Нұр-Сұлтан және Алматы қалаларын қоспағанда, тұру мерзіміне қарамастан, қатысушы тұрғын үй алуға үміттенген елді мекенде тұрақты тіркеуде болуы; </w:t>
      </w:r>
    </w:p>
    <w:p>
      <w:pPr>
        <w:spacing w:after="0"/>
        <w:ind w:left="0"/>
        <w:jc w:val="both"/>
      </w:pPr>
      <w:r>
        <w:rPr>
          <w:rFonts w:ascii="Times New Roman"/>
          <w:b w:val="false"/>
          <w:i w:val="false"/>
          <w:color w:val="000000"/>
          <w:sz w:val="28"/>
        </w:rPr>
        <w:t>
      3) өтініш берушінің және онымен бірге тұратын отбасы мүшелерінің (жұбайының, кәмелеттік жасқа толмаған балаларының), сондай-ақ отбасы құрамына кіретін және өтініште көрсетілген отбасының өзге де мүшелерінің Қазақстан Республикасының аумағында меншік құқығында (ортақ бірлескен меншігі, осы тармақшада көрсетілген тұрғын үй бірлігі ретінде өзге отбасы мүшелерімен ортақ бірлескен (үлестік) меншігін құрайтын үлестік меншіктегі үлесі):</w:t>
      </w:r>
    </w:p>
    <w:p>
      <w:pPr>
        <w:spacing w:after="0"/>
        <w:ind w:left="0"/>
        <w:jc w:val="both"/>
      </w:pPr>
      <w:r>
        <w:rPr>
          <w:rFonts w:ascii="Times New Roman"/>
          <w:b w:val="false"/>
          <w:i w:val="false"/>
          <w:color w:val="000000"/>
          <w:sz w:val="28"/>
        </w:rPr>
        <w:t>
      әрбір отбасы мүшесіне пайдалы алаңы 15 (он бес) шаршы метрден кем болатын жатақханадағы бөлменің болуы;</w:t>
      </w:r>
    </w:p>
    <w:p>
      <w:pPr>
        <w:spacing w:after="0"/>
        <w:ind w:left="0"/>
        <w:jc w:val="both"/>
      </w:pPr>
      <w:r>
        <w:rPr>
          <w:rFonts w:ascii="Times New Roman"/>
          <w:b w:val="false"/>
          <w:i w:val="false"/>
          <w:color w:val="000000"/>
          <w:sz w:val="28"/>
        </w:rPr>
        <w:t>
      осы тұрғын үйдің орналасқан жері бойынша ЖАО-ның тиісті анықтамасымен расталатын құлау (қирау) қаупі бар авариялық жағдайдағы балшықтан құйылған және қаңқалы-қамысты тұрғын үйлерді қоспағанда, жеке меншік үйінің немесе сатып алу мүмкіндігі бар жалға алынған тұрғын үйінің жоқтығы;</w:t>
      </w:r>
    </w:p>
    <w:p>
      <w:pPr>
        <w:spacing w:after="0"/>
        <w:ind w:left="0"/>
        <w:jc w:val="both"/>
      </w:pPr>
      <w:r>
        <w:rPr>
          <w:rFonts w:ascii="Times New Roman"/>
          <w:b w:val="false"/>
          <w:i w:val="false"/>
          <w:color w:val="000000"/>
          <w:sz w:val="28"/>
        </w:rPr>
        <w:t>
      4) тұрғын үй алуға мұқтаж адамдардың есебіне және тұрғын үйге мұқтаж мәртебесін Қазақстан Республикасының қолданыстағы тұрғын үй заңнамасына сәйкес растау (кезекте тұрған адам үшін);</w:t>
      </w:r>
    </w:p>
    <w:p>
      <w:pPr>
        <w:spacing w:after="0"/>
        <w:ind w:left="0"/>
        <w:jc w:val="both"/>
      </w:pPr>
      <w:r>
        <w:rPr>
          <w:rFonts w:ascii="Times New Roman"/>
          <w:b w:val="false"/>
          <w:i w:val="false"/>
          <w:color w:val="000000"/>
          <w:sz w:val="28"/>
        </w:rPr>
        <w:t>
      5) төлем қабілеттілігін растау.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25.07.2019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 w:id="27"/>
    <w:p>
      <w:pPr>
        <w:spacing w:after="0"/>
        <w:ind w:left="0"/>
        <w:jc w:val="left"/>
      </w:pPr>
      <w:r>
        <w:rPr>
          <w:rFonts w:ascii="Times New Roman"/>
          <w:b/>
          <w:i w:val="false"/>
          <w:color w:val="000000"/>
        </w:rPr>
        <w:t xml:space="preserve"> 2-параграф. Пилоттық жобалар шеңберінде жеке тұрғын үйлерді өткізу тәртібі</w:t>
      </w:r>
    </w:p>
    <w:bookmarkEnd w:id="27"/>
    <w:bookmarkStart w:name="z45" w:id="28"/>
    <w:p>
      <w:pPr>
        <w:spacing w:after="0"/>
        <w:ind w:left="0"/>
        <w:jc w:val="both"/>
      </w:pPr>
      <w:r>
        <w:rPr>
          <w:rFonts w:ascii="Times New Roman"/>
          <w:b w:val="false"/>
          <w:i w:val="false"/>
          <w:color w:val="000000"/>
          <w:sz w:val="28"/>
        </w:rPr>
        <w:t>
      11. ЖАО пилоттық жоба шеңберінде салынған жеке тұрғын үйлерді жеке тұрғын үй құрылысына жер учаскесін алу үшін ЖАО-да кезекте тұрған адамдарға өткізу бойынша мониторинг пен бақылауды жүзеге асырады.</w:t>
      </w:r>
    </w:p>
    <w:bookmarkEnd w:id="28"/>
    <w:bookmarkStart w:name="z46" w:id="29"/>
    <w:p>
      <w:pPr>
        <w:spacing w:after="0"/>
        <w:ind w:left="0"/>
        <w:jc w:val="both"/>
      </w:pPr>
      <w:r>
        <w:rPr>
          <w:rFonts w:ascii="Times New Roman"/>
          <w:b w:val="false"/>
          <w:i w:val="false"/>
          <w:color w:val="000000"/>
          <w:sz w:val="28"/>
        </w:rPr>
        <w:t>
      12. Үміткерлерге қойылатын талаптар:</w:t>
      </w:r>
    </w:p>
    <w:bookmarkEnd w:id="29"/>
    <w:bookmarkStart w:name="z47" w:id="30"/>
    <w:p>
      <w:pPr>
        <w:spacing w:after="0"/>
        <w:ind w:left="0"/>
        <w:jc w:val="both"/>
      </w:pPr>
      <w:r>
        <w:rPr>
          <w:rFonts w:ascii="Times New Roman"/>
          <w:b w:val="false"/>
          <w:i w:val="false"/>
          <w:color w:val="000000"/>
          <w:sz w:val="28"/>
        </w:rPr>
        <w:t>
      1) кезекте тұрған адамның жеке тұрғын үй құрылысына жер учаскесін алу үшін ЖАО-да кезекке қойылғанын растау;</w:t>
      </w:r>
    </w:p>
    <w:bookmarkEnd w:id="30"/>
    <w:bookmarkStart w:name="z48" w:id="31"/>
    <w:p>
      <w:pPr>
        <w:spacing w:after="0"/>
        <w:ind w:left="0"/>
        <w:jc w:val="both"/>
      </w:pPr>
      <w:r>
        <w:rPr>
          <w:rFonts w:ascii="Times New Roman"/>
          <w:b w:val="false"/>
          <w:i w:val="false"/>
          <w:color w:val="000000"/>
          <w:sz w:val="28"/>
        </w:rPr>
        <w:t>
      2) ҚТҚЖБ-ның, ЕДБ-ның ипотекалық қарыздары немесе меншік қаражаты арқылы тұрғын үй сатып алу мүмкіндігін растау.</w:t>
      </w:r>
    </w:p>
    <w:bookmarkEnd w:id="31"/>
    <w:bookmarkStart w:name="z49" w:id="32"/>
    <w:p>
      <w:pPr>
        <w:spacing w:after="0"/>
        <w:ind w:left="0"/>
        <w:jc w:val="both"/>
      </w:pPr>
      <w:r>
        <w:rPr>
          <w:rFonts w:ascii="Times New Roman"/>
          <w:b w:val="false"/>
          <w:i w:val="false"/>
          <w:color w:val="000000"/>
          <w:sz w:val="28"/>
        </w:rPr>
        <w:t xml:space="preserve">
      13. Пилоттық жобаны іске асыру кезіндегі өзара іс-қимыл тетігі: </w:t>
      </w:r>
    </w:p>
    <w:bookmarkEnd w:id="32"/>
    <w:p>
      <w:pPr>
        <w:spacing w:after="0"/>
        <w:ind w:left="0"/>
        <w:jc w:val="both"/>
      </w:pPr>
      <w:r>
        <w:rPr>
          <w:rFonts w:ascii="Times New Roman"/>
          <w:b w:val="false"/>
          <w:i w:val="false"/>
          <w:color w:val="000000"/>
          <w:sz w:val="28"/>
        </w:rPr>
        <w:t>
      ЖАО пилоттық жоба шеңберінде тұрғын үйлерді өткізу туралы хабарландыруды жариялайды және кезекте тұрған адамдардың тұрғын үйді сатып алу тәсілін растай отырып (ҚТҚЖБ-ның, ЕД-ның ипотекалық қарыздары немесе меншікті қаражаты есебінен) олардан өтінішті қабылдауды жүзеге асырады.</w:t>
      </w:r>
    </w:p>
    <w:p>
      <w:pPr>
        <w:spacing w:after="0"/>
        <w:ind w:left="0"/>
        <w:jc w:val="both"/>
      </w:pPr>
      <w:r>
        <w:rPr>
          <w:rFonts w:ascii="Times New Roman"/>
          <w:b w:val="false"/>
          <w:i w:val="false"/>
          <w:color w:val="000000"/>
          <w:sz w:val="28"/>
        </w:rPr>
        <w:t>
      12-тармақтың 1) тармақшасының талаптарына сәйкес келетін үміткерлерге ҚТҚЖБ-де және ЕДБ-де төлем қабілеттілігін бағалаудан өту үшін хабарлама жіберіледі.</w:t>
      </w:r>
    </w:p>
    <w:p>
      <w:pPr>
        <w:spacing w:after="0"/>
        <w:ind w:left="0"/>
        <w:jc w:val="both"/>
      </w:pPr>
      <w:r>
        <w:rPr>
          <w:rFonts w:ascii="Times New Roman"/>
          <w:b w:val="false"/>
          <w:i w:val="false"/>
          <w:color w:val="000000"/>
          <w:sz w:val="28"/>
        </w:rPr>
        <w:t>
      "7-20-25" бағдарламасы бойынша ЕДБ-нің ипотекалық қарыздары есебінен тұрғын үй сатып алатын үміткер осы бағдарламаның белгіленген талаптарына сәйкес келуі қажет.</w:t>
      </w:r>
    </w:p>
    <w:p>
      <w:pPr>
        <w:spacing w:after="0"/>
        <w:ind w:left="0"/>
        <w:jc w:val="both"/>
      </w:pPr>
      <w:r>
        <w:rPr>
          <w:rFonts w:ascii="Times New Roman"/>
          <w:b w:val="false"/>
          <w:i w:val="false"/>
          <w:color w:val="000000"/>
          <w:sz w:val="28"/>
        </w:rPr>
        <w:t>
      Үміткер төлем қабілеттілігін растамаған кезде ЖАО алдын ала тізімге енгізілген кейінгі өтініш берушілердің арасында іріктеу жүргізеді.</w:t>
      </w:r>
    </w:p>
    <w:p>
      <w:pPr>
        <w:spacing w:after="0"/>
        <w:ind w:left="0"/>
        <w:jc w:val="both"/>
      </w:pPr>
      <w:r>
        <w:rPr>
          <w:rFonts w:ascii="Times New Roman"/>
          <w:b w:val="false"/>
          <w:i w:val="false"/>
          <w:color w:val="000000"/>
          <w:sz w:val="28"/>
        </w:rPr>
        <w:t>
      ЖАО 12-тармақтың талаптарына сәйкес келетін үміткерлердің тізімін өткізілетін үйлердің санына мөлшерлес және жер учаскелерін алу үшін кезекке қою тәртібі бойынша қалыптастырады.</w:t>
      </w:r>
    </w:p>
    <w:p>
      <w:pPr>
        <w:spacing w:after="0"/>
        <w:ind w:left="0"/>
        <w:jc w:val="both"/>
      </w:pPr>
      <w:r>
        <w:rPr>
          <w:rFonts w:ascii="Times New Roman"/>
          <w:b w:val="false"/>
          <w:i w:val="false"/>
          <w:color w:val="000000"/>
          <w:sz w:val="28"/>
        </w:rPr>
        <w:t xml:space="preserve">
      ЖАО (бірыңғай құрылыс салушы) Бағдарламаның іріктелген қатысушыларына жер учаскесін ұзақ мерзімді уақытша өтеусіз пайдалануға құқық берілуін қамтамасыз етеді. </w:t>
      </w:r>
    </w:p>
    <w:p>
      <w:pPr>
        <w:spacing w:after="0"/>
        <w:ind w:left="0"/>
        <w:jc w:val="both"/>
      </w:pPr>
      <w:r>
        <w:rPr>
          <w:rFonts w:ascii="Times New Roman"/>
          <w:b w:val="false"/>
          <w:i w:val="false"/>
          <w:color w:val="000000"/>
          <w:sz w:val="28"/>
        </w:rPr>
        <w:t>
      Бағдарламаға қатысушылардың ҚТҚЖБ және ЕДБ ішкі талаптарына сәйкес келетін үйді сатып алуға қарызды ресімдеу үшін ЖАО (бірыңғай құрылыс салушы) Бағдарламаға қатысушылары үшін тіркеуші органда тіркелген жер учаскесіне құқық белгілейтін және сәйкестендіру құжаттарын, үйді сатып алу-сату шарттарын немесе пайдалануға беру актісін беруді қамтамасыз етеді.</w:t>
      </w:r>
    </w:p>
    <w:p>
      <w:pPr>
        <w:spacing w:after="0"/>
        <w:ind w:left="0"/>
        <w:jc w:val="both"/>
      </w:pPr>
      <w:r>
        <w:rPr>
          <w:rFonts w:ascii="Times New Roman"/>
          <w:b w:val="false"/>
          <w:i w:val="false"/>
          <w:color w:val="000000"/>
          <w:sz w:val="28"/>
        </w:rPr>
        <w:t>
      Кезекте тұрған адамға жер учаскелерін жеке меншікке беру ол құрылыс құнын толық төлеген кезде рұқсат беріледі.</w:t>
      </w:r>
    </w:p>
    <w:bookmarkStart w:name="z50" w:id="33"/>
    <w:p>
      <w:pPr>
        <w:spacing w:after="0"/>
        <w:ind w:left="0"/>
        <w:jc w:val="both"/>
      </w:pPr>
      <w:r>
        <w:rPr>
          <w:rFonts w:ascii="Times New Roman"/>
          <w:b w:val="false"/>
          <w:i w:val="false"/>
          <w:color w:val="000000"/>
          <w:sz w:val="28"/>
        </w:rPr>
        <w:t>
      14. ҚТҚЖБ Бағдарламаға қатысушыларға 5 (бес) %-дан кем емес сыйақы мөлшерлемесі бойынша, кредиттеу мерзімі 25 (жиырма бес) жылға дейін алдын ала тұрғын үй және аралық тұрғын үй қарыздарын береді.</w:t>
      </w:r>
    </w:p>
    <w:bookmarkEnd w:id="33"/>
    <w:p>
      <w:pPr>
        <w:spacing w:after="0"/>
        <w:ind w:left="0"/>
        <w:jc w:val="both"/>
      </w:pPr>
      <w:r>
        <w:rPr>
          <w:rFonts w:ascii="Times New Roman"/>
          <w:b w:val="false"/>
          <w:i w:val="false"/>
          <w:color w:val="000000"/>
          <w:sz w:val="28"/>
        </w:rPr>
        <w:t>
      Алдын ала тұрғын үй қарыздары сатып алынатын тұрғын үй құнынан 20 (жиырма) %-дан кем емес мөлшерде бастапқы жарна болған кезде беріледі.</w:t>
      </w:r>
    </w:p>
    <w:p>
      <w:pPr>
        <w:spacing w:after="0"/>
        <w:ind w:left="0"/>
        <w:jc w:val="both"/>
      </w:pPr>
      <w:r>
        <w:rPr>
          <w:rFonts w:ascii="Times New Roman"/>
          <w:b w:val="false"/>
          <w:i w:val="false"/>
          <w:color w:val="000000"/>
          <w:sz w:val="28"/>
        </w:rPr>
        <w:t>
      Кредиттің ең жоғарғы сомасы 20 000 000 (жиырма миллион) теңгеге дейін қоса алғанда.</w:t>
      </w:r>
    </w:p>
    <w:bookmarkStart w:name="z51" w:id="34"/>
    <w:p>
      <w:pPr>
        <w:spacing w:after="0"/>
        <w:ind w:left="0"/>
        <w:jc w:val="left"/>
      </w:pPr>
      <w:r>
        <w:rPr>
          <w:rFonts w:ascii="Times New Roman"/>
          <w:b/>
          <w:i w:val="false"/>
          <w:color w:val="000000"/>
        </w:rPr>
        <w:t xml:space="preserve"> 3-параграф. "ҚИК" ИҰ" АҚ-ның сатып алу мүмкіндігімен жалға берілетін тұрғын үйді өткізу тәртібі</w:t>
      </w:r>
    </w:p>
    <w:bookmarkEnd w:id="34"/>
    <w:bookmarkStart w:name="z52" w:id="35"/>
    <w:p>
      <w:pPr>
        <w:spacing w:after="0"/>
        <w:ind w:left="0"/>
        <w:jc w:val="both"/>
      </w:pPr>
      <w:r>
        <w:rPr>
          <w:rFonts w:ascii="Times New Roman"/>
          <w:b w:val="false"/>
          <w:i w:val="false"/>
          <w:color w:val="000000"/>
          <w:sz w:val="28"/>
        </w:rPr>
        <w:t>
      15. "ҚИК" ИҰ" АҚ сатып алу мүмкіндігімен жалға берілетін тұрғын үй ЖАО-да кезекте тұрған адамдарға Қазақстан Республикасының қолданыстағы тұрғын үй заңнамасына сәйкес айқындалатын кезектілік тәртібімен мынадай санаттарға өткізіледі:</w:t>
      </w:r>
    </w:p>
    <w:bookmarkEnd w:id="35"/>
    <w:p>
      <w:pPr>
        <w:spacing w:after="0"/>
        <w:ind w:left="0"/>
        <w:jc w:val="both"/>
      </w:pPr>
      <w:r>
        <w:rPr>
          <w:rFonts w:ascii="Times New Roman"/>
          <w:b w:val="false"/>
          <w:i w:val="false"/>
          <w:color w:val="000000"/>
          <w:sz w:val="28"/>
        </w:rPr>
        <w:t>
      көп 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мүгедек балалары бар немесе тәрбиелеп отырған отбасылар;</w:t>
      </w:r>
    </w:p>
    <w:p>
      <w:pPr>
        <w:spacing w:after="0"/>
        <w:ind w:left="0"/>
        <w:jc w:val="both"/>
      </w:pPr>
      <w:r>
        <w:rPr>
          <w:rFonts w:ascii="Times New Roman"/>
          <w:b w:val="false"/>
          <w:i w:val="false"/>
          <w:color w:val="000000"/>
          <w:sz w:val="28"/>
        </w:rPr>
        <w:t>
      жетім балалар, ата-ананың қамқорлығынан тыс қалған балалар;</w:t>
      </w:r>
    </w:p>
    <w:p>
      <w:pPr>
        <w:spacing w:after="0"/>
        <w:ind w:left="0"/>
        <w:jc w:val="both"/>
      </w:pPr>
      <w:r>
        <w:rPr>
          <w:rFonts w:ascii="Times New Roman"/>
          <w:b w:val="false"/>
          <w:i w:val="false"/>
          <w:color w:val="000000"/>
          <w:sz w:val="28"/>
        </w:rPr>
        <w:t>
      оралмандар;</w:t>
      </w:r>
    </w:p>
    <w:p>
      <w:pPr>
        <w:spacing w:after="0"/>
        <w:ind w:left="0"/>
        <w:jc w:val="both"/>
      </w:pPr>
      <w:r>
        <w:rPr>
          <w:rFonts w:ascii="Times New Roman"/>
          <w:b w:val="false"/>
          <w:i w:val="false"/>
          <w:color w:val="000000"/>
          <w:sz w:val="28"/>
        </w:rPr>
        <w:t>
      1 және 2 топтағы мүгедектер;</w:t>
      </w:r>
    </w:p>
    <w:p>
      <w:pPr>
        <w:spacing w:after="0"/>
        <w:ind w:left="0"/>
        <w:jc w:val="both"/>
      </w:pPr>
      <w:r>
        <w:rPr>
          <w:rFonts w:ascii="Times New Roman"/>
          <w:b w:val="false"/>
          <w:i w:val="false"/>
          <w:color w:val="000000"/>
          <w:sz w:val="28"/>
        </w:rPr>
        <w:t>
      мемлекеттiк қызметшiлер, әскери қызметшілер, арнаулы мемлекеттік органдардың қызметкерлері, бюджеттiк ұйымдардың қызметкерлерi.</w:t>
      </w:r>
    </w:p>
    <w:p>
      <w:pPr>
        <w:spacing w:after="0"/>
        <w:ind w:left="0"/>
        <w:jc w:val="both"/>
      </w:pPr>
      <w:r>
        <w:rPr>
          <w:rFonts w:ascii="Times New Roman"/>
          <w:b w:val="false"/>
          <w:i w:val="false"/>
          <w:color w:val="000000"/>
          <w:sz w:val="28"/>
        </w:rPr>
        <w:t>
      Тұрғын үйдің 50 %-ы кемінде 3 (үш) жыл некеде тұрған, балалары (баласы) бар және жұбайлардың екеуінің де жасы 35-тен (отыз бес) аспаған (Бағдарламаға қатысуға өтініш беру сәтінде), сондай-ақ балаларды (баланы) жасы 35-ке (отыз бес) толмаған, оның ішінде ажырасқан, жесір, тұл қалған ата-ананың біреуі ғана тәрбиелеп отырған толық емес отбасы сияқты жоғарыда көрсетілген санаттардағы адамдарға өткізіледі.</w:t>
      </w:r>
    </w:p>
    <w:bookmarkStart w:name="z53" w:id="36"/>
    <w:p>
      <w:pPr>
        <w:spacing w:after="0"/>
        <w:ind w:left="0"/>
        <w:jc w:val="both"/>
      </w:pPr>
      <w:r>
        <w:rPr>
          <w:rFonts w:ascii="Times New Roman"/>
          <w:b w:val="false"/>
          <w:i w:val="false"/>
          <w:color w:val="000000"/>
          <w:sz w:val="28"/>
        </w:rPr>
        <w:t>
      16. Үміткерлерге қойылатын талаптар:</w:t>
      </w:r>
    </w:p>
    <w:bookmarkEnd w:id="36"/>
    <w:bookmarkStart w:name="z54" w:id="37"/>
    <w:p>
      <w:pPr>
        <w:spacing w:after="0"/>
        <w:ind w:left="0"/>
        <w:jc w:val="both"/>
      </w:pPr>
      <w:r>
        <w:rPr>
          <w:rFonts w:ascii="Times New Roman"/>
          <w:b w:val="false"/>
          <w:i w:val="false"/>
          <w:color w:val="000000"/>
          <w:sz w:val="28"/>
        </w:rPr>
        <w:t>
      1) Қазақстан Республикасының қолданыстағы тұрғын үй заңнамасына сәйкес тұрғын үй алу үшін ЖАО-да тұрғын үйге мұқтаждар есебінде тұрғанын және тұрғын үйге мұқтаж мәртебесін растау;</w:t>
      </w:r>
    </w:p>
    <w:bookmarkEnd w:id="37"/>
    <w:bookmarkStart w:name="z55" w:id="38"/>
    <w:p>
      <w:pPr>
        <w:spacing w:after="0"/>
        <w:ind w:left="0"/>
        <w:jc w:val="both"/>
      </w:pPr>
      <w:r>
        <w:rPr>
          <w:rFonts w:ascii="Times New Roman"/>
          <w:b w:val="false"/>
          <w:i w:val="false"/>
          <w:color w:val="000000"/>
          <w:sz w:val="28"/>
        </w:rPr>
        <w:t>
      2) төлем қабілеттігін растау.</w:t>
      </w:r>
    </w:p>
    <w:bookmarkEnd w:id="38"/>
    <w:bookmarkStart w:name="z56" w:id="39"/>
    <w:p>
      <w:pPr>
        <w:spacing w:after="0"/>
        <w:ind w:left="0"/>
        <w:jc w:val="both"/>
      </w:pPr>
      <w:r>
        <w:rPr>
          <w:rFonts w:ascii="Times New Roman"/>
          <w:b w:val="false"/>
          <w:i w:val="false"/>
          <w:color w:val="000000"/>
          <w:sz w:val="28"/>
        </w:rPr>
        <w:t xml:space="preserve">
      17. Жалға берілетін тұрғын үйді бөлу тәртібі: </w:t>
      </w:r>
    </w:p>
    <w:bookmarkEnd w:id="39"/>
    <w:p>
      <w:pPr>
        <w:spacing w:after="0"/>
        <w:ind w:left="0"/>
        <w:jc w:val="both"/>
      </w:pPr>
      <w:r>
        <w:rPr>
          <w:rFonts w:ascii="Times New Roman"/>
          <w:b w:val="false"/>
          <w:i w:val="false"/>
          <w:color w:val="000000"/>
          <w:sz w:val="28"/>
        </w:rPr>
        <w:t>
      ЖАО осы Қағидалардың 3-тармағының, 16-тармағы 1) тармақшасының талаптарына сәйкес келетін үміткерлердің пулын пәтерлердің санына тең мөлшерде бекітеді.</w:t>
      </w:r>
    </w:p>
    <w:p>
      <w:pPr>
        <w:spacing w:after="0"/>
        <w:ind w:left="0"/>
        <w:jc w:val="both"/>
      </w:pPr>
      <w:r>
        <w:rPr>
          <w:rFonts w:ascii="Times New Roman"/>
          <w:b w:val="false"/>
          <w:i w:val="false"/>
          <w:color w:val="000000"/>
          <w:sz w:val="28"/>
        </w:rPr>
        <w:t xml:space="preserve">
      ЖАО түпкілікті пул бекітілген күннен бастап 5 (бес) жұмыс күні ішінде қабылданған шешімдер туралы үміткерлерге хабарлайды және бекітілген тізімдерді "ҚИК" ИҰ" АҚ-ға жібереді. </w:t>
      </w:r>
    </w:p>
    <w:p>
      <w:pPr>
        <w:spacing w:after="0"/>
        <w:ind w:left="0"/>
        <w:jc w:val="both"/>
      </w:pPr>
      <w:r>
        <w:rPr>
          <w:rFonts w:ascii="Times New Roman"/>
          <w:b w:val="false"/>
          <w:i w:val="false"/>
          <w:color w:val="000000"/>
          <w:sz w:val="28"/>
        </w:rPr>
        <w:t>
      Іріктелген үміткерлер "ҚИК" ИҰ" АҚ-ның ішкі құжаттарына сәйкес төлем қабілеттілігін растайды.</w:t>
      </w:r>
    </w:p>
    <w:p>
      <w:pPr>
        <w:spacing w:after="0"/>
        <w:ind w:left="0"/>
        <w:jc w:val="both"/>
      </w:pPr>
      <w:r>
        <w:rPr>
          <w:rFonts w:ascii="Times New Roman"/>
          <w:b w:val="false"/>
          <w:i w:val="false"/>
          <w:color w:val="000000"/>
          <w:sz w:val="28"/>
        </w:rPr>
        <w:t>
      ЖАО үміткерлер төлем қабілеттілігін растамаған кезде алдын ала тізімге енгізілген кейінгі өтініш берушілердің арасында іріктеу жүргізеді.</w:t>
      </w:r>
    </w:p>
    <w:p>
      <w:pPr>
        <w:spacing w:after="0"/>
        <w:ind w:left="0"/>
        <w:jc w:val="both"/>
      </w:pPr>
      <w:r>
        <w:rPr>
          <w:rFonts w:ascii="Times New Roman"/>
          <w:b w:val="false"/>
          <w:i w:val="false"/>
          <w:color w:val="000000"/>
          <w:sz w:val="28"/>
        </w:rPr>
        <w:t>
      ЖАО Бағдарламаға қатысушылардың төлем қабілеттілігін бағалау нәтижесін ескере отырып, пәтерлердің нөмірлері мен қабаттарда орналасуы бойынша егжей-тегжейлі ақпаратты "ҚИК" ИҰ" АҚ-дан алған күннен бастап 10 (он) жұмыс күні ішінде тұрғын үйді бөледі.</w:t>
      </w:r>
    </w:p>
    <w:p>
      <w:pPr>
        <w:spacing w:after="0"/>
        <w:ind w:left="0"/>
        <w:jc w:val="both"/>
      </w:pPr>
      <w:r>
        <w:rPr>
          <w:rFonts w:ascii="Times New Roman"/>
          <w:b w:val="false"/>
          <w:i w:val="false"/>
          <w:color w:val="000000"/>
          <w:sz w:val="28"/>
        </w:rPr>
        <w:t>
      Бағдарламаға қатысушыларға тұрғын үйді өткізу, іріктеу және бөлу шарттары "ҚИК" ИҰ" АҚ мен ЖАО-ның арасындағы ынтымақтастық туралы келісіммен айқындалады.</w:t>
      </w:r>
    </w:p>
    <w:p>
      <w:pPr>
        <w:spacing w:after="0"/>
        <w:ind w:left="0"/>
        <w:jc w:val="both"/>
      </w:pPr>
      <w:r>
        <w:rPr>
          <w:rFonts w:ascii="Times New Roman"/>
          <w:b w:val="false"/>
          <w:i w:val="false"/>
          <w:color w:val="000000"/>
          <w:sz w:val="28"/>
        </w:rPr>
        <w:t>
      ЖАО кезекте тұрған адамдар арасында тұрғын үйді бөлмеген жағдайда, "ҚИК" ИҰ" АҚ осы тұрғын үйді "ҚИК" ИҰ" АҚ-ның ішкі құжаттарына сәйкес оны теңгерімге қабылдаған күннен бастап 6 (алты) ай өткеннен соң басқа адамдарға, оның ішінде белгіленген талаптарға өтініш беруші сәйкес келген кезде "7-20-25" бағдарламасы арқылы өткізеді.</w:t>
      </w:r>
    </w:p>
    <w:p>
      <w:pPr>
        <w:spacing w:after="0"/>
        <w:ind w:left="0"/>
        <w:jc w:val="both"/>
      </w:pPr>
      <w:r>
        <w:rPr>
          <w:rFonts w:ascii="Times New Roman"/>
          <w:b w:val="false"/>
          <w:i w:val="false"/>
          <w:color w:val="000000"/>
          <w:sz w:val="28"/>
        </w:rPr>
        <w:t xml:space="preserve">
      17-1. "ҚИК"ИҰ" АҚ "Тұрғын үй қатынастары туралы" Қазақстан Республикасы Заңының 68-бабының </w:t>
      </w:r>
      <w:r>
        <w:rPr>
          <w:rFonts w:ascii="Times New Roman"/>
          <w:b w:val="false"/>
          <w:i w:val="false"/>
          <w:color w:val="000000"/>
          <w:sz w:val="28"/>
        </w:rPr>
        <w:t>9) тармақшасында</w:t>
      </w:r>
      <w:r>
        <w:rPr>
          <w:rFonts w:ascii="Times New Roman"/>
          <w:b w:val="false"/>
          <w:i w:val="false"/>
          <w:color w:val="000000"/>
          <w:sz w:val="28"/>
        </w:rPr>
        <w:t xml:space="preserve"> айқындалған халықтың әлеуметтік осал топтары үшін Бағдарламаның 5.1-кіші бөлімінде көзделген тәртіпке сәйкес ЖАО жалға берілетін тұрғын үйді сатып алған жағдайда тұрғын үйді өткізе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17-1-тармақпен толықтырылды – ҚР Индустрия және инфрақұрылымдық даму министрінің 25.07.2019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7" w:id="40"/>
    <w:p>
      <w:pPr>
        <w:spacing w:after="0"/>
        <w:ind w:left="0"/>
        <w:jc w:val="both"/>
      </w:pPr>
      <w:r>
        <w:rPr>
          <w:rFonts w:ascii="Times New Roman"/>
          <w:b w:val="false"/>
          <w:i w:val="false"/>
          <w:color w:val="000000"/>
          <w:sz w:val="28"/>
        </w:rPr>
        <w:t>
      18. Сатып алу құқығымен жалдау мыналарды қарастырады:</w:t>
      </w:r>
    </w:p>
    <w:bookmarkEnd w:id="40"/>
    <w:p>
      <w:pPr>
        <w:spacing w:after="0"/>
        <w:ind w:left="0"/>
        <w:jc w:val="both"/>
      </w:pPr>
      <w:r>
        <w:rPr>
          <w:rFonts w:ascii="Times New Roman"/>
          <w:b w:val="false"/>
          <w:i w:val="false"/>
          <w:color w:val="000000"/>
          <w:sz w:val="28"/>
        </w:rPr>
        <w:t>
      жалдау мерзімі 20 (жиырма) жылға дейін;</w:t>
      </w:r>
    </w:p>
    <w:p>
      <w:pPr>
        <w:spacing w:after="0"/>
        <w:ind w:left="0"/>
        <w:jc w:val="both"/>
      </w:pPr>
      <w:r>
        <w:rPr>
          <w:rFonts w:ascii="Times New Roman"/>
          <w:b w:val="false"/>
          <w:i w:val="false"/>
          <w:color w:val="000000"/>
          <w:sz w:val="28"/>
        </w:rPr>
        <w:t>
      жалға берілетін тұрғын үйді ықтималды мерзімінен бұрын сатып алу туралы талап;</w:t>
      </w:r>
    </w:p>
    <w:p>
      <w:pPr>
        <w:spacing w:after="0"/>
        <w:ind w:left="0"/>
        <w:jc w:val="both"/>
      </w:pPr>
      <w:r>
        <w:rPr>
          <w:rFonts w:ascii="Times New Roman"/>
          <w:b w:val="false"/>
          <w:i w:val="false"/>
          <w:color w:val="000000"/>
          <w:sz w:val="28"/>
        </w:rPr>
        <w:t>
      жалға алушының жалдау төлемдері мен күрделі және ағымдағы жөндеуге арналған шығыстарды, мүлікті күтіп-ұстау шығындарын, оның ішінде мүлік салығын, жер салығын, коммуналдық және өзге де пайдалану шығыстарын төлеуі;</w:t>
      </w:r>
    </w:p>
    <w:p>
      <w:pPr>
        <w:spacing w:after="0"/>
        <w:ind w:left="0"/>
        <w:jc w:val="both"/>
      </w:pPr>
      <w:r>
        <w:rPr>
          <w:rFonts w:ascii="Times New Roman"/>
          <w:b w:val="false"/>
          <w:i w:val="false"/>
          <w:color w:val="000000"/>
          <w:sz w:val="28"/>
        </w:rPr>
        <w:t>
      жалға алушы жалдау шарты бойынша міндеттемелерді толық және тиісінше орындау жағдайында тұрғын үйді меншікке беру туралы талап;</w:t>
      </w:r>
    </w:p>
    <w:p>
      <w:pPr>
        <w:spacing w:after="0"/>
        <w:ind w:left="0"/>
        <w:jc w:val="both"/>
      </w:pPr>
      <w:r>
        <w:rPr>
          <w:rFonts w:ascii="Times New Roman"/>
          <w:b w:val="false"/>
          <w:i w:val="false"/>
          <w:color w:val="000000"/>
          <w:sz w:val="28"/>
        </w:rPr>
        <w:t>
      жалға алушы жалдау шарты бойынша жалгерлік төлемдерді енгізбеген, сондай-ақ шарт бойынша міндеттемелерді орындамаған жағдайда жалға алушыны және оның отбасы мүшелерін пәтерден шығару туралы талап;</w:t>
      </w:r>
    </w:p>
    <w:p>
      <w:pPr>
        <w:spacing w:after="0"/>
        <w:ind w:left="0"/>
        <w:jc w:val="both"/>
      </w:pPr>
      <w:r>
        <w:rPr>
          <w:rFonts w:ascii="Times New Roman"/>
          <w:b w:val="false"/>
          <w:i w:val="false"/>
          <w:color w:val="000000"/>
          <w:sz w:val="28"/>
        </w:rPr>
        <w:t>
      жалға алушының жалға берілген тұрғын үйді ағымдағы жөндеуі туралы талап.</w:t>
      </w:r>
    </w:p>
    <w:p>
      <w:pPr>
        <w:spacing w:after="0"/>
        <w:ind w:left="0"/>
        <w:jc w:val="both"/>
      </w:pPr>
      <w:r>
        <w:rPr>
          <w:rFonts w:ascii="Times New Roman"/>
          <w:b w:val="false"/>
          <w:i w:val="false"/>
          <w:color w:val="000000"/>
          <w:sz w:val="28"/>
        </w:rPr>
        <w:t>
      Жалға алушы жасалған сатып алу құқығы бар шарт бойынша жалдау төлемін төлеуге мүмкіндігі болмаған жағдайда "ҚИК" ИҰ" АҚ-ға алаңы шағын тұрғын үй алуға өтініш беруге құқылы. "ҚИК" ИҰ" АҚ алдыңғы жалға алушыны шығару нәтижесінде пайда болған тұрғын үй есебінен немесе қолдағы қаражат шеңберінде тұрғын үйді сатып алу есебінен басқа тұрғын үй беру мүмкіндігін қарайды. Тұрғын үйді ауыстыру тәртібі "ҚИК" ИҰ" АҚ-ның ішкі құжаттарымен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25.07.2019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7" w:id="41"/>
    <w:p>
      <w:pPr>
        <w:spacing w:after="0"/>
        <w:ind w:left="0"/>
        <w:jc w:val="both"/>
      </w:pPr>
      <w:r>
        <w:rPr>
          <w:rFonts w:ascii="Times New Roman"/>
          <w:b w:val="false"/>
          <w:i w:val="false"/>
          <w:color w:val="000000"/>
          <w:sz w:val="28"/>
        </w:rPr>
        <w:t>
      18-1. "ҚИК" ИҰ" АҚ-ның жалға берілетін тұрғын үй объектілері бойынша түсетін жалдау төлемдері есебінен салынған немесе сатып алынған "ҚИК" ИҰ" АҚ-ның сатып алу мүмкіндігімен жалға берілетін тұрғын үйін өткізу шарттары мен тәртібі мемлекеттік және мемлекеттік емес заңды тұлғалармен жасалатын тиісті келісімдермен (меморандумдармен) және "ҚИК" ИҰ" АҚ-ның ішкі құжаттармен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18-1-тармақпен толықтырылды – ҚР Индустрия және инфрақұрылымдық даму министрінің 25.07.2019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8" w:id="42"/>
    <w:p>
      <w:pPr>
        <w:spacing w:after="0"/>
        <w:ind w:left="0"/>
        <w:jc w:val="left"/>
      </w:pPr>
      <w:r>
        <w:rPr>
          <w:rFonts w:ascii="Times New Roman"/>
          <w:b/>
          <w:i w:val="false"/>
          <w:color w:val="000000"/>
        </w:rPr>
        <w:t xml:space="preserve"> 4-параграф. "Бәйтерек девелопмент" АҚ-ның тұрғын үйді өткізу тәртібі</w:t>
      </w:r>
    </w:p>
    <w:bookmarkEnd w:id="42"/>
    <w:bookmarkStart w:name="z59" w:id="43"/>
    <w:p>
      <w:pPr>
        <w:spacing w:after="0"/>
        <w:ind w:left="0"/>
        <w:jc w:val="both"/>
      </w:pPr>
      <w:r>
        <w:rPr>
          <w:rFonts w:ascii="Times New Roman"/>
          <w:b w:val="false"/>
          <w:i w:val="false"/>
          <w:color w:val="000000"/>
          <w:sz w:val="28"/>
        </w:rPr>
        <w:t>
      19. "Бәйтерек девелопмент" АҚ осы параграфта белгіленген тәртіпте жеке және заңды тұлғаларға тұрғын үйді өткізеді.</w:t>
      </w:r>
    </w:p>
    <w:bookmarkEnd w:id="43"/>
    <w:bookmarkStart w:name="z60" w:id="44"/>
    <w:p>
      <w:pPr>
        <w:spacing w:after="0"/>
        <w:ind w:left="0"/>
        <w:jc w:val="both"/>
      </w:pPr>
      <w:r>
        <w:rPr>
          <w:rFonts w:ascii="Times New Roman"/>
          <w:b w:val="false"/>
          <w:i w:val="false"/>
          <w:color w:val="000000"/>
          <w:sz w:val="28"/>
        </w:rPr>
        <w:t>
      20. ҚТҚЖБ салымшыларына тұрғын үйді өткізу және объектілерді келісу шарттары, тәртібі "Бәйтерек девелопмент" АҚ мен ҚТҚЖБ арасындағы ынтымақтастық туралы келісіммен (бұдан әрі - келісім) және ҚТҚЖБ мен "Бәйтерек девелопмент" АҚ ішкі құжаттарымен айқындалады.</w:t>
      </w:r>
    </w:p>
    <w:bookmarkEnd w:id="44"/>
    <w:p>
      <w:pPr>
        <w:spacing w:after="0"/>
        <w:ind w:left="0"/>
        <w:jc w:val="both"/>
      </w:pPr>
      <w:r>
        <w:rPr>
          <w:rFonts w:ascii="Times New Roman"/>
          <w:b w:val="false"/>
          <w:i w:val="false"/>
          <w:color w:val="000000"/>
          <w:sz w:val="28"/>
        </w:rPr>
        <w:t>
      ҚТҚЖБ келісімде белгіленген тәртіпте және мерзімдерде салымшыларды іріктеу мен тұрғын үйді бөлу рәсімдерін жүргізеді.</w:t>
      </w:r>
    </w:p>
    <w:p>
      <w:pPr>
        <w:spacing w:after="0"/>
        <w:ind w:left="0"/>
        <w:jc w:val="both"/>
      </w:pPr>
      <w:r>
        <w:rPr>
          <w:rFonts w:ascii="Times New Roman"/>
          <w:b w:val="false"/>
          <w:i w:val="false"/>
          <w:color w:val="000000"/>
          <w:sz w:val="28"/>
        </w:rPr>
        <w:t>
      Іріктелген салымшылармен сатып алу-сату шарттарын жасауды "Бәйтерек девелопмент" АҚ-ның ішкі құжаттарына сәйкес ҚТҚЖБ бөлген тізім бойынша "Бәйтерек девелопмент" АҚ жүзеге асырады.</w:t>
      </w:r>
    </w:p>
    <w:bookmarkStart w:name="z61" w:id="45"/>
    <w:p>
      <w:pPr>
        <w:spacing w:after="0"/>
        <w:ind w:left="0"/>
        <w:jc w:val="both"/>
      </w:pPr>
      <w:r>
        <w:rPr>
          <w:rFonts w:ascii="Times New Roman"/>
          <w:b w:val="false"/>
          <w:i w:val="false"/>
          <w:color w:val="000000"/>
          <w:sz w:val="28"/>
        </w:rPr>
        <w:t>
      21. ҚТҚЖБ-мен келісілмеген және салымшылар арасында бөлінбеген тұрғын үйді "Бәйтерек девелопмент" АҚ-ның ішкі құжаттарында айқындалған тәртіпте және мерзімдерде кредиттік тұрғын үйді өткізу құны бойынша басқа адамдарға өткізуге рұқсат беріледі.</w:t>
      </w:r>
    </w:p>
    <w:bookmarkEnd w:id="45"/>
    <w:bookmarkStart w:name="z62" w:id="46"/>
    <w:p>
      <w:pPr>
        <w:spacing w:after="0"/>
        <w:ind w:left="0"/>
        <w:jc w:val="both"/>
      </w:pPr>
      <w:r>
        <w:rPr>
          <w:rFonts w:ascii="Times New Roman"/>
          <w:b w:val="false"/>
          <w:i w:val="false"/>
          <w:color w:val="000000"/>
          <w:sz w:val="28"/>
        </w:rPr>
        <w:t>
      22. Сату арқылы өткізілмеген тұрғын үйді "Бәйтерек девелопмент" АҚ сатып алу мүмкіндігімен ЖАО-да кезекте тұрған адамдарға жалға өткізу үшін ЖАО-ға береді.</w:t>
      </w:r>
    </w:p>
    <w:bookmarkEnd w:id="46"/>
    <w:p>
      <w:pPr>
        <w:spacing w:after="0"/>
        <w:ind w:left="0"/>
        <w:jc w:val="both"/>
      </w:pPr>
      <w:r>
        <w:rPr>
          <w:rFonts w:ascii="Times New Roman"/>
          <w:b w:val="false"/>
          <w:i w:val="false"/>
          <w:color w:val="000000"/>
          <w:sz w:val="28"/>
        </w:rPr>
        <w:t>
      Сатып алу мүмкіндігімен жалға берілетін тұрғын үй кезекте тұрған адамдарға Қазақстан Республикасының қолданыстағы тұрғын үй заңнамасына сәйкес айқындалатын кезектілік тәртібімен мынадай санаттарға өткізіледі:</w:t>
      </w:r>
    </w:p>
    <w:p>
      <w:pPr>
        <w:spacing w:after="0"/>
        <w:ind w:left="0"/>
        <w:jc w:val="both"/>
      </w:pPr>
      <w:r>
        <w:rPr>
          <w:rFonts w:ascii="Times New Roman"/>
          <w:b w:val="false"/>
          <w:i w:val="false"/>
          <w:color w:val="000000"/>
          <w:sz w:val="28"/>
        </w:rPr>
        <w:t>
      көп 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мүгедек балалары бар немесе тәрбиелеп отырған отбасылар;</w:t>
      </w:r>
    </w:p>
    <w:p>
      <w:pPr>
        <w:spacing w:after="0"/>
        <w:ind w:left="0"/>
        <w:jc w:val="both"/>
      </w:pPr>
      <w:r>
        <w:rPr>
          <w:rFonts w:ascii="Times New Roman"/>
          <w:b w:val="false"/>
          <w:i w:val="false"/>
          <w:color w:val="000000"/>
          <w:sz w:val="28"/>
        </w:rPr>
        <w:t>
      жетім балалар, ата-ананың қамқорлығынан тыс қалған балалар;</w:t>
      </w:r>
    </w:p>
    <w:p>
      <w:pPr>
        <w:spacing w:after="0"/>
        <w:ind w:left="0"/>
        <w:jc w:val="both"/>
      </w:pPr>
      <w:r>
        <w:rPr>
          <w:rFonts w:ascii="Times New Roman"/>
          <w:b w:val="false"/>
          <w:i w:val="false"/>
          <w:color w:val="000000"/>
          <w:sz w:val="28"/>
        </w:rPr>
        <w:t>
      оралмандар;</w:t>
      </w:r>
    </w:p>
    <w:p>
      <w:pPr>
        <w:spacing w:after="0"/>
        <w:ind w:left="0"/>
        <w:jc w:val="both"/>
      </w:pPr>
      <w:r>
        <w:rPr>
          <w:rFonts w:ascii="Times New Roman"/>
          <w:b w:val="false"/>
          <w:i w:val="false"/>
          <w:color w:val="000000"/>
          <w:sz w:val="28"/>
        </w:rPr>
        <w:t>
      1 және 2 топтағы мүгедектер;</w:t>
      </w:r>
    </w:p>
    <w:p>
      <w:pPr>
        <w:spacing w:after="0"/>
        <w:ind w:left="0"/>
        <w:jc w:val="both"/>
      </w:pPr>
      <w:r>
        <w:rPr>
          <w:rFonts w:ascii="Times New Roman"/>
          <w:b w:val="false"/>
          <w:i w:val="false"/>
          <w:color w:val="000000"/>
          <w:sz w:val="28"/>
        </w:rPr>
        <w:t>
      мемлекеттiк қызметшiлер, әскери қызметшілер, арнаулы мемлекеттік органдардың қызметкерлері, бюджеттiк ұйымдардың қызметкерлерi.</w:t>
      </w:r>
    </w:p>
    <w:bookmarkStart w:name="z63" w:id="47"/>
    <w:p>
      <w:pPr>
        <w:spacing w:after="0"/>
        <w:ind w:left="0"/>
        <w:jc w:val="both"/>
      </w:pPr>
      <w:r>
        <w:rPr>
          <w:rFonts w:ascii="Times New Roman"/>
          <w:b w:val="false"/>
          <w:i w:val="false"/>
          <w:color w:val="000000"/>
          <w:sz w:val="28"/>
        </w:rPr>
        <w:t>
      23. Үміткерлерге қойылатын талаптар:</w:t>
      </w:r>
    </w:p>
    <w:bookmarkEnd w:id="47"/>
    <w:bookmarkStart w:name="z64" w:id="48"/>
    <w:p>
      <w:pPr>
        <w:spacing w:after="0"/>
        <w:ind w:left="0"/>
        <w:jc w:val="both"/>
      </w:pPr>
      <w:r>
        <w:rPr>
          <w:rFonts w:ascii="Times New Roman"/>
          <w:b w:val="false"/>
          <w:i w:val="false"/>
          <w:color w:val="000000"/>
          <w:sz w:val="28"/>
        </w:rPr>
        <w:t>
      1) Қазақстан Республикасының қолданыстағы тұрғын үй заңнамасына сәйкес тұрғын үй алу үшін ЖАО-да тұрғын үйге мұқтаждар есебінде тұрғанын және тұрғын үйге мұқтаж мәртебесін растау;</w:t>
      </w:r>
    </w:p>
    <w:bookmarkEnd w:id="48"/>
    <w:bookmarkStart w:name="z65" w:id="49"/>
    <w:p>
      <w:pPr>
        <w:spacing w:after="0"/>
        <w:ind w:left="0"/>
        <w:jc w:val="both"/>
      </w:pPr>
      <w:r>
        <w:rPr>
          <w:rFonts w:ascii="Times New Roman"/>
          <w:b w:val="false"/>
          <w:i w:val="false"/>
          <w:color w:val="000000"/>
          <w:sz w:val="28"/>
        </w:rPr>
        <w:t>
      2) төлем қабілеттілігін растау.</w:t>
      </w:r>
    </w:p>
    <w:bookmarkEnd w:id="49"/>
    <w:bookmarkStart w:name="z66" w:id="50"/>
    <w:p>
      <w:pPr>
        <w:spacing w:after="0"/>
        <w:ind w:left="0"/>
        <w:jc w:val="both"/>
      </w:pPr>
      <w:r>
        <w:rPr>
          <w:rFonts w:ascii="Times New Roman"/>
          <w:b w:val="false"/>
          <w:i w:val="false"/>
          <w:color w:val="000000"/>
          <w:sz w:val="28"/>
        </w:rPr>
        <w:t xml:space="preserve">
      24. Бағдарламаға қатысушыларға тұрғын үйді өткізу, іріктеу және бөлу шарттары "Бәйтерек девелопмент" АҚ мен ЖАО арасындағы ынтымақтастық туралы келісіммен, сондай-ақ "Бәйтерек девелопмент" АҚ-ның ішкі құжаттарымен айқындалады. </w:t>
      </w:r>
    </w:p>
    <w:bookmarkEnd w:id="50"/>
    <w:p>
      <w:pPr>
        <w:spacing w:after="0"/>
        <w:ind w:left="0"/>
        <w:jc w:val="both"/>
      </w:pPr>
      <w:r>
        <w:rPr>
          <w:rFonts w:ascii="Times New Roman"/>
          <w:b w:val="false"/>
          <w:i w:val="false"/>
          <w:color w:val="000000"/>
          <w:sz w:val="28"/>
        </w:rPr>
        <w:t>
      ЖАО "Бәйтерек девелопмент" АҚ-дан өткізілетін жалға берілетін тұрғын үй туралы егжей-тегжейлі ақпарат негізінде өтінім берушілерді іріктеуді және жалға берілетін тұрғын үйді ЖАО-да кезекте тұрған адамдар арасында бөлуді жүзеге асырады.</w:t>
      </w:r>
    </w:p>
    <w:p>
      <w:pPr>
        <w:spacing w:after="0"/>
        <w:ind w:left="0"/>
        <w:jc w:val="both"/>
      </w:pPr>
      <w:r>
        <w:rPr>
          <w:rFonts w:ascii="Times New Roman"/>
          <w:b w:val="false"/>
          <w:i w:val="false"/>
          <w:color w:val="000000"/>
          <w:sz w:val="28"/>
        </w:rPr>
        <w:t>
      Жалға берілетін тұрғын үйді бөлу тәртібі:</w:t>
      </w:r>
    </w:p>
    <w:p>
      <w:pPr>
        <w:spacing w:after="0"/>
        <w:ind w:left="0"/>
        <w:jc w:val="both"/>
      </w:pPr>
      <w:r>
        <w:rPr>
          <w:rFonts w:ascii="Times New Roman"/>
          <w:b w:val="false"/>
          <w:i w:val="false"/>
          <w:color w:val="000000"/>
          <w:sz w:val="28"/>
        </w:rPr>
        <w:t>
      ЖАО осы Қағидалардың 3-тармағының, 23-тармағы 1) тармақшасының талаптарына сәйкес келетін үміткерлердің пулын пәтерлердің санына тең мөлшерде бекітеді.</w:t>
      </w:r>
    </w:p>
    <w:p>
      <w:pPr>
        <w:spacing w:after="0"/>
        <w:ind w:left="0"/>
        <w:jc w:val="both"/>
      </w:pPr>
      <w:r>
        <w:rPr>
          <w:rFonts w:ascii="Times New Roman"/>
          <w:b w:val="false"/>
          <w:i w:val="false"/>
          <w:color w:val="000000"/>
          <w:sz w:val="28"/>
        </w:rPr>
        <w:t xml:space="preserve">
      ЖАО түпкілікті пул бекітілген күннен бастап 5 (бес) жұмыс күні ішінде қабылданған шешімдер туралы үміткерлерге хабарлайды және бекітілген тізімдерді "Бәйтерек девелопмент" АҚ-ға жібереді. </w:t>
      </w:r>
    </w:p>
    <w:p>
      <w:pPr>
        <w:spacing w:after="0"/>
        <w:ind w:left="0"/>
        <w:jc w:val="both"/>
      </w:pPr>
      <w:r>
        <w:rPr>
          <w:rFonts w:ascii="Times New Roman"/>
          <w:b w:val="false"/>
          <w:i w:val="false"/>
          <w:color w:val="000000"/>
          <w:sz w:val="28"/>
        </w:rPr>
        <w:t>
      Іріктелген үміткерлер "Бәйтерек девелопмент" АҚ-ның ішкі құжаттарына сәйкес төлем қабілеттілігін растайды.</w:t>
      </w:r>
    </w:p>
    <w:p>
      <w:pPr>
        <w:spacing w:after="0"/>
        <w:ind w:left="0"/>
        <w:jc w:val="both"/>
      </w:pPr>
      <w:r>
        <w:rPr>
          <w:rFonts w:ascii="Times New Roman"/>
          <w:b w:val="false"/>
          <w:i w:val="false"/>
          <w:color w:val="000000"/>
          <w:sz w:val="28"/>
        </w:rPr>
        <w:t>
      ЖАО үміткерлер төлем қабілеттілігін растамаған кезде алдын ала тізімге енгізілген кейінгі өтініш берушілердің арасында іріктеу жүргізеді.</w:t>
      </w:r>
    </w:p>
    <w:p>
      <w:pPr>
        <w:spacing w:after="0"/>
        <w:ind w:left="0"/>
        <w:jc w:val="both"/>
      </w:pPr>
      <w:r>
        <w:rPr>
          <w:rFonts w:ascii="Times New Roman"/>
          <w:b w:val="false"/>
          <w:i w:val="false"/>
          <w:color w:val="000000"/>
          <w:sz w:val="28"/>
        </w:rPr>
        <w:t>
      ЖАО Бағдарламаға қатысушылардың төлем қабілеттілігін бағалау нәтижесін ескере отырып, пәтерлердің нөмірлері мен қабаттарда орналасуы бойынша егжей-тегжейлі ақпаратты "Бәйтерек девелопмент" АҚ-дан алған күннен бастап 10 (он) жұмыс күні ішінде тұрғын үйді бөледі.</w:t>
      </w:r>
    </w:p>
    <w:bookmarkStart w:name="z67" w:id="51"/>
    <w:p>
      <w:pPr>
        <w:spacing w:after="0"/>
        <w:ind w:left="0"/>
        <w:jc w:val="both"/>
      </w:pPr>
      <w:r>
        <w:rPr>
          <w:rFonts w:ascii="Times New Roman"/>
          <w:b w:val="false"/>
          <w:i w:val="false"/>
          <w:color w:val="000000"/>
          <w:sz w:val="28"/>
        </w:rPr>
        <w:t xml:space="preserve">
      25. Сатып алу мүмкіндігімен жалға алу мыналарды көздейді: </w:t>
      </w:r>
    </w:p>
    <w:bookmarkEnd w:id="51"/>
    <w:p>
      <w:pPr>
        <w:spacing w:after="0"/>
        <w:ind w:left="0"/>
        <w:jc w:val="both"/>
      </w:pPr>
      <w:r>
        <w:rPr>
          <w:rFonts w:ascii="Times New Roman"/>
          <w:b w:val="false"/>
          <w:i w:val="false"/>
          <w:color w:val="000000"/>
          <w:sz w:val="28"/>
        </w:rPr>
        <w:t xml:space="preserve">
      жалға алу мерзімі 20 (жиырма) жылға дейін; </w:t>
      </w:r>
    </w:p>
    <w:p>
      <w:pPr>
        <w:spacing w:after="0"/>
        <w:ind w:left="0"/>
        <w:jc w:val="both"/>
      </w:pPr>
      <w:r>
        <w:rPr>
          <w:rFonts w:ascii="Times New Roman"/>
          <w:b w:val="false"/>
          <w:i w:val="false"/>
          <w:color w:val="000000"/>
          <w:sz w:val="28"/>
        </w:rPr>
        <w:t xml:space="preserve">
      жалға берілетін тұрғын үйді мерзімінен бұрын сатып алу мүмкіндігі туралы талап; </w:t>
      </w:r>
    </w:p>
    <w:p>
      <w:pPr>
        <w:spacing w:after="0"/>
        <w:ind w:left="0"/>
        <w:jc w:val="both"/>
      </w:pPr>
      <w:r>
        <w:rPr>
          <w:rFonts w:ascii="Times New Roman"/>
          <w:b w:val="false"/>
          <w:i w:val="false"/>
          <w:color w:val="000000"/>
          <w:sz w:val="28"/>
        </w:rPr>
        <w:t>
      жалға алушының жалдау төлемақыларын және мүлікті күтіп-ұстау шығыстарын, оның ішінде мүлік салығын, жер салығын, коммуналдық және өзге де пайдалану шығыстарын төлеуі;</w:t>
      </w:r>
    </w:p>
    <w:p>
      <w:pPr>
        <w:spacing w:after="0"/>
        <w:ind w:left="0"/>
        <w:jc w:val="both"/>
      </w:pPr>
      <w:r>
        <w:rPr>
          <w:rFonts w:ascii="Times New Roman"/>
          <w:b w:val="false"/>
          <w:i w:val="false"/>
          <w:color w:val="000000"/>
          <w:sz w:val="28"/>
        </w:rPr>
        <w:t xml:space="preserve">
      жалға алушы жалдау шарты бойынша міндеттемелерін толық және тиісінше орындаған жағдайда, тұрғын үйді жеке меншікке беру туралы талап; </w:t>
      </w:r>
    </w:p>
    <w:p>
      <w:pPr>
        <w:spacing w:after="0"/>
        <w:ind w:left="0"/>
        <w:jc w:val="both"/>
      </w:pPr>
      <w:r>
        <w:rPr>
          <w:rFonts w:ascii="Times New Roman"/>
          <w:b w:val="false"/>
          <w:i w:val="false"/>
          <w:color w:val="000000"/>
          <w:sz w:val="28"/>
        </w:rPr>
        <w:t xml:space="preserve">
      жалдау төлемақылары енгізілмеген, сондай-ақ жалдау шарты бойынша міндеттемелер орындалмаған жағдайда, жалға алушыны және оның отбасы мүшелерін жалға берілген тұрғын үйден шығару тәртібі; </w:t>
      </w:r>
    </w:p>
    <w:p>
      <w:pPr>
        <w:spacing w:after="0"/>
        <w:ind w:left="0"/>
        <w:jc w:val="both"/>
      </w:pPr>
      <w:r>
        <w:rPr>
          <w:rFonts w:ascii="Times New Roman"/>
          <w:b w:val="false"/>
          <w:i w:val="false"/>
          <w:color w:val="000000"/>
          <w:sz w:val="28"/>
        </w:rPr>
        <w:t>
      жалға берілетін тұрғын үйді жалға алушының ағымдағы жөндеуі туралы талап.</w:t>
      </w:r>
    </w:p>
    <w:bookmarkStart w:name="z68" w:id="52"/>
    <w:p>
      <w:pPr>
        <w:spacing w:after="0"/>
        <w:ind w:left="0"/>
        <w:jc w:val="left"/>
      </w:pPr>
      <w:r>
        <w:rPr>
          <w:rFonts w:ascii="Times New Roman"/>
          <w:b/>
          <w:i w:val="false"/>
          <w:color w:val="000000"/>
        </w:rPr>
        <w:t xml:space="preserve"> 5-параграф. "Samruk-Kazyna Construction" АҚ-ның сатып алу мүмкіндігімен коммерциялық және жалға берілетін тұрғын үйлерді өткізу тәртібі.</w:t>
      </w:r>
    </w:p>
    <w:bookmarkEnd w:id="52"/>
    <w:p>
      <w:pPr>
        <w:spacing w:after="0"/>
        <w:ind w:left="0"/>
        <w:jc w:val="both"/>
      </w:pPr>
      <w:r>
        <w:rPr>
          <w:rFonts w:ascii="Times New Roman"/>
          <w:b w:val="false"/>
          <w:i w:val="false"/>
          <w:color w:val="ff0000"/>
          <w:sz w:val="28"/>
        </w:rPr>
        <w:t xml:space="preserve">
      Ескерту. 5-параграфтың тақырыбы жаңа редакцияда – ҚР Индустрия және инфрақұрылымдық даму министрінің 25.07.2019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ff0000"/>
          <w:sz w:val="28"/>
        </w:rPr>
        <w:t xml:space="preserve">
      Ескерту. 5-параграф жаңа редакцияда – ҚР Индустрия және инфрақұрылымдық даму министрінің 25.07.2019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69" w:id="53"/>
    <w:p>
      <w:pPr>
        <w:spacing w:after="0"/>
        <w:ind w:left="0"/>
        <w:jc w:val="both"/>
      </w:pPr>
      <w:r>
        <w:rPr>
          <w:rFonts w:ascii="Times New Roman"/>
          <w:b w:val="false"/>
          <w:i w:val="false"/>
          <w:color w:val="000000"/>
          <w:sz w:val="28"/>
        </w:rPr>
        <w:t>
      26. "Samruk-Kazyna Construction" АҚ-ның коммерциялық тұрғын үйі жеке тұлғаларға да, заңды тұлғаларға да өткізіледі.</w:t>
      </w:r>
    </w:p>
    <w:bookmarkEnd w:id="53"/>
    <w:p>
      <w:pPr>
        <w:spacing w:after="0"/>
        <w:ind w:left="0"/>
        <w:jc w:val="both"/>
      </w:pPr>
      <w:r>
        <w:rPr>
          <w:rFonts w:ascii="Times New Roman"/>
          <w:b w:val="false"/>
          <w:i w:val="false"/>
          <w:color w:val="000000"/>
          <w:sz w:val="28"/>
        </w:rPr>
        <w:t>
      Коммерциялық тұрғын үйдің құрылыс салушысы жобаны қаржыландыру басталған кезден бастап 27 (жиырма жеті) айдан аспайтын мерзімде құрылыс объектісіндегі жылжымайтын мүліктің бүкіл пулынан тұрғын үйді қаржыландыру басталған кезге белгіленген құрылыс құнына 20 (жиырма) %-дан аспайтын үстеме баға бойынша эскроу-шот тетігін пайдаланып өткізеді.</w:t>
      </w:r>
    </w:p>
    <w:p>
      <w:pPr>
        <w:spacing w:after="0"/>
        <w:ind w:left="0"/>
        <w:jc w:val="both"/>
      </w:pPr>
      <w:r>
        <w:rPr>
          <w:rFonts w:ascii="Times New Roman"/>
          <w:b w:val="false"/>
          <w:i w:val="false"/>
          <w:color w:val="000000"/>
          <w:sz w:val="28"/>
        </w:rPr>
        <w:t>
      Құрылыс салушыға (инвесторға) өткізу үшін берілген мерзім өткеннен кейін "Samruk-Kazyna Construction" АҚ-ға қаражатты қайтару бойынша міндеттеме орындалмаған жағдайда, жобадағы жылжымайтын мүліктің өткізілмеген тұрғын үйінің бүкіл пулы құрылыс құнының 20 (жиырма) %-ы мөлшеріндегі дисконтпен "Samruk-Kazyna Construction" АҚ-ға беріледі.</w:t>
      </w:r>
    </w:p>
    <w:p>
      <w:pPr>
        <w:spacing w:after="0"/>
        <w:ind w:left="0"/>
        <w:jc w:val="both"/>
      </w:pPr>
      <w:r>
        <w:rPr>
          <w:rFonts w:ascii="Times New Roman"/>
          <w:b w:val="false"/>
          <w:i w:val="false"/>
          <w:color w:val="000000"/>
          <w:sz w:val="28"/>
        </w:rPr>
        <w:t>
      Тұрғын үйді өткізу тәртібі және құрылыс салушылар мен тұрғын үй құрылысының жобаларына қойылатын талаптар "Samruk-Kazyna Construction" АҚ-ның ішкі құжаттарында белгіленеді.</w:t>
      </w:r>
    </w:p>
    <w:p>
      <w:pPr>
        <w:spacing w:after="0"/>
        <w:ind w:left="0"/>
        <w:jc w:val="both"/>
      </w:pPr>
      <w:r>
        <w:rPr>
          <w:rFonts w:ascii="Times New Roman"/>
          <w:b w:val="false"/>
          <w:i w:val="false"/>
          <w:color w:val="000000"/>
          <w:sz w:val="28"/>
        </w:rPr>
        <w:t>
      2016 жылы құрылысы басталған тұрғын үйдің (пәтердің) жалпы алаңы 5 %-дан аспайтын ықтимал ауытқумен 105 (жүз бес) шаршы метрден аспауға тиіс.</w:t>
      </w:r>
    </w:p>
    <w:p>
      <w:pPr>
        <w:spacing w:after="0"/>
        <w:ind w:left="0"/>
        <w:jc w:val="both"/>
      </w:pPr>
      <w:r>
        <w:rPr>
          <w:rFonts w:ascii="Times New Roman"/>
          <w:b w:val="false"/>
          <w:i w:val="false"/>
          <w:color w:val="000000"/>
          <w:sz w:val="28"/>
        </w:rPr>
        <w:t>
      Жеке құрылыс салушыларды қолдау шеңберінде тұрғын үй құрылысының құны Нұр-Сұлтан, Алматы қалаларында және олардың қала маңы аймақтарында, Ақтау және Атырау қалаларында 240 (екі жүз қырық) мың теңгеге дейін, ал қалған өңірлерде 200 (екі жүз) мың теңгеге дейінгі соманы құрайды.</w:t>
      </w:r>
    </w:p>
    <w:bookmarkStart w:name="z78" w:id="54"/>
    <w:p>
      <w:pPr>
        <w:spacing w:after="0"/>
        <w:ind w:left="0"/>
        <w:jc w:val="both"/>
      </w:pPr>
      <w:r>
        <w:rPr>
          <w:rFonts w:ascii="Times New Roman"/>
          <w:b w:val="false"/>
          <w:i w:val="false"/>
          <w:color w:val="000000"/>
          <w:sz w:val="28"/>
        </w:rPr>
        <w:t>
      27. "Samruk-Kazyna Construction" АҚ-ның сатып алу мүмкіндігімен жалға берілетін тұрғын үйі:</w:t>
      </w:r>
    </w:p>
    <w:bookmarkEnd w:id="54"/>
    <w:p>
      <w:pPr>
        <w:spacing w:after="0"/>
        <w:ind w:left="0"/>
        <w:jc w:val="both"/>
      </w:pPr>
      <w:r>
        <w:rPr>
          <w:rFonts w:ascii="Times New Roman"/>
          <w:b w:val="false"/>
          <w:i w:val="false"/>
          <w:color w:val="000000"/>
          <w:sz w:val="28"/>
        </w:rPr>
        <w:t xml:space="preserve">
      Сатып алу мүмкіндігімен жалға берілетін тұрғын үй бірінші кезекте "Тұрғын үй қатынастары туралы" 1997 жылғы 16 сәуірдегі Қазақстан Республикасы Заңының (бұдан әрі - Заң) 68-бабының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қоспағанда, көрсетілген Заңның 67-бабы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санаттарына жататын кезекте тұрған адамдарға өткізіледі.</w:t>
      </w:r>
    </w:p>
    <w:p>
      <w:pPr>
        <w:spacing w:after="0"/>
        <w:ind w:left="0"/>
        <w:jc w:val="both"/>
      </w:pPr>
      <w:r>
        <w:rPr>
          <w:rFonts w:ascii="Times New Roman"/>
          <w:b w:val="false"/>
          <w:i w:val="false"/>
          <w:color w:val="000000"/>
          <w:sz w:val="28"/>
        </w:rPr>
        <w:t>
      Осындай тұрғын үйді үміткерлердің өз қаражаты есебінен тікелей сатуға немесе "7-20-25" бағдарламасы шеңберінде қарыздар есебінен өткізуге жол беріледі.</w:t>
      </w:r>
    </w:p>
    <w:bookmarkStart w:name="z79" w:id="55"/>
    <w:p>
      <w:pPr>
        <w:spacing w:after="0"/>
        <w:ind w:left="0"/>
        <w:jc w:val="both"/>
      </w:pPr>
      <w:r>
        <w:rPr>
          <w:rFonts w:ascii="Times New Roman"/>
          <w:b w:val="false"/>
          <w:i w:val="false"/>
          <w:color w:val="000000"/>
          <w:sz w:val="28"/>
        </w:rPr>
        <w:t>
      28. "Samruk-Kazyna Construction" АҚ-ның сатып алу мүмкіндігімен жалға берілетін тұрғын үйіне үміткерлерге қойылатын талаптар:</w:t>
      </w:r>
    </w:p>
    <w:bookmarkEnd w:id="55"/>
    <w:bookmarkStart w:name="z80" w:id="56"/>
    <w:p>
      <w:pPr>
        <w:spacing w:after="0"/>
        <w:ind w:left="0"/>
        <w:jc w:val="both"/>
      </w:pPr>
      <w:r>
        <w:rPr>
          <w:rFonts w:ascii="Times New Roman"/>
          <w:b w:val="false"/>
          <w:i w:val="false"/>
          <w:color w:val="000000"/>
          <w:sz w:val="28"/>
        </w:rPr>
        <w:t>
      1) Қазақстан Республикасының қолданыстағы тұрғын үй заңнамасына сәйкес тұрғын үй алу үшін тұрғын үйге мұқтаждар есебінде тұрғанын және тұрғын үйге мұқтаж мәртебесін растау;</w:t>
      </w:r>
    </w:p>
    <w:bookmarkEnd w:id="56"/>
    <w:bookmarkStart w:name="z81" w:id="57"/>
    <w:p>
      <w:pPr>
        <w:spacing w:after="0"/>
        <w:ind w:left="0"/>
        <w:jc w:val="both"/>
      </w:pPr>
      <w:r>
        <w:rPr>
          <w:rFonts w:ascii="Times New Roman"/>
          <w:b w:val="false"/>
          <w:i w:val="false"/>
          <w:color w:val="000000"/>
          <w:sz w:val="28"/>
        </w:rPr>
        <w:t>
      2) төлем қабілеттілігін растау.</w:t>
      </w:r>
    </w:p>
    <w:bookmarkEnd w:id="57"/>
    <w:bookmarkStart w:name="z82" w:id="58"/>
    <w:p>
      <w:pPr>
        <w:spacing w:after="0"/>
        <w:ind w:left="0"/>
        <w:jc w:val="both"/>
      </w:pPr>
      <w:r>
        <w:rPr>
          <w:rFonts w:ascii="Times New Roman"/>
          <w:b w:val="false"/>
          <w:i w:val="false"/>
          <w:color w:val="000000"/>
          <w:sz w:val="28"/>
        </w:rPr>
        <w:t>
      29. Сатып алу мүмкіндігімен жалға берілетін тұрғын үйді өткізу шарттары және өзара іс-қимыл тәртібі ЖАО мен "Samruk-Kazyna Construction" АҚ-ның арасындағы келісіммен айқындалады.</w:t>
      </w:r>
    </w:p>
    <w:bookmarkEnd w:id="58"/>
    <w:p>
      <w:pPr>
        <w:spacing w:after="0"/>
        <w:ind w:left="0"/>
        <w:jc w:val="both"/>
      </w:pPr>
      <w:r>
        <w:rPr>
          <w:rFonts w:ascii="Times New Roman"/>
          <w:b w:val="false"/>
          <w:i w:val="false"/>
          <w:color w:val="000000"/>
          <w:sz w:val="28"/>
        </w:rPr>
        <w:t>
      Құрылыс аяқталғанға дейін 2 (екі) айдан кешіктірмей "Samruk-Kazyna Construction" АҚ қатысушыларды іріктеу үшін өткізілетін объекті бойынша ЖАО-ға ақпарат береді.</w:t>
      </w:r>
    </w:p>
    <w:p>
      <w:pPr>
        <w:spacing w:after="0"/>
        <w:ind w:left="0"/>
        <w:jc w:val="both"/>
      </w:pPr>
      <w:r>
        <w:rPr>
          <w:rFonts w:ascii="Times New Roman"/>
          <w:b w:val="false"/>
          <w:i w:val="false"/>
          <w:color w:val="000000"/>
          <w:sz w:val="28"/>
        </w:rPr>
        <w:t>
      ЖАО өткізілетін объекті бойынша"Samruk-Kazyna Construction" АҚ-тан ақпаратты алған күнінен бастап 2 (екі) айдан кешіктірмей қатысушыларды іріктеу рәсімдерін өткізеді және үміткерлердің тізімін ұсынады.</w:t>
      </w:r>
    </w:p>
    <w:p>
      <w:pPr>
        <w:spacing w:after="0"/>
        <w:ind w:left="0"/>
        <w:jc w:val="both"/>
      </w:pPr>
      <w:r>
        <w:rPr>
          <w:rFonts w:ascii="Times New Roman"/>
          <w:b w:val="false"/>
          <w:i w:val="false"/>
          <w:color w:val="000000"/>
          <w:sz w:val="28"/>
        </w:rPr>
        <w:t>
      ЖАО ақпарат алған күннен бастап 3 (үш) жұмыс күні ішінде тұрғын үйді өткізу туралы хабарландыру жариялайды.</w:t>
      </w:r>
    </w:p>
    <w:p>
      <w:pPr>
        <w:spacing w:after="0"/>
        <w:ind w:left="0"/>
        <w:jc w:val="both"/>
      </w:pPr>
      <w:r>
        <w:rPr>
          <w:rFonts w:ascii="Times New Roman"/>
          <w:b w:val="false"/>
          <w:i w:val="false"/>
          <w:color w:val="000000"/>
          <w:sz w:val="28"/>
        </w:rPr>
        <w:t>
      Үміткерлерден өтініштер мен құжаттарды қабылдау мерзімін ЖАО дербес айқындайды, бірақ 5 (бес) жұмыс күнінен аспау қажет.</w:t>
      </w:r>
    </w:p>
    <w:p>
      <w:pPr>
        <w:spacing w:after="0"/>
        <w:ind w:left="0"/>
        <w:jc w:val="both"/>
      </w:pPr>
      <w:r>
        <w:rPr>
          <w:rFonts w:ascii="Times New Roman"/>
          <w:b w:val="false"/>
          <w:i w:val="false"/>
          <w:color w:val="000000"/>
          <w:sz w:val="28"/>
        </w:rPr>
        <w:t>
      ЖАО осы Қағидалардың 3-тармағының, 28-тармағы 1) тармақшасының талаптарына сәйкес келетін үміткерлердің пулын пәтерлердің санына тең мөлшерде бекітеді.</w:t>
      </w:r>
    </w:p>
    <w:p>
      <w:pPr>
        <w:spacing w:after="0"/>
        <w:ind w:left="0"/>
        <w:jc w:val="both"/>
      </w:pPr>
      <w:r>
        <w:rPr>
          <w:rFonts w:ascii="Times New Roman"/>
          <w:b w:val="false"/>
          <w:i w:val="false"/>
          <w:color w:val="000000"/>
          <w:sz w:val="28"/>
        </w:rPr>
        <w:t>
      ЖАО түпкілікті пул бекітілген күннен бастап 5 (бес) жұмыс күні ішінде қабылданған шешімдер туралы үміткерлерге хабарлайды және бекітілген тізімдерді "Samruk-Kazyna Construction" АҚ-ға жібереді.</w:t>
      </w:r>
    </w:p>
    <w:p>
      <w:pPr>
        <w:spacing w:after="0"/>
        <w:ind w:left="0"/>
        <w:jc w:val="both"/>
      </w:pPr>
      <w:r>
        <w:rPr>
          <w:rFonts w:ascii="Times New Roman"/>
          <w:b w:val="false"/>
          <w:i w:val="false"/>
          <w:color w:val="000000"/>
          <w:sz w:val="28"/>
        </w:rPr>
        <w:t>
      Іріктелген үміткерлер "Samruk-Kazyna Construction" АҚ-ның ішкі құжаттарына сәйкес төлем қабілеттілігін растайды. Өз қаражаты есебінен тұрғын үйді сатып алуды растаған үміткерлер үшін төлем қабілеттілігін бағалау талап етілмейді.</w:t>
      </w:r>
    </w:p>
    <w:p>
      <w:pPr>
        <w:spacing w:after="0"/>
        <w:ind w:left="0"/>
        <w:jc w:val="both"/>
      </w:pPr>
      <w:r>
        <w:rPr>
          <w:rFonts w:ascii="Times New Roman"/>
          <w:b w:val="false"/>
          <w:i w:val="false"/>
          <w:color w:val="000000"/>
          <w:sz w:val="28"/>
        </w:rPr>
        <w:t>
      ЖАО үміткерлер төлем қабілеттілігін растамаған кезде алдын ала тізімге енгізілген кейінгі өтініш берушілердің арасында іріктеу жүргізеді.</w:t>
      </w:r>
    </w:p>
    <w:p>
      <w:pPr>
        <w:spacing w:after="0"/>
        <w:ind w:left="0"/>
        <w:jc w:val="both"/>
      </w:pPr>
      <w:r>
        <w:rPr>
          <w:rFonts w:ascii="Times New Roman"/>
          <w:b w:val="false"/>
          <w:i w:val="false"/>
          <w:color w:val="000000"/>
          <w:sz w:val="28"/>
        </w:rPr>
        <w:t>
      "Samruk-Kazyna Construction" АҚ ЖАО берген тізімдердегі реттік нөмірімен айқындалатын кезектілікке сәйкес үміткерлерге пәтер таңдау мүмкіндігін береді.</w:t>
      </w:r>
    </w:p>
    <w:p>
      <w:pPr>
        <w:spacing w:after="0"/>
        <w:ind w:left="0"/>
        <w:jc w:val="both"/>
      </w:pPr>
      <w:r>
        <w:rPr>
          <w:rFonts w:ascii="Times New Roman"/>
          <w:b w:val="false"/>
          <w:i w:val="false"/>
          <w:color w:val="000000"/>
          <w:sz w:val="28"/>
        </w:rPr>
        <w:t>
      "Samruk-Kazyna Construction" АҚ ЖАО пулындағы жеке тұлғаға пәтер таңдау мүмкіндігін береді, келесі үміткерлерге, егер алдынғы үміткер таңдауға келмеген жағдайда немесе келесі жағдайларда кезек бойынша беріледі:</w:t>
      </w:r>
    </w:p>
    <w:bookmarkStart w:name="z83" w:id="59"/>
    <w:p>
      <w:pPr>
        <w:spacing w:after="0"/>
        <w:ind w:left="0"/>
        <w:jc w:val="both"/>
      </w:pPr>
      <w:r>
        <w:rPr>
          <w:rFonts w:ascii="Times New Roman"/>
          <w:b w:val="false"/>
          <w:i w:val="false"/>
          <w:color w:val="000000"/>
          <w:sz w:val="28"/>
        </w:rPr>
        <w:t>
      1) ай сайынғы жалдау төлемдерін төлеу үшін төлем қабілеттілігі жеткілікті болмағанда;</w:t>
      </w:r>
    </w:p>
    <w:bookmarkEnd w:id="59"/>
    <w:bookmarkStart w:name="z84" w:id="60"/>
    <w:p>
      <w:pPr>
        <w:spacing w:after="0"/>
        <w:ind w:left="0"/>
        <w:jc w:val="both"/>
      </w:pPr>
      <w:r>
        <w:rPr>
          <w:rFonts w:ascii="Times New Roman"/>
          <w:b w:val="false"/>
          <w:i w:val="false"/>
          <w:color w:val="000000"/>
          <w:sz w:val="28"/>
        </w:rPr>
        <w:t>
      2) сатып алу мүмкіндігімен жалдау шартын жасасқан кезде кепілді жарнаның қажетті сомасын немесе сатып алу-сату шартын жасау үшін қажетті қаражат сомасын төлемегенде;</w:t>
      </w:r>
    </w:p>
    <w:bookmarkEnd w:id="60"/>
    <w:bookmarkStart w:name="z85" w:id="61"/>
    <w:p>
      <w:pPr>
        <w:spacing w:after="0"/>
        <w:ind w:left="0"/>
        <w:jc w:val="both"/>
      </w:pPr>
      <w:r>
        <w:rPr>
          <w:rFonts w:ascii="Times New Roman"/>
          <w:b w:val="false"/>
          <w:i w:val="false"/>
          <w:color w:val="000000"/>
          <w:sz w:val="28"/>
        </w:rPr>
        <w:t>
      3) ЖАО тізімі бекітілген күннен бастап күнтізбелік 40 (қырық) күн мерзімде талап етілетін құжаттарды ұсынбаған жағдайда.</w:t>
      </w:r>
    </w:p>
    <w:bookmarkEnd w:id="61"/>
    <w:p>
      <w:pPr>
        <w:spacing w:after="0"/>
        <w:ind w:left="0"/>
        <w:jc w:val="both"/>
      </w:pPr>
      <w:r>
        <w:rPr>
          <w:rFonts w:ascii="Times New Roman"/>
          <w:b w:val="false"/>
          <w:i w:val="false"/>
          <w:color w:val="000000"/>
          <w:sz w:val="28"/>
        </w:rPr>
        <w:t>
      "Samruk-Kazyna Construction" АҚ ЖАО-ға сатып алу-сату немесе жалдау шарттарын жасасудан бас тартылған адамдар туралы тиісті ақпаратты жібереді.</w:t>
      </w:r>
    </w:p>
    <w:p>
      <w:pPr>
        <w:spacing w:after="0"/>
        <w:ind w:left="0"/>
        <w:jc w:val="both"/>
      </w:pPr>
      <w:r>
        <w:rPr>
          <w:rFonts w:ascii="Times New Roman"/>
          <w:b w:val="false"/>
          <w:i w:val="false"/>
          <w:color w:val="000000"/>
          <w:sz w:val="28"/>
        </w:rPr>
        <w:t>
      "Samruk-Kazyna Construction" АҚ-ның ЖАО арқылы өткізу белгіленбеген тұрғын үйі, сондай-ақ бөлінбеген тұрғын үй және коммерциялық (тұрғын емес) үй-жайлар"Samruk-Kazyna Construction" АҚ-ның ішкі қағидаларына сәйкес өткізілуі тиіс.</w:t>
      </w:r>
    </w:p>
    <w:bookmarkStart w:name="z86" w:id="62"/>
    <w:p>
      <w:pPr>
        <w:spacing w:after="0"/>
        <w:ind w:left="0"/>
        <w:jc w:val="both"/>
      </w:pPr>
      <w:r>
        <w:rPr>
          <w:rFonts w:ascii="Times New Roman"/>
          <w:b w:val="false"/>
          <w:i w:val="false"/>
          <w:color w:val="000000"/>
          <w:sz w:val="28"/>
        </w:rPr>
        <w:t>
      30. Тұрғын үйді сатып алу мүмкіндігімен жалға беру шарттары "Samruk-Kazyna Construction" АҚ-ның ішкі құжаттарына сәйкес айқындалады.</w:t>
      </w:r>
    </w:p>
    <w:bookmarkEnd w:id="62"/>
    <w:p>
      <w:pPr>
        <w:spacing w:after="0"/>
        <w:ind w:left="0"/>
        <w:jc w:val="both"/>
      </w:pPr>
      <w:r>
        <w:rPr>
          <w:rFonts w:ascii="Times New Roman"/>
          <w:b w:val="false"/>
          <w:i w:val="false"/>
          <w:color w:val="000000"/>
          <w:sz w:val="28"/>
        </w:rPr>
        <w:t>
      Тұрғын үй 15 (он бес) жылға дейін сатып алу мүмкіндігімен жалға беріледі, бұл ретте ең ұзақ мерзімі нарықтың қаржыландыру шарттарына және "Samruk-Kazyna Construction" АҚ-ның қаржылық тұрақтылығына байланысты қысқартылуы мүмкін. Жалға алушылардың тұрғын үйді меншігіне мерзімінен бұрын сатып алу құқығы бар.</w:t>
      </w:r>
    </w:p>
    <w:p>
      <w:pPr>
        <w:spacing w:after="0"/>
        <w:ind w:left="0"/>
        <w:jc w:val="both"/>
      </w:pPr>
      <w:r>
        <w:rPr>
          <w:rFonts w:ascii="Times New Roman"/>
          <w:b w:val="false"/>
          <w:i w:val="false"/>
          <w:color w:val="000000"/>
          <w:sz w:val="28"/>
        </w:rPr>
        <w:t>
      Жалға алушы жалдау шарты бойынша өзінің міндеттемелерін толық орындағаннан кейін тұрғын үй жалға алушының меншігіне беріледі.</w:t>
      </w:r>
    </w:p>
    <w:p>
      <w:pPr>
        <w:spacing w:after="0"/>
        <w:ind w:left="0"/>
        <w:jc w:val="both"/>
      </w:pPr>
      <w:r>
        <w:rPr>
          <w:rFonts w:ascii="Times New Roman"/>
          <w:b w:val="false"/>
          <w:i w:val="false"/>
          <w:color w:val="000000"/>
          <w:sz w:val="28"/>
        </w:rPr>
        <w:t>
      Сатып алу мүмкіндігімен жалдау төлемінің мөлшері мен жалдау мерзімі "Samruk-Kazyna Construction" АҚ-ның құрылысты қаржыландыруға және қаржылық тұрақтылығына бөлінген қаражаттың қайтарымдылығы қағидаттарын негізге ала отырып айқындалады.</w:t>
      </w:r>
    </w:p>
    <w:p>
      <w:pPr>
        <w:spacing w:after="0"/>
        <w:ind w:left="0"/>
        <w:jc w:val="both"/>
      </w:pPr>
      <w:r>
        <w:rPr>
          <w:rFonts w:ascii="Times New Roman"/>
          <w:b w:val="false"/>
          <w:i w:val="false"/>
          <w:color w:val="000000"/>
          <w:sz w:val="28"/>
        </w:rPr>
        <w:t>
      Құрылысы 2012 жылы басталған жобалар бойынша тұрғын үйдің (пәтердің) жалпы алаңын тікелей сатудың базалық бағасы Нұр-Сұлтан, Алматы, Атырау, Ақтау қалаларында және олардың қала маңындағы аймақтарында 180 (жүз сексен) мың теңгеден, Қазақстан Республикасының басқа өңірлерінде 144 (бір жүз қырық төрт) мың теңгеден аспайды.</w:t>
      </w:r>
    </w:p>
    <w:p>
      <w:pPr>
        <w:spacing w:after="0"/>
        <w:ind w:left="0"/>
        <w:jc w:val="both"/>
      </w:pPr>
      <w:r>
        <w:rPr>
          <w:rFonts w:ascii="Times New Roman"/>
          <w:b w:val="false"/>
          <w:i w:val="false"/>
          <w:color w:val="000000"/>
          <w:sz w:val="28"/>
        </w:rPr>
        <w:t>
      Кейінгі жылдары тікелей сату бағасы тұрғын үйдің (пәтердің) 1 шаршы метрін салу құнының өзгеруін есепке ала отырып, нақтыланады.</w:t>
      </w:r>
    </w:p>
    <w:bookmarkStart w:name="z87" w:id="63"/>
    <w:p>
      <w:pPr>
        <w:spacing w:after="0"/>
        <w:ind w:left="0"/>
        <w:jc w:val="both"/>
      </w:pPr>
      <w:r>
        <w:rPr>
          <w:rFonts w:ascii="Times New Roman"/>
          <w:b w:val="false"/>
          <w:i w:val="false"/>
          <w:color w:val="000000"/>
          <w:sz w:val="28"/>
        </w:rPr>
        <w:t>
      31. Сатып алу мүмкіндігімен жалдау шарты жалға алушының жалдау төлемдерін, мүлік салығын, жер салығы мен мүлікті күтіп-ұстау шығыстарын, оның ішінде коммуналдық және өзге де пайдалану шығыстарын төлеуді көздейді.</w:t>
      </w:r>
    </w:p>
    <w:bookmarkEnd w:id="63"/>
    <w:p>
      <w:pPr>
        <w:spacing w:after="0"/>
        <w:ind w:left="0"/>
        <w:jc w:val="both"/>
      </w:pPr>
      <w:r>
        <w:rPr>
          <w:rFonts w:ascii="Times New Roman"/>
          <w:b w:val="false"/>
          <w:i w:val="false"/>
          <w:color w:val="000000"/>
          <w:sz w:val="28"/>
        </w:rPr>
        <w:t>
      Мүлік салығы мен жер салығының сомасын тұрғын үй-жайларды жалға алушылар жалдау төлемінен жеке, салық заңнамасында айқындалған қолданыстағы мөлшерлемелер бойынша аталған салықтарды төлеу фактісі бойынша"Samruk-Kazyna Construction" АҚ ұсынған хабарламалар негізінде өтейді.</w:t>
      </w:r>
    </w:p>
    <w:p>
      <w:pPr>
        <w:spacing w:after="0"/>
        <w:ind w:left="0"/>
        <w:jc w:val="both"/>
      </w:pPr>
      <w:r>
        <w:rPr>
          <w:rFonts w:ascii="Times New Roman"/>
          <w:b w:val="false"/>
          <w:i w:val="false"/>
          <w:color w:val="000000"/>
          <w:sz w:val="28"/>
        </w:rPr>
        <w:t>
      Жеке тұлғалар тұрғын үй-жайларды сатып алу, оның ішінде бір реттен асырмай сатып алу мүмкіндігі бар жалдау шартымен сатып алу құқығын іске асыра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