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4e93" w14:textId="8914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Кәмелеттік жасқа толғанға дейін ата-анасынан айырылған немесе олардың қамқорлығынсыз қалған білім беру ұйымдарының түлектері болып табылатын жастар қатарындағы азаматтарды жұмысқа орналастыру үшін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әкімдігінің 2017 жылғы 18 мамырдағы № 155 қаулысы. Шығыс Қазақстан облысының Әділет департаментінде 2017 жылғы 20 маусымда № 5089 болып тіркелді. Күші жойылды - Абай облысы Үржар ауданы әкімдігінің 2023 жылғы 13 қазандағы № 330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ауданы әкімдігінің 13.10.2023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өткеннен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тармақшасына,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жұмысқа орналасуда қиындық көріп жүрген кәмелеттік жасқа толғанға дейін ата-анасынан айырылған немесе олардың қамқорлығынсыз қалған білім беру ұйымдарының түлектері болып табылатын жастар қатарындағы азаматтардыәлеуметтік қорғау мақсатында, оларды жұмыспен қамтамасыз ету үшін Үржар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Кәмелеттік жасқа толғанға дейін ата-анасынан айырылған немесе олардың қамқорлығынсыз қалған білім беру ұйымдарының түлектеріболып табылатын жастар қатарындағы азаматтар үшін жұмыс орындарының жалпы санының бір пайыз мөлшерінде жұмыс орындарына квота белгіленсін.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Қ.Сеитқановқа жүктелсін.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Үржар ауданының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18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 қаулысына 1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Кәмелеттік жасқа толғанға дейін ата-анасынан айырылған немесе олардың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белгіленген мекеме-ұйымдарының тізімі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Кәсіпорын, ұйым, мекемеатауы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Жұмысшылардыңтізімдік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квота мөлшері (%)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әкімдігі денсаулық сақтау басқармасының "Үржар ауданының орталық аудандық ауруханасы" шаруашылық жүргізу құқығындағы коммуналдық мемлекеттік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250-ден 500-ге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 әкімдігі денсаулық сақтау басқармасының "Үржар ауданының ауданаралық ауруханасы" шаруашылық жүргізу құқығындағы коммуналдық мемлекеттік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250-ден 500-ге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"ШҚО Үржар ауданының білім, дене шынықтыру және спорт бөлімі"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50-ге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"ШҚО Үржар аудандық мәдениет және тілдерді дамыту бөлімі"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0-ден 50-ге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"ШҚО Үржар аудандық жұмыспен қамту және әлеуметтік бағдарламалар бөлімі"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50-ден 100-ге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