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6bf" w14:textId="30b4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Бастаушы селолық округінің Бастаушы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2017 жылғы 6 ақпандағы № 25 қаулысы. Шығыс Қазақстан облысының Әділет департаментінде 2017 жылғы 13 наурызда № 4900 болып тіркелді. Күші жойылды - Шығыс Қазақстан облысы Көкпекті ауданы әкімдігінің 2020 жылғы 15 мамырдағы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15.05.2020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тармақшасына сәйкес және Көкпекті аудандық аумақтық бас мемлекеттік ветеринариялық инспекторының 2016 жылғы 12 желтоқсандағы № 304 ұсынысы негізінде,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Бастаушы селолық округінің Бастаушы ауылында ұсақ мүйізді малдардың арасында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Марат Капарович Темиржановқа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