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d5e2" w14:textId="32fd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2017 жылғы 29 мамырдағы № 95 шешімі. Қостанай облысының Әділет департаментінде 2017 жылғы 7 маусымда № 7089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 xml:space="preserve">ШЕШІМ ҚАБЫЛДАДЫ: </w:t>
      </w:r>
    </w:p>
    <w:bookmarkEnd w:id="0"/>
    <w:bookmarkStart w:name="z5" w:id="1"/>
    <w:p>
      <w:pPr>
        <w:spacing w:after="0"/>
        <w:ind w:left="0"/>
        <w:jc w:val="both"/>
      </w:pPr>
      <w:r>
        <w:rPr>
          <w:rFonts w:ascii="Times New Roman"/>
          <w:b w:val="false"/>
          <w:i w:val="false"/>
          <w:color w:val="000000"/>
          <w:sz w:val="28"/>
        </w:rPr>
        <w:t>
      1.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"Науырзым ауданының экономика</w:t>
      </w:r>
    </w:p>
    <w:bookmarkEnd w:id="4"/>
    <w:bookmarkStart w:name="z11" w:id="5"/>
    <w:p>
      <w:pPr>
        <w:spacing w:after="0"/>
        <w:ind w:left="0"/>
        <w:jc w:val="both"/>
      </w:pPr>
      <w:r>
        <w:rPr>
          <w:rFonts w:ascii="Times New Roman"/>
          <w:b w:val="false"/>
          <w:i w:val="false"/>
          <w:color w:val="000000"/>
          <w:sz w:val="28"/>
        </w:rPr>
        <w:t>
      және қаржы бөлімі" мемлекеттік</w:t>
      </w:r>
    </w:p>
    <w:bookmarkEnd w:id="5"/>
    <w:bookmarkStart w:name="z12" w:id="6"/>
    <w:p>
      <w:pPr>
        <w:spacing w:after="0"/>
        <w:ind w:left="0"/>
        <w:jc w:val="both"/>
      </w:pPr>
      <w:r>
        <w:rPr>
          <w:rFonts w:ascii="Times New Roman"/>
          <w:b w:val="false"/>
          <w:i w:val="false"/>
          <w:color w:val="000000"/>
          <w:sz w:val="28"/>
        </w:rPr>
        <w:t>
      мекемесінің басшысы</w:t>
      </w:r>
    </w:p>
    <w:bookmarkEnd w:id="6"/>
    <w:bookmarkStart w:name="z13" w:id="7"/>
    <w:p>
      <w:pPr>
        <w:spacing w:after="0"/>
        <w:ind w:left="0"/>
        <w:jc w:val="both"/>
      </w:pPr>
      <w:r>
        <w:rPr>
          <w:rFonts w:ascii="Times New Roman"/>
          <w:b w:val="false"/>
          <w:i w:val="false"/>
          <w:color w:val="000000"/>
          <w:sz w:val="28"/>
        </w:rPr>
        <w:t>
      _________________ Н. Дехтярева</w:t>
      </w:r>
    </w:p>
    <w:bookmarkEnd w:id="7"/>
    <w:bookmarkStart w:name="z14" w:id="8"/>
    <w:p>
      <w:pPr>
        <w:spacing w:after="0"/>
        <w:ind w:left="0"/>
        <w:jc w:val="both"/>
      </w:pPr>
      <w:r>
        <w:rPr>
          <w:rFonts w:ascii="Times New Roman"/>
          <w:b w:val="false"/>
          <w:i w:val="false"/>
          <w:color w:val="000000"/>
          <w:sz w:val="28"/>
        </w:rPr>
        <w:t>
      2017 жылғы 29 мамыр</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