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278" w14:textId="ce2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аумағында орналасқан террористік тұрғыдан осал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6 қарашадағы № 930 қаулысы. Қызылорда облысының Әділет департаментінде 2017 жылғы 21 қарашада № 6038 болып тіркелді. Күші жойылды - Қызылорда облысы әкімдігінің 2019 жылғы 24 желтоқсандағы № 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24.12.2019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Қызылорда облысының аумағында орналасқан террористік тұрғыдан осал объектілерінің тізбесі (қызмет бабында пайдалану үшін)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С.Ж. Сүлейменовке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Көшербаев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Байқоңыр қаласы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бастығының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Жансүгіров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жылы "6"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облысының ішкі 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Мұхитов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жылы "6"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