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1610" w14:textId="0581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бойынша коммуналдық қалдықтардың пайда болу және жинақталу нормаларын, сондай-ақ Ботақара кенті, Новоузенка, Доскей, Көкпекті ауылдары мен Қушоқы кенті бойынша тұрмыстық қатты қалдықтарды жинау, шығару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28 желтоқсандағы 21 сессиясының № 5 шешімі. Қарағанды облысының Әділет департаментінде 2018 жылғы 12 қаңтарда № 4568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Экология кодексі"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Қарағанды облысы Бұқар жырау аудандық мәслихатының 26.06.2025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ауданының Ботақара кенті, Новоузенка, Доскей, Көкпекті ауылдары мен Қушоқы кенті бойынша тұрмыстық қатты қалдықтарды жинау, шығару және көмуге арналған тарифтері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бойынша коммуналдық қалдықтардың пайда болу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қосымшаға өзгерістер енгізілді - Қарағанды облысы Бұқар жырау аудандық мәслихатының 19.09.2019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есептік бірлікке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Қарағанды облысы Бұқар жырау аудандық мәслихатының 19.09.2019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үйi: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аяқкиiмдi,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Ботақара кенті, Новоузенка, Доскей, Көкпекті ауылдары мен Қушоқы кенті бойынша тұрмыстық қатты қалдықтарды жинау, шығару және көмуге арналған тарифтері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Жинақталу нормасы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 тариф (ҚҚС-мен)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 қатты қалдықтарды жинау, шығару және көму үшін қызмет құны, айына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Ботақара кенті бойнша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Новоузенка, Доскей, Көкпекті ауылдары мен Қушоқы кенті бойынша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196,32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