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8716" w14:textId="7fd8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шығара отырып, қойма қызметі бойынша қызметтер көрсетуге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31 тамыздағы № 184 қаулысы. Жамбыл облысы Әділет департаментінің 2017 жылғы 22 қыркүйекте № 3527 болып тіркелді. Күші жойылды - Жамбыл облысы әкімдігінің 2020 жылғы 12 қазандағы № 226 қаулысымен</w:t>
      </w:r>
    </w:p>
    <w:p>
      <w:pPr>
        <w:spacing w:after="0"/>
        <w:ind w:left="0"/>
        <w:jc w:val="both"/>
      </w:pPr>
      <w:bookmarkStart w:name="z8"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0"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11" w:id="2"/>
    <w:p>
      <w:pPr>
        <w:spacing w:after="0"/>
        <w:ind w:left="0"/>
        <w:jc w:val="both"/>
      </w:pPr>
      <w:r>
        <w:rPr>
          <w:rFonts w:ascii="Times New Roman"/>
          <w:b w:val="false"/>
          <w:i w:val="false"/>
          <w:color w:val="000000"/>
          <w:sz w:val="28"/>
        </w:rPr>
        <w:t>
      1. Қоса беріліп отырған "Астық қолхаттарын шығара отырып, қойма қызметі бойынша қызметтер көрсетуге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12"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3"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4"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5" w:id="6"/>
    <w:p>
      <w:pPr>
        <w:spacing w:after="0"/>
        <w:ind w:left="0"/>
        <w:jc w:val="both"/>
      </w:pPr>
      <w:r>
        <w:rPr>
          <w:rFonts w:ascii="Times New Roman"/>
          <w:b w:val="false"/>
          <w:i w:val="false"/>
          <w:color w:val="000000"/>
          <w:sz w:val="28"/>
        </w:rPr>
        <w:t xml:space="preserve">
      3) осы қаулының Жамбыл облысы әкімдігінің интернет-ресурсында орналастырылуын; </w:t>
      </w:r>
    </w:p>
    <w:bookmarkEnd w:id="6"/>
    <w:bookmarkStart w:name="z16" w:id="7"/>
    <w:p>
      <w:pPr>
        <w:spacing w:after="0"/>
        <w:ind w:left="0"/>
        <w:jc w:val="both"/>
      </w:pPr>
      <w:r>
        <w:rPr>
          <w:rFonts w:ascii="Times New Roman"/>
          <w:b w:val="false"/>
          <w:i w:val="false"/>
          <w:color w:val="000000"/>
          <w:sz w:val="28"/>
        </w:rPr>
        <w:t xml:space="preserve">
      4) осы қаулыдан туындайтын басқа шаралардың қабылдануын қамтамасыз етсін. </w:t>
      </w:r>
    </w:p>
    <w:bookmarkEnd w:id="7"/>
    <w:bookmarkStart w:name="z17" w:id="8"/>
    <w:p>
      <w:pPr>
        <w:spacing w:after="0"/>
        <w:ind w:left="0"/>
        <w:jc w:val="both"/>
      </w:pPr>
      <w:r>
        <w:rPr>
          <w:rFonts w:ascii="Times New Roman"/>
          <w:b w:val="false"/>
          <w:i w:val="false"/>
          <w:color w:val="000000"/>
          <w:sz w:val="28"/>
        </w:rPr>
        <w:t xml:space="preserve">
      3. "Астық қолхаттарын беру арқылы қойма қызметі бойынша қызметтер көрсетуге лицензия беру" мемлекеттік көрсетілетін қызмет регламентін бекіту туралы" Жамбыл облысы әкімдігінің 2015 жылғы 10 тамыздағы </w:t>
      </w:r>
      <w:r>
        <w:rPr>
          <w:rFonts w:ascii="Times New Roman"/>
          <w:b w:val="false"/>
          <w:i w:val="false"/>
          <w:color w:val="000000"/>
          <w:sz w:val="28"/>
        </w:rPr>
        <w:t>№ 191</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2743</w:t>
      </w:r>
      <w:r>
        <w:rPr>
          <w:rFonts w:ascii="Times New Roman"/>
          <w:b w:val="false"/>
          <w:i w:val="false"/>
          <w:color w:val="000000"/>
          <w:sz w:val="28"/>
        </w:rPr>
        <w:t xml:space="preserve"> болып тіркелген) күші жойылды деп танылсын. </w:t>
      </w:r>
    </w:p>
    <w:bookmarkEnd w:id="8"/>
    <w:bookmarkStart w:name="z18" w:id="9"/>
    <w:p>
      <w:pPr>
        <w:spacing w:after="0"/>
        <w:ind w:left="0"/>
        <w:jc w:val="both"/>
      </w:pPr>
      <w:r>
        <w:rPr>
          <w:rFonts w:ascii="Times New Roman"/>
          <w:b w:val="false"/>
          <w:i w:val="false"/>
          <w:color w:val="000000"/>
          <w:sz w:val="28"/>
        </w:rPr>
        <w:t>
      4. Осы қаулының орындалуын бақылау облыс әкімінің орынбасары М. Мұсаевқа жүктелсін.</w:t>
      </w:r>
    </w:p>
    <w:bookmarkEnd w:id="9"/>
    <w:bookmarkStart w:name="z19"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"31" тамыздағы</w:t>
            </w:r>
            <w:r>
              <w:br/>
            </w:r>
            <w:r>
              <w:rPr>
                <w:rFonts w:ascii="Times New Roman"/>
                <w:b w:val="false"/>
                <w:i w:val="false"/>
                <w:color w:val="000000"/>
                <w:sz w:val="20"/>
              </w:rPr>
              <w:t>№ 184 қаулысымен бекітілген</w:t>
            </w:r>
          </w:p>
        </w:tc>
      </w:tr>
    </w:tbl>
    <w:bookmarkStart w:name="z26" w:id="11"/>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мемлекеттiк көрсетілетін қызмет регламенті</w:t>
      </w:r>
    </w:p>
    <w:bookmarkEnd w:id="11"/>
    <w:bookmarkStart w:name="z27" w:id="12"/>
    <w:p>
      <w:pPr>
        <w:spacing w:after="0"/>
        <w:ind w:left="0"/>
        <w:jc w:val="left"/>
      </w:pPr>
      <w:r>
        <w:rPr>
          <w:rFonts w:ascii="Times New Roman"/>
          <w:b/>
          <w:i w:val="false"/>
          <w:color w:val="000000"/>
        </w:rPr>
        <w:t xml:space="preserve"> 1. Жалпы ережелер</w:t>
      </w:r>
    </w:p>
    <w:bookmarkEnd w:id="12"/>
    <w:bookmarkStart w:name="z28" w:id="13"/>
    <w:p>
      <w:pPr>
        <w:spacing w:after="0"/>
        <w:ind w:left="0"/>
        <w:jc w:val="both"/>
      </w:pPr>
      <w:r>
        <w:rPr>
          <w:rFonts w:ascii="Times New Roman"/>
          <w:b w:val="false"/>
          <w:i w:val="false"/>
          <w:color w:val="000000"/>
          <w:sz w:val="28"/>
        </w:rPr>
        <w:t xml:space="preserve">
      1. "Астық қолхаттарын шығара отырып, қойма қызметі бойынша қызметтер көрсетуге лицензия беру" мемлекеттік көрсетілетін қызметін (бұдан әрі – мемлекеттік көрсетілетін қызмет) "Астық қолхаттарын беру арқылы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w:t>
      </w:r>
      <w:r>
        <w:rPr>
          <w:rFonts w:ascii="Times New Roman"/>
          <w:b w:val="false"/>
          <w:i w:val="false"/>
          <w:color w:val="000000"/>
          <w:sz w:val="28"/>
        </w:rPr>
        <w:t>№ 4-1/468</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11625</w:t>
      </w:r>
      <w:r>
        <w:rPr>
          <w:rFonts w:ascii="Times New Roman"/>
          <w:b w:val="false"/>
          <w:i w:val="false"/>
          <w:color w:val="000000"/>
          <w:sz w:val="28"/>
        </w:rPr>
        <w:t xml:space="preserve"> болып тіркелген) бекітілген "Астық қолхаттарын беру арқылы қойма қызметі бойынша қызметтер көрсетуге лицензия беру"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көрсетілетін қызметті беруші) көрсетеді.</w:t>
      </w:r>
    </w:p>
    <w:bookmarkEnd w:id="13"/>
    <w:bookmarkStart w:name="z29"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4"/>
    <w:p>
      <w:pPr>
        <w:spacing w:after="0"/>
        <w:ind w:left="0"/>
        <w:jc w:val="both"/>
      </w:pPr>
      <w:r>
        <w:rPr>
          <w:rFonts w:ascii="Times New Roman"/>
          <w:b w:val="false"/>
          <w:i w:val="false"/>
          <w:color w:val="000000"/>
          <w:sz w:val="28"/>
        </w:rPr>
        <w:t>
      1) көрсетілетін қызметті берушінің кеңсесі;</w:t>
      </w:r>
    </w:p>
    <w:bookmarkStart w:name="z30" w:id="15"/>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5"/>
    <w:bookmarkStart w:name="z31" w:id="16"/>
    <w:p>
      <w:pPr>
        <w:spacing w:after="0"/>
        <w:ind w:left="0"/>
        <w:jc w:val="both"/>
      </w:pPr>
      <w:r>
        <w:rPr>
          <w:rFonts w:ascii="Times New Roman"/>
          <w:b w:val="false"/>
          <w:i w:val="false"/>
          <w:color w:val="000000"/>
          <w:sz w:val="28"/>
        </w:rPr>
        <w:t xml:space="preserve">
      2. Мемлекеттiк қызметтi көрсету нысаны: электрондық (ішінара автоматтандырылған) немесе қағаз түрінде. </w:t>
      </w:r>
    </w:p>
    <w:bookmarkEnd w:id="16"/>
    <w:bookmarkStart w:name="z32" w:id="17"/>
    <w:p>
      <w:pPr>
        <w:spacing w:after="0"/>
        <w:ind w:left="0"/>
        <w:jc w:val="both"/>
      </w:pPr>
      <w:r>
        <w:rPr>
          <w:rFonts w:ascii="Times New Roman"/>
          <w:b w:val="false"/>
          <w:i w:val="false"/>
          <w:color w:val="000000"/>
          <w:sz w:val="28"/>
        </w:rPr>
        <w:t xml:space="preserve">
      3. Мемлекеттік қызметті көрсету нәтижесі – астық қолхаттарын шығара отырып, қойма қызметі бойынша қызметтер көрсетуге лицензия (бұдан әрі –лицензия) беру, лицензияны қайта рәсімдеу, лицензияның телнұсқасын беру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7"/>
    <w:bookmarkStart w:name="z33" w:id="18"/>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End w:id="18"/>
    <w:bookmarkStart w:name="z34" w:id="19"/>
    <w:p>
      <w:pPr>
        <w:spacing w:after="0"/>
        <w:ind w:left="0"/>
        <w:jc w:val="both"/>
      </w:pPr>
      <w:r>
        <w:rPr>
          <w:rFonts w:ascii="Times New Roman"/>
          <w:b w:val="false"/>
          <w:i w:val="false"/>
          <w:color w:val="000000"/>
          <w:sz w:val="28"/>
        </w:rPr>
        <w:t>
      Көрсетілетін қызметті алушы лицензияны алуға қағаз жеткізгіште жүгінген жағдайда лицензия электрондық нысанда рәсімделеді, басып шығарылады, мөрмен және көрсетілетін қызметті берушінің басшысының қолымен куәландырылады.</w:t>
      </w:r>
    </w:p>
    <w:bookmarkEnd w:id="19"/>
    <w:bookmarkStart w:name="z35"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0"/>
    <w:bookmarkStart w:name="z36" w:id="21"/>
    <w:p>
      <w:pPr>
        <w:spacing w:after="0"/>
        <w:ind w:left="0"/>
        <w:jc w:val="both"/>
      </w:pPr>
      <w:r>
        <w:rPr>
          <w:rFonts w:ascii="Times New Roman"/>
          <w:b w:val="false"/>
          <w:i w:val="false"/>
          <w:color w:val="000000"/>
          <w:sz w:val="28"/>
        </w:rPr>
        <w:t>
      4. Мемлекеттік қызмет көрсету бойынша рәсімдерді (іс-қимылдарды) бастауға негіздеме мыналар болып табылады:</w:t>
      </w:r>
    </w:p>
    <w:bookmarkEnd w:id="21"/>
    <w:bookmarkStart w:name="z37" w:id="2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көрсетілетін қызметті алушының өтініші;</w:t>
      </w:r>
    </w:p>
    <w:bookmarkEnd w:id="22"/>
    <w:bookmarkStart w:name="z38" w:id="23"/>
    <w:p>
      <w:pPr>
        <w:spacing w:after="0"/>
        <w:ind w:left="0"/>
        <w:jc w:val="both"/>
      </w:pPr>
      <w:r>
        <w:rPr>
          <w:rFonts w:ascii="Times New Roman"/>
          <w:b w:val="false"/>
          <w:i w:val="false"/>
          <w:color w:val="000000"/>
          <w:sz w:val="28"/>
        </w:rPr>
        <w:t>
      портал арқылы электрондық цифрлық қолтаңбасы қойылған электрондық құжат нысанындағы сұрау салу.</w:t>
      </w:r>
    </w:p>
    <w:bookmarkEnd w:id="23"/>
    <w:bookmarkStart w:name="z39" w:id="2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24"/>
    <w:bookmarkStart w:name="z40" w:id="25"/>
    <w:p>
      <w:pPr>
        <w:spacing w:after="0"/>
        <w:ind w:left="0"/>
        <w:jc w:val="both"/>
      </w:pPr>
      <w:r>
        <w:rPr>
          <w:rFonts w:ascii="Times New Roman"/>
          <w:b w:val="false"/>
          <w:i w:val="false"/>
          <w:color w:val="000000"/>
          <w:sz w:val="28"/>
        </w:rPr>
        <w:t>
      Лицензия беру кезінде:</w:t>
      </w:r>
    </w:p>
    <w:bookmarkEnd w:id="25"/>
    <w:bookmarkStart w:name="z41" w:id="26"/>
    <w:p>
      <w:pPr>
        <w:spacing w:after="0"/>
        <w:ind w:left="0"/>
        <w:jc w:val="both"/>
      </w:pPr>
      <w:r>
        <w:rPr>
          <w:rFonts w:ascii="Times New Roman"/>
          <w:b w:val="false"/>
          <w:i w:val="false"/>
          <w:color w:val="000000"/>
          <w:sz w:val="28"/>
        </w:rPr>
        <w:t xml:space="preserve">
      көрсетілетін қызметті берушінің кеңсе маманы стандарттың 9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қажетті құжаттарды көрсетілетін қызметті алушы берген сәттен бастап 30 (отыз) минуттың ішінде тіркеуді жүзеге асырады және оларды көрсетілетін қызметті берушінің басшысына жолдайды;</w:t>
      </w:r>
    </w:p>
    <w:bookmarkEnd w:id="26"/>
    <w:bookmarkStart w:name="z42" w:id="27"/>
    <w:p>
      <w:pPr>
        <w:spacing w:after="0"/>
        <w:ind w:left="0"/>
        <w:jc w:val="both"/>
      </w:pPr>
      <w:r>
        <w:rPr>
          <w:rFonts w:ascii="Times New Roman"/>
          <w:b w:val="false"/>
          <w:i w:val="false"/>
          <w:color w:val="000000"/>
          <w:sz w:val="28"/>
        </w:rPr>
        <w:t>
      көрсетілетін қызметті берушінің басшысы 1 (бір) жұмыс күні ішінде құжаттармен танысады, көрсетілетін қызметті берушінің жауапты орындаушысына жолдайды;</w:t>
      </w:r>
    </w:p>
    <w:bookmarkEnd w:id="27"/>
    <w:bookmarkStart w:name="z43" w:id="28"/>
    <w:p>
      <w:pPr>
        <w:spacing w:after="0"/>
        <w:ind w:left="0"/>
        <w:jc w:val="both"/>
      </w:pPr>
      <w:r>
        <w:rPr>
          <w:rFonts w:ascii="Times New Roman"/>
          <w:b w:val="false"/>
          <w:i w:val="false"/>
          <w:color w:val="000000"/>
          <w:sz w:val="28"/>
        </w:rPr>
        <w:t>
      көрсетілетін қызметті берушінің жауапты орындаушысы 2 (екі) жұмыс күні ішінде ұсынылған құжаттардың толықтығын тексереді, лицензия жобасын дайындайды және оны "Қазақстан Республикасы Денсаулық сақтау министрлігі Қоғамдық денсаулық сақтау комитетінің Жамбыл облысы қоғамдық денсаулық сақтау департаменті" республикалық мемлекеттік мекемесіне (бұдан әрі – мүдделі орган) келісу үшін жолдайды немесе мемлекеттік көрсетілетін қызметті көрсетуден бас тарту туралы дәлелді жауап дайындайды;</w:t>
      </w:r>
    </w:p>
    <w:bookmarkEnd w:id="28"/>
    <w:bookmarkStart w:name="z44" w:id="29"/>
    <w:p>
      <w:pPr>
        <w:spacing w:after="0"/>
        <w:ind w:left="0"/>
        <w:jc w:val="both"/>
      </w:pPr>
      <w:r>
        <w:rPr>
          <w:rFonts w:ascii="Times New Roman"/>
          <w:b w:val="false"/>
          <w:i w:val="false"/>
          <w:color w:val="000000"/>
          <w:sz w:val="28"/>
        </w:rPr>
        <w:t>
      мүдделі орган 5 (бес) жұмыс күні ішінде құжаттарды қарайды, көрсетілетін қызметті алушының қойылатын талаптарға сәйкестігі немесе сәйкес еместігін анықтайды, лицензия беруге қорытынды немесе бас тарту туралы дәлелді жауап береді;</w:t>
      </w:r>
    </w:p>
    <w:bookmarkEnd w:id="29"/>
    <w:bookmarkStart w:name="z45" w:id="30"/>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мүдделі органның лицензия беруге қорытындысын немесе бас тарту туралы дәлелді жауабын қарайды, лицензияны немесе бас тарту туралы дәлелді жауапты рәсімдейді және көрсетілетін қызметті берушінің басшысына жолдайды;</w:t>
      </w:r>
    </w:p>
    <w:bookmarkEnd w:id="30"/>
    <w:bookmarkStart w:name="z46" w:id="31"/>
    <w:p>
      <w:pPr>
        <w:spacing w:after="0"/>
        <w:ind w:left="0"/>
        <w:jc w:val="both"/>
      </w:pPr>
      <w:r>
        <w:rPr>
          <w:rFonts w:ascii="Times New Roman"/>
          <w:b w:val="false"/>
          <w:i w:val="false"/>
          <w:color w:val="000000"/>
          <w:sz w:val="28"/>
        </w:rPr>
        <w:t>
      көрсетілетін қызметті берушінің басшысы 2 (екі) сағат ішінде лицензияға немесе бас тарту туралы дәлелді жауапқа қол қояды және көрсетілетін қызметті берушінің кеңсе маманына жолдайды;</w:t>
      </w:r>
    </w:p>
    <w:bookmarkEnd w:id="31"/>
    <w:bookmarkStart w:name="z47" w:id="32"/>
    <w:p>
      <w:pPr>
        <w:spacing w:after="0"/>
        <w:ind w:left="0"/>
        <w:jc w:val="both"/>
      </w:pPr>
      <w:r>
        <w:rPr>
          <w:rFonts w:ascii="Times New Roman"/>
          <w:b w:val="false"/>
          <w:i w:val="false"/>
          <w:color w:val="000000"/>
          <w:sz w:val="28"/>
        </w:rPr>
        <w:t>
      7) көрсетілетін қызметті берушінің кеңсе маманы 30 (отыз) минуттың ішінде көрсетілетін қызметті алушыға лицензияны немесе бас тарту туралы дәлелді жауапты береді.</w:t>
      </w:r>
    </w:p>
    <w:bookmarkEnd w:id="32"/>
    <w:bookmarkStart w:name="z48" w:id="33"/>
    <w:p>
      <w:pPr>
        <w:spacing w:after="0"/>
        <w:ind w:left="0"/>
        <w:jc w:val="both"/>
      </w:pPr>
      <w:r>
        <w:rPr>
          <w:rFonts w:ascii="Times New Roman"/>
          <w:b w:val="false"/>
          <w:i w:val="false"/>
          <w:color w:val="000000"/>
          <w:sz w:val="28"/>
        </w:rPr>
        <w:t>
      Лицензияны қайта рәсімдеу кезінде:</w:t>
      </w:r>
    </w:p>
    <w:bookmarkEnd w:id="33"/>
    <w:bookmarkStart w:name="z49" w:id="34"/>
    <w:p>
      <w:pPr>
        <w:spacing w:after="0"/>
        <w:ind w:left="0"/>
        <w:jc w:val="both"/>
      </w:pPr>
      <w:r>
        <w:rPr>
          <w:rFonts w:ascii="Times New Roman"/>
          <w:b w:val="false"/>
          <w:i w:val="false"/>
          <w:color w:val="000000"/>
          <w:sz w:val="28"/>
        </w:rPr>
        <w:t xml:space="preserve">
      көрсетілетін қызметті берушінің кеңсе маманы көрсетілетін қызметті алушы стандарттың 9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қажетті құжаттарды берген сәттен бастап 30 (отыз) минут ішінде тіркеуді жүзеге асырады және оларды көрсетілетін қызметті берушінің басшысына жолдайды; </w:t>
      </w:r>
    </w:p>
    <w:bookmarkEnd w:id="34"/>
    <w:bookmarkStart w:name="z50" w:id="35"/>
    <w:p>
      <w:pPr>
        <w:spacing w:after="0"/>
        <w:ind w:left="0"/>
        <w:jc w:val="both"/>
      </w:pPr>
      <w:r>
        <w:rPr>
          <w:rFonts w:ascii="Times New Roman"/>
          <w:b w:val="false"/>
          <w:i w:val="false"/>
          <w:color w:val="000000"/>
          <w:sz w:val="28"/>
        </w:rPr>
        <w:t>
      көрсетілетін қызметті берушінің басшысы 2 (екі) сағат ішінде құжаттарды қарайды және көрсетілетін қызметті берушінің жауапты орындаушысына жолдайды;</w:t>
      </w:r>
    </w:p>
    <w:bookmarkEnd w:id="35"/>
    <w:bookmarkStart w:name="z51" w:id="36"/>
    <w:p>
      <w:pPr>
        <w:spacing w:after="0"/>
        <w:ind w:left="0"/>
        <w:jc w:val="both"/>
      </w:pPr>
      <w:r>
        <w:rPr>
          <w:rFonts w:ascii="Times New Roman"/>
          <w:b w:val="false"/>
          <w:i w:val="false"/>
          <w:color w:val="000000"/>
          <w:sz w:val="28"/>
        </w:rPr>
        <w:t>
      көрсетілетін қызметті берушінің жауапты орындаушысы 2 (екі) жұмыс күні ішінде құжаттарды қарайды, лицензияны қайта рәсімдейді немесе бас тарту туралы дәлелді жауапты рәсімдейді және көрсетілетін қызметті берушінің басшысына жолдайды;</w:t>
      </w:r>
    </w:p>
    <w:bookmarkEnd w:id="36"/>
    <w:bookmarkStart w:name="z52" w:id="37"/>
    <w:p>
      <w:pPr>
        <w:spacing w:after="0"/>
        <w:ind w:left="0"/>
        <w:jc w:val="both"/>
      </w:pPr>
      <w:r>
        <w:rPr>
          <w:rFonts w:ascii="Times New Roman"/>
          <w:b w:val="false"/>
          <w:i w:val="false"/>
          <w:color w:val="000000"/>
          <w:sz w:val="28"/>
        </w:rPr>
        <w:t>
      көрсетілетін қызметті берушінің басшысы 2 (екі) сағат ішінде қайта рәсімделген лицензияға немесе бас тарту туралы дәлелді жауапқа қол қояды және көрсетілетін қызметті берушінің кеңсе маманына жолдайды;</w:t>
      </w:r>
    </w:p>
    <w:bookmarkEnd w:id="37"/>
    <w:bookmarkStart w:name="z53" w:id="38"/>
    <w:p>
      <w:pPr>
        <w:spacing w:after="0"/>
        <w:ind w:left="0"/>
        <w:jc w:val="both"/>
      </w:pPr>
      <w:r>
        <w:rPr>
          <w:rFonts w:ascii="Times New Roman"/>
          <w:b w:val="false"/>
          <w:i w:val="false"/>
          <w:color w:val="000000"/>
          <w:sz w:val="28"/>
        </w:rPr>
        <w:t>
      5) көрсетілетін қызметті берушінің кеңсе маманы 30 (отыз) минут ішінде көрсетілетін қызметті алушыға қайта рәсімделген лицензияны немесе бас тарту туралы дәлелді жауапты береді.</w:t>
      </w:r>
    </w:p>
    <w:bookmarkEnd w:id="38"/>
    <w:bookmarkStart w:name="z54" w:id="39"/>
    <w:p>
      <w:pPr>
        <w:spacing w:after="0"/>
        <w:ind w:left="0"/>
        <w:jc w:val="both"/>
      </w:pPr>
      <w:r>
        <w:rPr>
          <w:rFonts w:ascii="Times New Roman"/>
          <w:b w:val="false"/>
          <w:i w:val="false"/>
          <w:color w:val="000000"/>
          <w:sz w:val="28"/>
        </w:rPr>
        <w:t>
      Лицензияның телнұсқасын беру кезінде:</w:t>
      </w:r>
    </w:p>
    <w:bookmarkEnd w:id="39"/>
    <w:bookmarkStart w:name="z55" w:id="40"/>
    <w:p>
      <w:pPr>
        <w:spacing w:after="0"/>
        <w:ind w:left="0"/>
        <w:jc w:val="both"/>
      </w:pPr>
      <w:r>
        <w:rPr>
          <w:rFonts w:ascii="Times New Roman"/>
          <w:b w:val="false"/>
          <w:i w:val="false"/>
          <w:color w:val="000000"/>
          <w:sz w:val="28"/>
        </w:rPr>
        <w:t xml:space="preserve">
      көрсетілетін қызметті берушінің кеңсе маманы көрсетілетін қызметті алушы стандарттың 9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қажетті құжаттарды берген сәттен бастап 30 (отыз) минут ішінде тіркеуді жүзеге асырады және оларды көрсетілетін қызметті берушінің басшысына жолдайды;</w:t>
      </w:r>
    </w:p>
    <w:bookmarkEnd w:id="40"/>
    <w:bookmarkStart w:name="z56" w:id="41"/>
    <w:p>
      <w:pPr>
        <w:spacing w:after="0"/>
        <w:ind w:left="0"/>
        <w:jc w:val="both"/>
      </w:pPr>
      <w:r>
        <w:rPr>
          <w:rFonts w:ascii="Times New Roman"/>
          <w:b w:val="false"/>
          <w:i w:val="false"/>
          <w:color w:val="000000"/>
          <w:sz w:val="28"/>
        </w:rPr>
        <w:t>
      көрсетілетін қызметті берушінің басшысы 2 (екі) сағат ішінде құжаттармен танысады және көрсетілетін қызметті берушінің жауапты орындаушысына жолдайды;</w:t>
      </w:r>
    </w:p>
    <w:bookmarkEnd w:id="41"/>
    <w:bookmarkStart w:name="z57" w:id="42"/>
    <w:p>
      <w:pPr>
        <w:spacing w:after="0"/>
        <w:ind w:left="0"/>
        <w:jc w:val="both"/>
      </w:pPr>
      <w:r>
        <w:rPr>
          <w:rFonts w:ascii="Times New Roman"/>
          <w:b w:val="false"/>
          <w:i w:val="false"/>
          <w:color w:val="000000"/>
          <w:sz w:val="28"/>
        </w:rPr>
        <w:t>
      көрсетілетін қызметті берушінің жауапты орындаушысы 1 (бір) жұмыс күні ішінде құжаттарды қарайды, лицензияның телнұсқасын немесе бас тарту туралы дәлелді жауапты дайындайды және көрсетілетін қызметті берушінің басшысына жолдайды;</w:t>
      </w:r>
    </w:p>
    <w:bookmarkEnd w:id="42"/>
    <w:bookmarkStart w:name="z58" w:id="43"/>
    <w:p>
      <w:pPr>
        <w:spacing w:after="0"/>
        <w:ind w:left="0"/>
        <w:jc w:val="both"/>
      </w:pPr>
      <w:r>
        <w:rPr>
          <w:rFonts w:ascii="Times New Roman"/>
          <w:b w:val="false"/>
          <w:i w:val="false"/>
          <w:color w:val="000000"/>
          <w:sz w:val="28"/>
        </w:rPr>
        <w:t>
      көрсетілетін қызметті берушінің басшысы 2 (екі) сағат ішінде лицензияның телнұсқасына немесе бас тарту туралы дәлелді жауапқа қол қояды және көрсетілетін қызметті берушінің кеңсе маманына жолдайды;</w:t>
      </w:r>
    </w:p>
    <w:bookmarkEnd w:id="43"/>
    <w:bookmarkStart w:name="z59" w:id="44"/>
    <w:p>
      <w:pPr>
        <w:spacing w:after="0"/>
        <w:ind w:left="0"/>
        <w:jc w:val="both"/>
      </w:pPr>
      <w:r>
        <w:rPr>
          <w:rFonts w:ascii="Times New Roman"/>
          <w:b w:val="false"/>
          <w:i w:val="false"/>
          <w:color w:val="000000"/>
          <w:sz w:val="28"/>
        </w:rPr>
        <w:t>
      көрсетілетін қызметті берушінің кеңсе маманы 30 (отыз) минут ішінде көрсетілетін қызметті алушыға лицензияның телнұсқасын немесе бас тарту турлы дәлелді жауапты береді.</w:t>
      </w:r>
    </w:p>
    <w:bookmarkEnd w:id="44"/>
    <w:bookmarkStart w:name="z60" w:id="45"/>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45"/>
    <w:bookmarkStart w:name="z61" w:id="46"/>
    <w:p>
      <w:pPr>
        <w:spacing w:after="0"/>
        <w:ind w:left="0"/>
        <w:jc w:val="both"/>
      </w:pPr>
      <w:r>
        <w:rPr>
          <w:rFonts w:ascii="Times New Roman"/>
          <w:b w:val="false"/>
          <w:i w:val="false"/>
          <w:color w:val="000000"/>
          <w:sz w:val="28"/>
        </w:rPr>
        <w:t>
      Лицензия беру кезінде:</w:t>
      </w:r>
    </w:p>
    <w:bookmarkEnd w:id="46"/>
    <w:bookmarkStart w:name="z62" w:id="47"/>
    <w:p>
      <w:pPr>
        <w:spacing w:after="0"/>
        <w:ind w:left="0"/>
        <w:jc w:val="both"/>
      </w:pPr>
      <w:r>
        <w:rPr>
          <w:rFonts w:ascii="Times New Roman"/>
          <w:b w:val="false"/>
          <w:i w:val="false"/>
          <w:color w:val="000000"/>
          <w:sz w:val="28"/>
        </w:rPr>
        <w:t>
      1) құжаттарды тіркеу және көрсетілетін қызметті берушінің басшысына жолдау;</w:t>
      </w:r>
    </w:p>
    <w:bookmarkEnd w:id="47"/>
    <w:bookmarkStart w:name="z63" w:id="48"/>
    <w:p>
      <w:pPr>
        <w:spacing w:after="0"/>
        <w:ind w:left="0"/>
        <w:jc w:val="both"/>
      </w:pPr>
      <w:r>
        <w:rPr>
          <w:rFonts w:ascii="Times New Roman"/>
          <w:b w:val="false"/>
          <w:i w:val="false"/>
          <w:color w:val="000000"/>
          <w:sz w:val="28"/>
        </w:rPr>
        <w:t>
      2) көрсетілетін қызметті берушінің жауапты орындаушысына жолдау;</w:t>
      </w:r>
    </w:p>
    <w:bookmarkEnd w:id="48"/>
    <w:bookmarkStart w:name="z64" w:id="49"/>
    <w:p>
      <w:pPr>
        <w:spacing w:after="0"/>
        <w:ind w:left="0"/>
        <w:jc w:val="both"/>
      </w:pPr>
      <w:r>
        <w:rPr>
          <w:rFonts w:ascii="Times New Roman"/>
          <w:b w:val="false"/>
          <w:i w:val="false"/>
          <w:color w:val="000000"/>
          <w:sz w:val="28"/>
        </w:rPr>
        <w:t>
      3) мүдделі органға лицензия жобасын келісу үшін жолдау;</w:t>
      </w:r>
    </w:p>
    <w:bookmarkEnd w:id="49"/>
    <w:bookmarkStart w:name="z65" w:id="50"/>
    <w:p>
      <w:pPr>
        <w:spacing w:after="0"/>
        <w:ind w:left="0"/>
        <w:jc w:val="both"/>
      </w:pPr>
      <w:r>
        <w:rPr>
          <w:rFonts w:ascii="Times New Roman"/>
          <w:b w:val="false"/>
          <w:i w:val="false"/>
          <w:color w:val="000000"/>
          <w:sz w:val="28"/>
        </w:rPr>
        <w:t>
      4) лицензия беруге қорытындыны немесе бас тарту туралы дәлелді жауапты жолдау;</w:t>
      </w:r>
    </w:p>
    <w:bookmarkEnd w:id="50"/>
    <w:bookmarkStart w:name="z66" w:id="51"/>
    <w:p>
      <w:pPr>
        <w:spacing w:after="0"/>
        <w:ind w:left="0"/>
        <w:jc w:val="both"/>
      </w:pPr>
      <w:r>
        <w:rPr>
          <w:rFonts w:ascii="Times New Roman"/>
          <w:b w:val="false"/>
          <w:i w:val="false"/>
          <w:color w:val="000000"/>
          <w:sz w:val="28"/>
        </w:rPr>
        <w:t>
      5) лицензияны немесе бас тарту туралы дәлелді жауапты рәсімдеу және көрсетілетін қызметті берушінің басшысына жолдау;</w:t>
      </w:r>
    </w:p>
    <w:bookmarkEnd w:id="51"/>
    <w:bookmarkStart w:name="z67" w:id="52"/>
    <w:p>
      <w:pPr>
        <w:spacing w:after="0"/>
        <w:ind w:left="0"/>
        <w:jc w:val="both"/>
      </w:pPr>
      <w:r>
        <w:rPr>
          <w:rFonts w:ascii="Times New Roman"/>
          <w:b w:val="false"/>
          <w:i w:val="false"/>
          <w:color w:val="000000"/>
          <w:sz w:val="28"/>
        </w:rPr>
        <w:t>
      6) лицензияға немесе бас тарту туралы дәлелді жауапқа қол қою және көрсетілетін қызметті берушінің кеңсе маманына жолдау;</w:t>
      </w:r>
    </w:p>
    <w:bookmarkEnd w:id="52"/>
    <w:bookmarkStart w:name="z68" w:id="53"/>
    <w:p>
      <w:pPr>
        <w:spacing w:after="0"/>
        <w:ind w:left="0"/>
        <w:jc w:val="both"/>
      </w:pPr>
      <w:r>
        <w:rPr>
          <w:rFonts w:ascii="Times New Roman"/>
          <w:b w:val="false"/>
          <w:i w:val="false"/>
          <w:color w:val="000000"/>
          <w:sz w:val="28"/>
        </w:rPr>
        <w:t>
      7) көрсетілетін қызметті алушыға лицензияны немесе бас тарту туралы дәлелді жауапты беру.</w:t>
      </w:r>
    </w:p>
    <w:bookmarkEnd w:id="53"/>
    <w:bookmarkStart w:name="z69" w:id="54"/>
    <w:p>
      <w:pPr>
        <w:spacing w:after="0"/>
        <w:ind w:left="0"/>
        <w:jc w:val="both"/>
      </w:pPr>
      <w:r>
        <w:rPr>
          <w:rFonts w:ascii="Times New Roman"/>
          <w:b w:val="false"/>
          <w:i w:val="false"/>
          <w:color w:val="000000"/>
          <w:sz w:val="28"/>
        </w:rPr>
        <w:t>
      Лицензияны қайта рәсімдеу кезінде:</w:t>
      </w:r>
    </w:p>
    <w:bookmarkEnd w:id="54"/>
    <w:bookmarkStart w:name="z70" w:id="55"/>
    <w:p>
      <w:pPr>
        <w:spacing w:after="0"/>
        <w:ind w:left="0"/>
        <w:jc w:val="both"/>
      </w:pPr>
      <w:r>
        <w:rPr>
          <w:rFonts w:ascii="Times New Roman"/>
          <w:b w:val="false"/>
          <w:i w:val="false"/>
          <w:color w:val="000000"/>
          <w:sz w:val="28"/>
        </w:rPr>
        <w:t>
      1) құжаттарды тіркеу және көрсетілетін қызметті берушінің басшысына жолдау;</w:t>
      </w:r>
    </w:p>
    <w:bookmarkEnd w:id="55"/>
    <w:bookmarkStart w:name="z71" w:id="56"/>
    <w:p>
      <w:pPr>
        <w:spacing w:after="0"/>
        <w:ind w:left="0"/>
        <w:jc w:val="both"/>
      </w:pPr>
      <w:r>
        <w:rPr>
          <w:rFonts w:ascii="Times New Roman"/>
          <w:b w:val="false"/>
          <w:i w:val="false"/>
          <w:color w:val="000000"/>
          <w:sz w:val="28"/>
        </w:rPr>
        <w:t>
      2) көрсетілетін қызметті берушінің жауапты орындаушысына жолдау;</w:t>
      </w:r>
    </w:p>
    <w:bookmarkEnd w:id="56"/>
    <w:bookmarkStart w:name="z72" w:id="57"/>
    <w:p>
      <w:pPr>
        <w:spacing w:after="0"/>
        <w:ind w:left="0"/>
        <w:jc w:val="both"/>
      </w:pPr>
      <w:r>
        <w:rPr>
          <w:rFonts w:ascii="Times New Roman"/>
          <w:b w:val="false"/>
          <w:i w:val="false"/>
          <w:color w:val="000000"/>
          <w:sz w:val="28"/>
        </w:rPr>
        <w:t>
      3) лицензияны қайта рәсімдеу немесе бас тарту туралы дәлелді жауапты рәсімдеу және көрсетілетін қызметті берушінің басшысына жолдау;</w:t>
      </w:r>
    </w:p>
    <w:bookmarkEnd w:id="57"/>
    <w:bookmarkStart w:name="z73" w:id="58"/>
    <w:p>
      <w:pPr>
        <w:spacing w:after="0"/>
        <w:ind w:left="0"/>
        <w:jc w:val="both"/>
      </w:pPr>
      <w:r>
        <w:rPr>
          <w:rFonts w:ascii="Times New Roman"/>
          <w:b w:val="false"/>
          <w:i w:val="false"/>
          <w:color w:val="000000"/>
          <w:sz w:val="28"/>
        </w:rPr>
        <w:t>
      4) қайта рәсімделген лицензияға немесе бас тарту туралы дәлелді жауапқа қол қою және көрсетілетін қызметті берушінің кеңсе маманына жолдау;</w:t>
      </w:r>
    </w:p>
    <w:bookmarkEnd w:id="58"/>
    <w:bookmarkStart w:name="z74" w:id="59"/>
    <w:p>
      <w:pPr>
        <w:spacing w:after="0"/>
        <w:ind w:left="0"/>
        <w:jc w:val="both"/>
      </w:pPr>
      <w:r>
        <w:rPr>
          <w:rFonts w:ascii="Times New Roman"/>
          <w:b w:val="false"/>
          <w:i w:val="false"/>
          <w:color w:val="000000"/>
          <w:sz w:val="28"/>
        </w:rPr>
        <w:t>
      5) көрсетілетін қызметті алушыға қайта рәсімделген лицензияны немесе бас тарту туралы дәлелді жауапты беру.</w:t>
      </w:r>
    </w:p>
    <w:bookmarkEnd w:id="59"/>
    <w:bookmarkStart w:name="z75" w:id="60"/>
    <w:p>
      <w:pPr>
        <w:spacing w:after="0"/>
        <w:ind w:left="0"/>
        <w:jc w:val="both"/>
      </w:pPr>
      <w:r>
        <w:rPr>
          <w:rFonts w:ascii="Times New Roman"/>
          <w:b w:val="false"/>
          <w:i w:val="false"/>
          <w:color w:val="000000"/>
          <w:sz w:val="28"/>
        </w:rPr>
        <w:t>
      Лицензияның телнұсқасын беру кезінде:</w:t>
      </w:r>
    </w:p>
    <w:bookmarkEnd w:id="60"/>
    <w:bookmarkStart w:name="z76" w:id="61"/>
    <w:p>
      <w:pPr>
        <w:spacing w:after="0"/>
        <w:ind w:left="0"/>
        <w:jc w:val="both"/>
      </w:pPr>
      <w:r>
        <w:rPr>
          <w:rFonts w:ascii="Times New Roman"/>
          <w:b w:val="false"/>
          <w:i w:val="false"/>
          <w:color w:val="000000"/>
          <w:sz w:val="28"/>
        </w:rPr>
        <w:t>
      1) құжаттарды тіркеу және көрсетілетін қызметті берушінің басшысына жолдау;</w:t>
      </w:r>
    </w:p>
    <w:bookmarkEnd w:id="61"/>
    <w:bookmarkStart w:name="z77" w:id="62"/>
    <w:p>
      <w:pPr>
        <w:spacing w:after="0"/>
        <w:ind w:left="0"/>
        <w:jc w:val="both"/>
      </w:pPr>
      <w:r>
        <w:rPr>
          <w:rFonts w:ascii="Times New Roman"/>
          <w:b w:val="false"/>
          <w:i w:val="false"/>
          <w:color w:val="000000"/>
          <w:sz w:val="28"/>
        </w:rPr>
        <w:t>
      2) көрсетілетін қызметті берушінің жауапты орындаушысына жолдау;</w:t>
      </w:r>
    </w:p>
    <w:bookmarkEnd w:id="62"/>
    <w:bookmarkStart w:name="z78" w:id="63"/>
    <w:p>
      <w:pPr>
        <w:spacing w:after="0"/>
        <w:ind w:left="0"/>
        <w:jc w:val="both"/>
      </w:pPr>
      <w:r>
        <w:rPr>
          <w:rFonts w:ascii="Times New Roman"/>
          <w:b w:val="false"/>
          <w:i w:val="false"/>
          <w:color w:val="000000"/>
          <w:sz w:val="28"/>
        </w:rPr>
        <w:t>
      3) лицензияның телнұсқасын немесе бас тарту туралы дәлелді жауапты дайындау және көрсетілетін қызметті берушінің басшысына жолдау;</w:t>
      </w:r>
    </w:p>
    <w:bookmarkEnd w:id="63"/>
    <w:bookmarkStart w:name="z79" w:id="64"/>
    <w:p>
      <w:pPr>
        <w:spacing w:after="0"/>
        <w:ind w:left="0"/>
        <w:jc w:val="both"/>
      </w:pPr>
      <w:r>
        <w:rPr>
          <w:rFonts w:ascii="Times New Roman"/>
          <w:b w:val="false"/>
          <w:i w:val="false"/>
          <w:color w:val="000000"/>
          <w:sz w:val="28"/>
        </w:rPr>
        <w:t>
      4) лицензияның телнұсқасына немесе бас тарту туралы дәлелді жауапқа қол қою және көрсетілетін қызметті берушінің кеңсе маманына жолдау;</w:t>
      </w:r>
    </w:p>
    <w:bookmarkEnd w:id="64"/>
    <w:bookmarkStart w:name="z80" w:id="65"/>
    <w:p>
      <w:pPr>
        <w:spacing w:after="0"/>
        <w:ind w:left="0"/>
        <w:jc w:val="both"/>
      </w:pPr>
      <w:r>
        <w:rPr>
          <w:rFonts w:ascii="Times New Roman"/>
          <w:b w:val="false"/>
          <w:i w:val="false"/>
          <w:color w:val="000000"/>
          <w:sz w:val="28"/>
        </w:rPr>
        <w:t>
      5) көрсетілетін қызметті алушыға лицензияның телнұсқасын немесе бас тарту туралы дәлелді жауапты беру.</w:t>
      </w:r>
    </w:p>
    <w:bookmarkEnd w:id="65"/>
    <w:bookmarkStart w:name="z81" w:id="6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6"/>
    <w:bookmarkStart w:name="z82" w:id="6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7"/>
    <w:bookmarkStart w:name="z83" w:id="68"/>
    <w:p>
      <w:pPr>
        <w:spacing w:after="0"/>
        <w:ind w:left="0"/>
        <w:jc w:val="both"/>
      </w:pPr>
      <w:r>
        <w:rPr>
          <w:rFonts w:ascii="Times New Roman"/>
          <w:b w:val="false"/>
          <w:i w:val="false"/>
          <w:color w:val="000000"/>
          <w:sz w:val="28"/>
        </w:rPr>
        <w:t>
      1) көрсетілетін қызметті берушінің басшысы;</w:t>
      </w:r>
    </w:p>
    <w:bookmarkEnd w:id="68"/>
    <w:bookmarkStart w:name="z84" w:id="69"/>
    <w:p>
      <w:pPr>
        <w:spacing w:after="0"/>
        <w:ind w:left="0"/>
        <w:jc w:val="both"/>
      </w:pPr>
      <w:r>
        <w:rPr>
          <w:rFonts w:ascii="Times New Roman"/>
          <w:b w:val="false"/>
          <w:i w:val="false"/>
          <w:color w:val="000000"/>
          <w:sz w:val="28"/>
        </w:rPr>
        <w:t>
      2) көрсетілетін қызметті берушінің кеңсе маманы;</w:t>
      </w:r>
    </w:p>
    <w:bookmarkEnd w:id="69"/>
    <w:bookmarkStart w:name="z85" w:id="7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0"/>
    <w:bookmarkStart w:name="z86" w:id="71"/>
    <w:p>
      <w:pPr>
        <w:spacing w:after="0"/>
        <w:ind w:left="0"/>
        <w:jc w:val="both"/>
      </w:pPr>
      <w:r>
        <w:rPr>
          <w:rFonts w:ascii="Times New Roman"/>
          <w:b w:val="false"/>
          <w:i w:val="false"/>
          <w:color w:val="000000"/>
          <w:sz w:val="28"/>
        </w:rPr>
        <w:t>
      4) мүдделі орган.</w:t>
      </w:r>
    </w:p>
    <w:bookmarkEnd w:id="71"/>
    <w:bookmarkStart w:name="z87" w:id="7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72"/>
    <w:bookmarkStart w:name="z88" w:id="73"/>
    <w:p>
      <w:pPr>
        <w:spacing w:after="0"/>
        <w:ind w:left="0"/>
        <w:jc w:val="both"/>
      </w:pPr>
      <w:r>
        <w:rPr>
          <w:rFonts w:ascii="Times New Roman"/>
          <w:b w:val="false"/>
          <w:i w:val="false"/>
          <w:color w:val="000000"/>
          <w:sz w:val="28"/>
        </w:rPr>
        <w:t>
      Лицензия беру кезінде:</w:t>
      </w:r>
    </w:p>
    <w:bookmarkEnd w:id="73"/>
    <w:bookmarkStart w:name="z89" w:id="74"/>
    <w:p>
      <w:pPr>
        <w:spacing w:after="0"/>
        <w:ind w:left="0"/>
        <w:jc w:val="both"/>
      </w:pPr>
      <w:r>
        <w:rPr>
          <w:rFonts w:ascii="Times New Roman"/>
          <w:b w:val="false"/>
          <w:i w:val="false"/>
          <w:color w:val="000000"/>
          <w:sz w:val="28"/>
        </w:rPr>
        <w:t xml:space="preserve">
      1) көрсетілетін қызметті берушінің кеңсе маманы стандарттың 9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қажетті құжаттарды көрсетілетін қызметті алушы берген сәттен бастап 30 (отыз) минуттың ішінде тіркеуді жүзеге асырады және оларды көрсетілетін қызметті берушінің басшысына жолдайды;</w:t>
      </w:r>
    </w:p>
    <w:bookmarkEnd w:id="74"/>
    <w:bookmarkStart w:name="z90" w:id="75"/>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құжаттармен танысады және көрсетілетін қызметті берушінің жауапты орындаушысына жолдайды;</w:t>
      </w:r>
    </w:p>
    <w:bookmarkEnd w:id="75"/>
    <w:bookmarkStart w:name="z91" w:id="76"/>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ұсынылған құжаттардың толықтығын тексереді, лицензия жобасын дайындайды және оны келісу үшін мүдделі органға жолдайды немесе мемлекеттік көрсетілетін қызметті көрсетуден бас тарту туралы дәлелді жауап дайындайды;</w:t>
      </w:r>
    </w:p>
    <w:bookmarkEnd w:id="76"/>
    <w:bookmarkStart w:name="z92" w:id="77"/>
    <w:p>
      <w:pPr>
        <w:spacing w:after="0"/>
        <w:ind w:left="0"/>
        <w:jc w:val="both"/>
      </w:pPr>
      <w:r>
        <w:rPr>
          <w:rFonts w:ascii="Times New Roman"/>
          <w:b w:val="false"/>
          <w:i w:val="false"/>
          <w:color w:val="000000"/>
          <w:sz w:val="28"/>
        </w:rPr>
        <w:t>
      4) мүдделі орган 5 (бес) жұмыс күні ішінде құжаттарды қарайды, көрсетілетін қызметті алушының қойылатын талаптарға сәйкестігі немесе сәйкес еместігін анықтайды, лицензия беруге қорытынды немесе бас тарту туралы дәлелді жауап береді;</w:t>
      </w:r>
    </w:p>
    <w:bookmarkEnd w:id="77"/>
    <w:bookmarkStart w:name="z93" w:id="78"/>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мүдделі органның қорытындысын немесе бас тарту туралы дәлелді жауабын қарайды, лицензияны немесе бас тарту туралы дәлелді жауапты рәсімдейді және көрсетілетін қызметті берушінің басшысына жолдайды;</w:t>
      </w:r>
    </w:p>
    <w:bookmarkEnd w:id="78"/>
    <w:bookmarkStart w:name="z94" w:id="79"/>
    <w:p>
      <w:pPr>
        <w:spacing w:after="0"/>
        <w:ind w:left="0"/>
        <w:jc w:val="both"/>
      </w:pPr>
      <w:r>
        <w:rPr>
          <w:rFonts w:ascii="Times New Roman"/>
          <w:b w:val="false"/>
          <w:i w:val="false"/>
          <w:color w:val="000000"/>
          <w:sz w:val="28"/>
        </w:rPr>
        <w:t>
      6) көрсетілетін қызметті берушінің басшысы 2 (екі) сағат ішінде лицензияға немесе бас тарту туралы дәлелді жауапқа қол қояды және көрсетілетін қызметті берушінің кеңсе маманына жолдайды;</w:t>
      </w:r>
    </w:p>
    <w:bookmarkEnd w:id="79"/>
    <w:bookmarkStart w:name="z95" w:id="80"/>
    <w:p>
      <w:pPr>
        <w:spacing w:after="0"/>
        <w:ind w:left="0"/>
        <w:jc w:val="both"/>
      </w:pPr>
      <w:r>
        <w:rPr>
          <w:rFonts w:ascii="Times New Roman"/>
          <w:b w:val="false"/>
          <w:i w:val="false"/>
          <w:color w:val="000000"/>
          <w:sz w:val="28"/>
        </w:rPr>
        <w:t>
      7) көрсетілетін қызметті берушінің кеңсе маманы 30 (отыз) минуттың ішінде көрсетілетін қызметті алушыға лицензияны немесе бас тарту туралы дәлелді жауапты береді.</w:t>
      </w:r>
    </w:p>
    <w:bookmarkEnd w:id="80"/>
    <w:bookmarkStart w:name="z96" w:id="81"/>
    <w:p>
      <w:pPr>
        <w:spacing w:after="0"/>
        <w:ind w:left="0"/>
        <w:jc w:val="both"/>
      </w:pPr>
      <w:r>
        <w:rPr>
          <w:rFonts w:ascii="Times New Roman"/>
          <w:b w:val="false"/>
          <w:i w:val="false"/>
          <w:color w:val="000000"/>
          <w:sz w:val="28"/>
        </w:rPr>
        <w:t>
      Лицензияны қайта рәсімдеу кезінде:</w:t>
      </w:r>
    </w:p>
    <w:bookmarkEnd w:id="81"/>
    <w:bookmarkStart w:name="z97" w:id="82"/>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9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қажетті құжаттарды берген сәттен бастап 30 (отыз) минут ішінде тіркеуді жүзеге асырады және оларды көрсетілетін қызметті берушінің басшысына жолдайды; </w:t>
      </w:r>
    </w:p>
    <w:bookmarkEnd w:id="82"/>
    <w:bookmarkStart w:name="z98" w:id="83"/>
    <w:p>
      <w:pPr>
        <w:spacing w:after="0"/>
        <w:ind w:left="0"/>
        <w:jc w:val="both"/>
      </w:pPr>
      <w:r>
        <w:rPr>
          <w:rFonts w:ascii="Times New Roman"/>
          <w:b w:val="false"/>
          <w:i w:val="false"/>
          <w:color w:val="000000"/>
          <w:sz w:val="28"/>
        </w:rPr>
        <w:t>
      2) көрсетілетін қызметті берушінің басшысы 2 (екі) сағат ішінде құжаттарды қарайды және көрсетілетін қызметті берушінің жауапты орындаушысына жолдайды;</w:t>
      </w:r>
    </w:p>
    <w:bookmarkEnd w:id="83"/>
    <w:bookmarkStart w:name="z99" w:id="84"/>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құжаттарды қарайды, лицензияны қайта рәсімдейді немесе бас тарту туралы дәлелді жауапты рәсімдейді және көрсетілетін қызметті берушінің басшысына жолдайды;</w:t>
      </w:r>
    </w:p>
    <w:bookmarkEnd w:id="84"/>
    <w:bookmarkStart w:name="z100" w:id="85"/>
    <w:p>
      <w:pPr>
        <w:spacing w:after="0"/>
        <w:ind w:left="0"/>
        <w:jc w:val="both"/>
      </w:pPr>
      <w:r>
        <w:rPr>
          <w:rFonts w:ascii="Times New Roman"/>
          <w:b w:val="false"/>
          <w:i w:val="false"/>
          <w:color w:val="000000"/>
          <w:sz w:val="28"/>
        </w:rPr>
        <w:t>
      4) көрсетілетін қызметті берушінің басшысы 2 (екі) сағат ішінде қайта рәсімделген лицензияға немесе бас тарту туралы дәлелді жауапқа қол қояды және көрсетілетін қызметті берушінің кеңсе маманына жолдайды;</w:t>
      </w:r>
    </w:p>
    <w:bookmarkEnd w:id="85"/>
    <w:bookmarkStart w:name="z101" w:id="86"/>
    <w:p>
      <w:pPr>
        <w:spacing w:after="0"/>
        <w:ind w:left="0"/>
        <w:jc w:val="both"/>
      </w:pPr>
      <w:r>
        <w:rPr>
          <w:rFonts w:ascii="Times New Roman"/>
          <w:b w:val="false"/>
          <w:i w:val="false"/>
          <w:color w:val="000000"/>
          <w:sz w:val="28"/>
        </w:rPr>
        <w:t>
      5) көрсетілетін қызметті берушінің кеңсе маманы 30 (отыз) минут ішінде көрсетілетін қызметті алушыға қайта рәсімделген лицензияны немесе бас тарту туралы дәлелді жауапты береді.</w:t>
      </w:r>
    </w:p>
    <w:bookmarkEnd w:id="86"/>
    <w:bookmarkStart w:name="z102" w:id="87"/>
    <w:p>
      <w:pPr>
        <w:spacing w:after="0"/>
        <w:ind w:left="0"/>
        <w:jc w:val="both"/>
      </w:pPr>
      <w:r>
        <w:rPr>
          <w:rFonts w:ascii="Times New Roman"/>
          <w:b w:val="false"/>
          <w:i w:val="false"/>
          <w:color w:val="000000"/>
          <w:sz w:val="28"/>
        </w:rPr>
        <w:t>
      Лицензияның телнұсқасын беру кезінде:</w:t>
      </w:r>
    </w:p>
    <w:bookmarkEnd w:id="87"/>
    <w:bookmarkStart w:name="z103" w:id="88"/>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9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қажетті құжаттарды берген сәттен бастап 30 (отыз) минут ішінде тіркеуді жүзеге асырады және оларды көрсетілетін қызметті берушінің басшысына жолдайды;</w:t>
      </w:r>
    </w:p>
    <w:bookmarkEnd w:id="88"/>
    <w:bookmarkStart w:name="z104" w:id="89"/>
    <w:p>
      <w:pPr>
        <w:spacing w:after="0"/>
        <w:ind w:left="0"/>
        <w:jc w:val="both"/>
      </w:pPr>
      <w:r>
        <w:rPr>
          <w:rFonts w:ascii="Times New Roman"/>
          <w:b w:val="false"/>
          <w:i w:val="false"/>
          <w:color w:val="000000"/>
          <w:sz w:val="28"/>
        </w:rPr>
        <w:t xml:space="preserve">
      2) көрсетілетін қызметті берушінің басшысы 2 (екі) сағат ішінде құжаттармен танысады және жауапты орындаушыға жолдайды;      </w:t>
      </w:r>
    </w:p>
    <w:bookmarkEnd w:id="89"/>
    <w:bookmarkStart w:name="z105" w:id="90"/>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құжаттарды қарайды, лицензияның телнұсқасын немесе бас тарту туралы дәлелді жауапты дайындайды және көрсетілетін қызметті берушінің басшысына жолдайды;</w:t>
      </w:r>
    </w:p>
    <w:bookmarkEnd w:id="90"/>
    <w:bookmarkStart w:name="z106" w:id="91"/>
    <w:p>
      <w:pPr>
        <w:spacing w:after="0"/>
        <w:ind w:left="0"/>
        <w:jc w:val="both"/>
      </w:pPr>
      <w:r>
        <w:rPr>
          <w:rFonts w:ascii="Times New Roman"/>
          <w:b w:val="false"/>
          <w:i w:val="false"/>
          <w:color w:val="000000"/>
          <w:sz w:val="28"/>
        </w:rPr>
        <w:t>
      4) көрсетілетін қызметті берушінің басшысы 2 (екі) сағат ішінде лицензияның телнұсқасына немесе бас тарту туралы дәлелді жауапқа қол қояды және көрсетілетін қызметті берушінің кеңсе маманына жолдайды;</w:t>
      </w:r>
    </w:p>
    <w:bookmarkEnd w:id="91"/>
    <w:bookmarkStart w:name="z107" w:id="92"/>
    <w:p>
      <w:pPr>
        <w:spacing w:after="0"/>
        <w:ind w:left="0"/>
        <w:jc w:val="both"/>
      </w:pPr>
      <w:r>
        <w:rPr>
          <w:rFonts w:ascii="Times New Roman"/>
          <w:b w:val="false"/>
          <w:i w:val="false"/>
          <w:color w:val="000000"/>
          <w:sz w:val="28"/>
        </w:rPr>
        <w:t>
      5) көрсетілетін қызметті берушінің кеңсе маманы 30 (отыз) минут ішінде көрсетілетін қызметті алушыға лицензияның телнұсқасын немесе бас тарту туралы дәлелді жауапты береді.</w:t>
      </w:r>
    </w:p>
    <w:bookmarkEnd w:id="92"/>
    <w:bookmarkStart w:name="z108" w:id="9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3"/>
    <w:bookmarkStart w:name="z109" w:id="94"/>
    <w:p>
      <w:pPr>
        <w:spacing w:after="0"/>
        <w:ind w:left="0"/>
        <w:jc w:val="both"/>
      </w:pPr>
      <w:r>
        <w:rPr>
          <w:rFonts w:ascii="Times New Roman"/>
          <w:b w:val="false"/>
          <w:i w:val="false"/>
          <w:color w:val="000000"/>
          <w:sz w:val="28"/>
        </w:rPr>
        <w:t>
      9.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94"/>
    <w:bookmarkStart w:name="z110" w:id="95"/>
    <w:p>
      <w:pPr>
        <w:spacing w:after="0"/>
        <w:ind w:left="0"/>
        <w:jc w:val="both"/>
      </w:pPr>
      <w:r>
        <w:rPr>
          <w:rFonts w:ascii="Times New Roman"/>
          <w:b w:val="false"/>
          <w:i w:val="false"/>
          <w:color w:val="000000"/>
          <w:sz w:val="28"/>
        </w:rPr>
        <w:t>
      көрсетілетін қызметті алушы компьютердегі интернет - браузерінде сақталып тіркелген өзінің электрондық цифрлық қолтаңбасы куәлігінің көмегімен порталда тіркеуді жүзеге асырады (порталда тіркелмеген көрсетілетін қызметті алушы үшін жүзеге асырылады);</w:t>
      </w:r>
    </w:p>
    <w:bookmarkEnd w:id="95"/>
    <w:bookmarkStart w:name="z111" w:id="96"/>
    <w:p>
      <w:pPr>
        <w:spacing w:after="0"/>
        <w:ind w:left="0"/>
        <w:jc w:val="both"/>
      </w:pPr>
      <w:r>
        <w:rPr>
          <w:rFonts w:ascii="Times New Roman"/>
          <w:b w:val="false"/>
          <w:i w:val="false"/>
          <w:color w:val="000000"/>
          <w:sz w:val="28"/>
        </w:rPr>
        <w:t>
      1 үдеріс – компьютердің интернет - браузеріне көрсетілетін қызметті алушының электрондық цифрлық қолтаңбасының тіркеу куәлігін бекіту, мемлекеттік көрсетілетін қызметті алу үшін көрсетілетін қызметті алушының паролін порталға енгізу (авторластыру үдерісі);</w:t>
      </w:r>
    </w:p>
    <w:bookmarkEnd w:id="96"/>
    <w:bookmarkStart w:name="z112" w:id="97"/>
    <w:p>
      <w:pPr>
        <w:spacing w:after="0"/>
        <w:ind w:left="0"/>
        <w:jc w:val="both"/>
      </w:pPr>
      <w:r>
        <w:rPr>
          <w:rFonts w:ascii="Times New Roman"/>
          <w:b w:val="false"/>
          <w:i w:val="false"/>
          <w:color w:val="000000"/>
          <w:sz w:val="28"/>
        </w:rPr>
        <w:t>
      1 шарт – бизнес сәйкестендіру номері мен пароль логині арқылы көрсетілетін қызметті алушының тіркелген деректерінің дұрыстығын порталда тексеру;</w:t>
      </w:r>
    </w:p>
    <w:bookmarkEnd w:id="97"/>
    <w:bookmarkStart w:name="z113" w:id="98"/>
    <w:p>
      <w:pPr>
        <w:spacing w:after="0"/>
        <w:ind w:left="0"/>
        <w:jc w:val="both"/>
      </w:pPr>
      <w:r>
        <w:rPr>
          <w:rFonts w:ascii="Times New Roman"/>
          <w:b w:val="false"/>
          <w:i w:val="false"/>
          <w:color w:val="000000"/>
          <w:sz w:val="28"/>
        </w:rPr>
        <w:t>
      2 үдеріс – көрсетілетін қызметті алушының деректерінде бар бұзушылықтарға байланысты авторизациялаудан бас тарту туралы хабарды порталдың қалыптастыруы;</w:t>
      </w:r>
    </w:p>
    <w:bookmarkEnd w:id="98"/>
    <w:bookmarkStart w:name="z114" w:id="99"/>
    <w:p>
      <w:pPr>
        <w:spacing w:after="0"/>
        <w:ind w:left="0"/>
        <w:jc w:val="both"/>
      </w:pPr>
      <w:r>
        <w:rPr>
          <w:rFonts w:ascii="Times New Roman"/>
          <w:b w:val="false"/>
          <w:i w:val="false"/>
          <w:color w:val="000000"/>
          <w:sz w:val="28"/>
        </w:rPr>
        <w:t>
      3 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пішімдік талаптарын ескере отырып, көрсетілетін қызметті алушының нысанды толтыруы (деректерді енгізуі), сұрау салу нысанына электрондық түрдегі қажетті құжаттарды қоса беру;</w:t>
      </w:r>
    </w:p>
    <w:bookmarkEnd w:id="99"/>
    <w:bookmarkStart w:name="z115" w:id="100"/>
    <w:p>
      <w:pPr>
        <w:spacing w:after="0"/>
        <w:ind w:left="0"/>
        <w:jc w:val="both"/>
      </w:pPr>
      <w:r>
        <w:rPr>
          <w:rFonts w:ascii="Times New Roman"/>
          <w:b w:val="false"/>
          <w:i w:val="false"/>
          <w:color w:val="000000"/>
          <w:sz w:val="28"/>
        </w:rPr>
        <w:t>
      4 үдеріс – "электрондық үкіметтің" төлем шлюзіне қызметтің ақысын төлеу, ал содан кейін бұл ақпарат "Е-лицензиялау" мемлекеттік деректер базасы ақпараттық жүйесіне келіп түседі;</w:t>
      </w:r>
    </w:p>
    <w:bookmarkEnd w:id="100"/>
    <w:bookmarkStart w:name="z116" w:id="101"/>
    <w:p>
      <w:pPr>
        <w:spacing w:after="0"/>
        <w:ind w:left="0"/>
        <w:jc w:val="both"/>
      </w:pPr>
      <w:r>
        <w:rPr>
          <w:rFonts w:ascii="Times New Roman"/>
          <w:b w:val="false"/>
          <w:i w:val="false"/>
          <w:color w:val="000000"/>
          <w:sz w:val="28"/>
        </w:rPr>
        <w:t>
      2 шарт – "Е-лицензиялау" мемлекеттік деректер базасы ақпараттық жүйесінде қызмет көрсету үшін төлем дерегін тексеру;</w:t>
      </w:r>
    </w:p>
    <w:bookmarkEnd w:id="101"/>
    <w:bookmarkStart w:name="z117" w:id="102"/>
    <w:p>
      <w:pPr>
        <w:spacing w:after="0"/>
        <w:ind w:left="0"/>
        <w:jc w:val="both"/>
      </w:pPr>
      <w:r>
        <w:rPr>
          <w:rFonts w:ascii="Times New Roman"/>
          <w:b w:val="false"/>
          <w:i w:val="false"/>
          <w:color w:val="000000"/>
          <w:sz w:val="28"/>
        </w:rPr>
        <w:t>
      5 үдеріс – "Е-лицензиялау" мемлекеттік деректер базасы ақпараттық жүйесінде қызмет көрсету үшін төлемнің болмауына байланысты сұратылатын қызметтен бас тарту туралы хабарды қалыптастыру;</w:t>
      </w:r>
    </w:p>
    <w:bookmarkEnd w:id="102"/>
    <w:bookmarkStart w:name="z118" w:id="103"/>
    <w:p>
      <w:pPr>
        <w:spacing w:after="0"/>
        <w:ind w:left="0"/>
        <w:jc w:val="both"/>
      </w:pPr>
      <w:r>
        <w:rPr>
          <w:rFonts w:ascii="Times New Roman"/>
          <w:b w:val="false"/>
          <w:i w:val="false"/>
          <w:color w:val="000000"/>
          <w:sz w:val="28"/>
        </w:rPr>
        <w:t>
      6 үдеріс – сұранысты куәландыру (қол қою) үшін көрсетілетін қызметті алушының тіркелген электрондық цифрлық қолтаңбасы куәлігін таңдау;</w:t>
      </w:r>
    </w:p>
    <w:bookmarkEnd w:id="103"/>
    <w:bookmarkStart w:name="z119" w:id="104"/>
    <w:p>
      <w:pPr>
        <w:spacing w:after="0"/>
        <w:ind w:left="0"/>
        <w:jc w:val="both"/>
      </w:pPr>
      <w:r>
        <w:rPr>
          <w:rFonts w:ascii="Times New Roman"/>
          <w:b w:val="false"/>
          <w:i w:val="false"/>
          <w:color w:val="000000"/>
          <w:sz w:val="28"/>
        </w:rPr>
        <w:t>
      3 шарт – көрсетілетін қызметті алушының электрондық цифрлық қолтаңбасын тіркеу куәлігінің қолданылу мерзімін және кері қайтарылған (жойылған) тіркеу куәліктерінің тізімінде болмауын, сондай-ақ сұрау салуда көрсетілген бизнес сәйкестендіру номері мен электрондық цифрлық қолтаңбасын тіркеу куәлігінде көрсетілген бизнес сәйкестендіру номері арасындағы теңестіру деректерінің сәйкестігін порталда тексеру;</w:t>
      </w:r>
    </w:p>
    <w:bookmarkEnd w:id="104"/>
    <w:bookmarkStart w:name="z120" w:id="105"/>
    <w:p>
      <w:pPr>
        <w:spacing w:after="0"/>
        <w:ind w:left="0"/>
        <w:jc w:val="both"/>
      </w:pPr>
      <w:r>
        <w:rPr>
          <w:rFonts w:ascii="Times New Roman"/>
          <w:b w:val="false"/>
          <w:i w:val="false"/>
          <w:color w:val="000000"/>
          <w:sz w:val="28"/>
        </w:rPr>
        <w:t>
      7 үдеріс – көрсетілетін қызметті алушының электрондық цифрлық қолтаңбасының түпнұсқалығының расталмауына байланысты сұратылатын қызметтен бас тарту туралы хабарды қалыптастыру;</w:t>
      </w:r>
    </w:p>
    <w:bookmarkEnd w:id="105"/>
    <w:bookmarkStart w:name="z121" w:id="106"/>
    <w:p>
      <w:pPr>
        <w:spacing w:after="0"/>
        <w:ind w:left="0"/>
        <w:jc w:val="both"/>
      </w:pPr>
      <w:r>
        <w:rPr>
          <w:rFonts w:ascii="Times New Roman"/>
          <w:b w:val="false"/>
          <w:i w:val="false"/>
          <w:color w:val="000000"/>
          <w:sz w:val="28"/>
        </w:rPr>
        <w:t>
      8 үдеріс – қызметті көрсетуге сұрау салудың толтырылған нысанын (енгізілген деректерін) көрсетілетін қызметті алушының электрондық цифрлық қолтаңбасы арқылы куәландыру (қол қою);</w:t>
      </w:r>
    </w:p>
    <w:bookmarkEnd w:id="106"/>
    <w:bookmarkStart w:name="z122" w:id="107"/>
    <w:p>
      <w:pPr>
        <w:spacing w:after="0"/>
        <w:ind w:left="0"/>
        <w:jc w:val="both"/>
      </w:pPr>
      <w:r>
        <w:rPr>
          <w:rFonts w:ascii="Times New Roman"/>
          <w:b w:val="false"/>
          <w:i w:val="false"/>
          <w:color w:val="000000"/>
          <w:sz w:val="28"/>
        </w:rPr>
        <w:t>
      9 үдеріс – "Е-лицензиялау" мемлекеттік деректер базасы ақпараттық жүйесінде электрондық құжатты тіркеу (көрсетілетін қызметті алушының сұранысы) және "Е-лицензиялау" мемлекеттік деректер базасының автоматтандырылған жұмыс орнының ақпараттық жүйесінде сұранысты өңдеу;</w:t>
      </w:r>
    </w:p>
    <w:bookmarkEnd w:id="107"/>
    <w:bookmarkStart w:name="z123" w:id="108"/>
    <w:p>
      <w:pPr>
        <w:spacing w:after="0"/>
        <w:ind w:left="0"/>
        <w:jc w:val="both"/>
      </w:pPr>
      <w:r>
        <w:rPr>
          <w:rFonts w:ascii="Times New Roman"/>
          <w:b w:val="false"/>
          <w:i w:val="false"/>
          <w:color w:val="000000"/>
          <w:sz w:val="28"/>
        </w:rPr>
        <w:t>
      4 шарт – көрсетілетін қызметті алушының біліктілік талаптарына және лицензия беру үшін негіздемелерге сәйкестігін көрсетілетін қызметті берушінің тексеруі;</w:t>
      </w:r>
    </w:p>
    <w:bookmarkEnd w:id="108"/>
    <w:bookmarkStart w:name="z124" w:id="109"/>
    <w:p>
      <w:pPr>
        <w:spacing w:after="0"/>
        <w:ind w:left="0"/>
        <w:jc w:val="both"/>
      </w:pPr>
      <w:r>
        <w:rPr>
          <w:rFonts w:ascii="Times New Roman"/>
          <w:b w:val="false"/>
          <w:i w:val="false"/>
          <w:color w:val="000000"/>
          <w:sz w:val="28"/>
        </w:rPr>
        <w:t>
      10 үдеріс – "Е-лицензиялау" мемлекеттік деректер базасының автоматтандырылған жұмыс орнының ақпараттық жүйесінде көрсетілетін қызметті алушының деректерінде бар бұзушылықтарға байланысты сұратылатын қызметтен бас тарту туралы хабарды қалыптастыру;</w:t>
      </w:r>
    </w:p>
    <w:bookmarkEnd w:id="109"/>
    <w:bookmarkStart w:name="z125" w:id="110"/>
    <w:p>
      <w:pPr>
        <w:spacing w:after="0"/>
        <w:ind w:left="0"/>
        <w:jc w:val="both"/>
      </w:pPr>
      <w:r>
        <w:rPr>
          <w:rFonts w:ascii="Times New Roman"/>
          <w:b w:val="false"/>
          <w:i w:val="false"/>
          <w:color w:val="000000"/>
          <w:sz w:val="28"/>
        </w:rPr>
        <w:t>
      11 үдеріс – көрсетілетін қызметті алушының "Е-лицензиялау" мемлекеттік деректер базасының автоматтандырылған жұмыс орнының ақпараттық жүйесімен қалыптастырылған қызмет нәтижесін (электрондық лицензияны) алуы. Электрондық құжат көрсетілетін қызметті берушінің электрондық цифрлық қолтаңбасын пайдалана отырып қалыптастырылады.</w:t>
      </w:r>
    </w:p>
    <w:bookmarkEnd w:id="110"/>
    <w:bookmarkStart w:name="z126" w:id="111"/>
    <w:p>
      <w:pPr>
        <w:spacing w:after="0"/>
        <w:ind w:left="0"/>
        <w:jc w:val="both"/>
      </w:pPr>
      <w:r>
        <w:rPr>
          <w:rFonts w:ascii="Times New Roman"/>
          <w:b w:val="false"/>
          <w:i w:val="false"/>
          <w:color w:val="000000"/>
          <w:sz w:val="28"/>
        </w:rPr>
        <w:t xml:space="preserve">
      Көрсетілетін қызметті берушінің портал арқылы мемлекеттiк көрсетілетін қызметті көрсету үдерісiнде ақпараттық жүйелердi қолдану тәртiбi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p>
    <w:bookmarkEnd w:id="111"/>
    <w:bookmarkStart w:name="z127" w:id="112"/>
    <w:p>
      <w:pPr>
        <w:spacing w:after="0"/>
        <w:ind w:left="0"/>
        <w:jc w:val="both"/>
      </w:pPr>
      <w:r>
        <w:rPr>
          <w:rFonts w:ascii="Times New Roman"/>
          <w:b w:val="false"/>
          <w:i w:val="false"/>
          <w:color w:val="000000"/>
          <w:sz w:val="28"/>
        </w:rPr>
        <w:t>
      10. Көрсетілетін қызметті беруші арқылы мемлекеттік көрсетілетін қызметті көрсету кезіндегі көрсетілетін қызметті алушының жүгіну тәртібін және рәсімдердің (іс-әрекеттердің) реттілігін сипаттау.</w:t>
      </w:r>
    </w:p>
    <w:bookmarkEnd w:id="112"/>
    <w:bookmarkStart w:name="z128" w:id="113"/>
    <w:p>
      <w:pPr>
        <w:spacing w:after="0"/>
        <w:ind w:left="0"/>
        <w:jc w:val="both"/>
      </w:pPr>
      <w:r>
        <w:rPr>
          <w:rFonts w:ascii="Times New Roman"/>
          <w:b w:val="false"/>
          <w:i w:val="false"/>
          <w:color w:val="000000"/>
          <w:sz w:val="28"/>
        </w:rPr>
        <w:t>
      1 үдеріс – көрсетілетін қызметті берушінің қызметкерімен мемлекеттік көрсетілетін қызметті көрсету үшін "Е-лицензиялау" мемлекеттік деректер базасының автоматтандырылған жұмыс орнының ақпараттық жүйесіне логин мен пароль енгізу (авторластыру үдерісі);</w:t>
      </w:r>
    </w:p>
    <w:bookmarkEnd w:id="113"/>
    <w:bookmarkStart w:name="z129" w:id="114"/>
    <w:p>
      <w:pPr>
        <w:spacing w:after="0"/>
        <w:ind w:left="0"/>
        <w:jc w:val="both"/>
      </w:pPr>
      <w:r>
        <w:rPr>
          <w:rFonts w:ascii="Times New Roman"/>
          <w:b w:val="false"/>
          <w:i w:val="false"/>
          <w:color w:val="000000"/>
          <w:sz w:val="28"/>
        </w:rPr>
        <w:t>
      1 шарт – көрсетілетін қызметті берушінің тіркелген қызметкері туралы деректердің түпнұсқалығын "Е-лицензиялау" мемлекеттік деректер базасының автоматтандырылған жұмыс орнының ақпараттық жүйесінде логин мен пароль арқылы тексеру;</w:t>
      </w:r>
    </w:p>
    <w:bookmarkEnd w:id="114"/>
    <w:bookmarkStart w:name="z130" w:id="115"/>
    <w:p>
      <w:pPr>
        <w:spacing w:after="0"/>
        <w:ind w:left="0"/>
        <w:jc w:val="both"/>
      </w:pPr>
      <w:r>
        <w:rPr>
          <w:rFonts w:ascii="Times New Roman"/>
          <w:b w:val="false"/>
          <w:i w:val="false"/>
          <w:color w:val="000000"/>
          <w:sz w:val="28"/>
        </w:rPr>
        <w:t>
      2 үдеріс – көрсетілетін қызметті берушінің қызметкерінің деректерінде бұзушылықтардың болуына байланысты "Е-лицензиялау" мемлекеттік деректер базасының автоматтандырылған жұмыс орнының ақпараттық жүйесімен авторластырудан бас тарту туралы хабарды қалыптастыру;</w:t>
      </w:r>
    </w:p>
    <w:bookmarkEnd w:id="115"/>
    <w:bookmarkStart w:name="z131" w:id="116"/>
    <w:p>
      <w:pPr>
        <w:spacing w:after="0"/>
        <w:ind w:left="0"/>
        <w:jc w:val="both"/>
      </w:pPr>
      <w:r>
        <w:rPr>
          <w:rFonts w:ascii="Times New Roman"/>
          <w:b w:val="false"/>
          <w:i w:val="false"/>
          <w:color w:val="000000"/>
          <w:sz w:val="28"/>
        </w:rPr>
        <w:t>
      3 үдеріс – көрсетілетін қызметті берушінің қызметкерінің осы регламентте көрсетілген қызметті таңдауы, қызметті көрсетуге арналған сұрау салу нысанын экранға шығаруы және көрсетілетін қызметті берушінің қызметкерімен көрсетілетін қызметті алушының деректерін енгізу;</w:t>
      </w:r>
    </w:p>
    <w:bookmarkEnd w:id="116"/>
    <w:bookmarkStart w:name="z132" w:id="117"/>
    <w:p>
      <w:pPr>
        <w:spacing w:after="0"/>
        <w:ind w:left="0"/>
        <w:jc w:val="both"/>
      </w:pPr>
      <w:r>
        <w:rPr>
          <w:rFonts w:ascii="Times New Roman"/>
          <w:b w:val="false"/>
          <w:i w:val="false"/>
          <w:color w:val="000000"/>
          <w:sz w:val="28"/>
        </w:rPr>
        <w:t>
      4 үдеріс – "электрондық үкіметтің" шлюзі арқылы заңды тұлғалардың мемлекеттік деректер базасына көрсетілетін қызметті алушының деректері туралы сұрау салу;</w:t>
      </w:r>
    </w:p>
    <w:bookmarkEnd w:id="117"/>
    <w:bookmarkStart w:name="z133" w:id="118"/>
    <w:p>
      <w:pPr>
        <w:spacing w:after="0"/>
        <w:ind w:left="0"/>
        <w:jc w:val="both"/>
      </w:pPr>
      <w:r>
        <w:rPr>
          <w:rFonts w:ascii="Times New Roman"/>
          <w:b w:val="false"/>
          <w:i w:val="false"/>
          <w:color w:val="000000"/>
          <w:sz w:val="28"/>
        </w:rPr>
        <w:t>
      2 шарт – заңды тұлғалардың мемлекеттік деректер базасында көрсетілетін қызметті алушының деректерінің болуын тексеру;</w:t>
      </w:r>
    </w:p>
    <w:bookmarkEnd w:id="118"/>
    <w:bookmarkStart w:name="z134" w:id="119"/>
    <w:p>
      <w:pPr>
        <w:spacing w:after="0"/>
        <w:ind w:left="0"/>
        <w:jc w:val="both"/>
      </w:pPr>
      <w:r>
        <w:rPr>
          <w:rFonts w:ascii="Times New Roman"/>
          <w:b w:val="false"/>
          <w:i w:val="false"/>
          <w:color w:val="000000"/>
          <w:sz w:val="28"/>
        </w:rPr>
        <w:t>
      5 үдеріс – заңды тұлғалардың мемлекеттік деректер базасында көрсетілетін қызметті алушының деректерінің жоқтығына байланысты деректерді алу мүмкін болмауы туралы хабарды қалыптастыру;</w:t>
      </w:r>
    </w:p>
    <w:bookmarkEnd w:id="119"/>
    <w:bookmarkStart w:name="z135" w:id="120"/>
    <w:p>
      <w:pPr>
        <w:spacing w:after="0"/>
        <w:ind w:left="0"/>
        <w:jc w:val="both"/>
      </w:pPr>
      <w:r>
        <w:rPr>
          <w:rFonts w:ascii="Times New Roman"/>
          <w:b w:val="false"/>
          <w:i w:val="false"/>
          <w:color w:val="000000"/>
          <w:sz w:val="28"/>
        </w:rPr>
        <w:t>
      6 үдеріс – құжаттардың қағаз түрінде болуы туралы белгі соғу бөлігінде сұрау салу нысанын толтыру және көрсетілетін қызметті берушінің қызметкерінің көрсетілетін қызметті алушы ұсынған қажетті құжаттарды түсіріп алу (сканерлеу) және оларды сұрау салу нысанына қоса беру;</w:t>
      </w:r>
    </w:p>
    <w:bookmarkEnd w:id="120"/>
    <w:bookmarkStart w:name="z136" w:id="121"/>
    <w:p>
      <w:pPr>
        <w:spacing w:after="0"/>
        <w:ind w:left="0"/>
        <w:jc w:val="both"/>
      </w:pPr>
      <w:r>
        <w:rPr>
          <w:rFonts w:ascii="Times New Roman"/>
          <w:b w:val="false"/>
          <w:i w:val="false"/>
          <w:color w:val="000000"/>
          <w:sz w:val="28"/>
        </w:rPr>
        <w:t>
      7 үдеріс – "Е-лицензиялау" мемлекеттік деректер базасының автоматтандырылған жұмыс орнының ақпараттық жүйесінде сұранысты тіркеу және көрсетілетін қызметті өңдеу;</w:t>
      </w:r>
    </w:p>
    <w:bookmarkEnd w:id="121"/>
    <w:bookmarkStart w:name="z137" w:id="122"/>
    <w:p>
      <w:pPr>
        <w:spacing w:after="0"/>
        <w:ind w:left="0"/>
        <w:jc w:val="both"/>
      </w:pPr>
      <w:r>
        <w:rPr>
          <w:rFonts w:ascii="Times New Roman"/>
          <w:b w:val="false"/>
          <w:i w:val="false"/>
          <w:color w:val="000000"/>
          <w:sz w:val="28"/>
        </w:rPr>
        <w:t>
      3 шарт – көрсетілетін қызметті алушының біліктілік талаптарына және лицензия беру үшін негіздемелерге сәйкестігін көрсетілетін қызметті берушінің тексеруі;</w:t>
      </w:r>
    </w:p>
    <w:bookmarkEnd w:id="122"/>
    <w:bookmarkStart w:name="z138" w:id="123"/>
    <w:p>
      <w:pPr>
        <w:spacing w:after="0"/>
        <w:ind w:left="0"/>
        <w:jc w:val="both"/>
      </w:pPr>
      <w:r>
        <w:rPr>
          <w:rFonts w:ascii="Times New Roman"/>
          <w:b w:val="false"/>
          <w:i w:val="false"/>
          <w:color w:val="000000"/>
          <w:sz w:val="28"/>
        </w:rPr>
        <w:t>
      8 үдеріс – "Е-лицензиялау" мемлекеттік деректер базасының автоматтандырылған жұмыс орнының ақпараттық жүйесінде көрсетілетін қызметті алушының деректерінде бұзушылықтың болуына байланысты сұратылатын қызметтен бас тарту туралы хабарды қалыптастыру;</w:t>
      </w:r>
    </w:p>
    <w:bookmarkEnd w:id="123"/>
    <w:bookmarkStart w:name="z139" w:id="124"/>
    <w:p>
      <w:pPr>
        <w:spacing w:after="0"/>
        <w:ind w:left="0"/>
        <w:jc w:val="both"/>
      </w:pPr>
      <w:r>
        <w:rPr>
          <w:rFonts w:ascii="Times New Roman"/>
          <w:b w:val="false"/>
          <w:i w:val="false"/>
          <w:color w:val="000000"/>
          <w:sz w:val="28"/>
        </w:rPr>
        <w:t>
      9 үдеріс – "Е-лицензиялау" мемлекеттік деректер базасының автоматтандырылған жұмыс орнының ақпараттық жүйесінде қалыптастырылған көрсетілетін қызмет нәтижесін (электрондық лицензияны) көрсетілетін қызметті алушының алуы. Электрондық құжат көрсетілетін қызметті берушінің уәкілетті тұлғасының электрондық цифрлық қолтаңбасын пайдалана отырып жасалады.</w:t>
      </w:r>
    </w:p>
    <w:bookmarkEnd w:id="124"/>
    <w:bookmarkStart w:name="z140" w:id="125"/>
    <w:p>
      <w:pPr>
        <w:spacing w:after="0"/>
        <w:ind w:left="0"/>
        <w:jc w:val="both"/>
      </w:pPr>
      <w:r>
        <w:rPr>
          <w:rFonts w:ascii="Times New Roman"/>
          <w:b w:val="false"/>
          <w:i w:val="false"/>
          <w:color w:val="000000"/>
          <w:sz w:val="28"/>
        </w:rPr>
        <w:t xml:space="preserve">
      11. Мемлекеттік көрсетілетін қызметті көрсету үдерісіндегі көрсетілетін қызметті берушінің құрылымдық бөлімшелерінің (қызметкерлерінің) өзара іс-әрекеттерінің реттілігінің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(лицензия беру кезінде), </w:t>
      </w:r>
      <w:r>
        <w:rPr>
          <w:rFonts w:ascii="Times New Roman"/>
          <w:b w:val="false"/>
          <w:i w:val="false"/>
          <w:color w:val="000000"/>
          <w:sz w:val="28"/>
        </w:rPr>
        <w:t>3</w:t>
      </w:r>
      <w:r>
        <w:rPr>
          <w:rFonts w:ascii="Times New Roman"/>
          <w:b w:val="false"/>
          <w:i w:val="false"/>
          <w:color w:val="000000"/>
          <w:sz w:val="28"/>
        </w:rPr>
        <w:t xml:space="preserve"> (лицензияны қайта рәсімдеу кезінде), </w:t>
      </w:r>
      <w:r>
        <w:rPr>
          <w:rFonts w:ascii="Times New Roman"/>
          <w:b w:val="false"/>
          <w:i w:val="false"/>
          <w:color w:val="000000"/>
          <w:sz w:val="28"/>
        </w:rPr>
        <w:t>4</w:t>
      </w:r>
      <w:r>
        <w:rPr>
          <w:rFonts w:ascii="Times New Roman"/>
          <w:b w:val="false"/>
          <w:i w:val="false"/>
          <w:color w:val="000000"/>
          <w:sz w:val="28"/>
        </w:rPr>
        <w:t xml:space="preserve"> (лицензияның телнұсқасын беру кезінде)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мемлекеттік көрсетілетін қызметті көрсетудің бизнес-үдерістерінің анықтамалығында көрсетіледі.</w:t>
      </w:r>
    </w:p>
    <w:bookmarkEnd w:id="125"/>
    <w:bookmarkStart w:name="z141" w:id="126"/>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облысының әкімдігінің (http://zhambyl.gov.kz) интернет-ресурстарында орналастырылады.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 xml:space="preserve">отырып, қойма </w:t>
            </w:r>
            <w:r>
              <w:rPr>
                <w:rFonts w:ascii="Times New Roman"/>
                <w:b w:val="false"/>
                <w:i w:val="false"/>
                <w:color w:val="000000"/>
                <w:sz w:val="20"/>
              </w:rPr>
              <w:t>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47" w:id="127"/>
    <w:p>
      <w:pPr>
        <w:spacing w:after="0"/>
        <w:ind w:left="0"/>
        <w:jc w:val="left"/>
      </w:pPr>
      <w:r>
        <w:rPr>
          <w:rFonts w:ascii="Times New Roman"/>
          <w:b/>
          <w:i w:val="false"/>
          <w:color w:val="000000"/>
        </w:rPr>
        <w:t xml:space="preserve"> Көрсетілетін қызметті берушінің портал арқылы мемлекеттiк көрсетілетін қызметті көрсету үдерісінде ақпараттық жүйелердi қолдану тәртiбi </w:t>
      </w:r>
    </w:p>
    <w:bookmarkEnd w:id="127"/>
    <w:bookmarkStart w:name="z148"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29"/>
    <w:p>
      <w:pPr>
        <w:spacing w:after="0"/>
        <w:ind w:left="0"/>
        <w:jc w:val="left"/>
      </w:pPr>
      <w:r>
        <w:rPr>
          <w:rFonts w:ascii="Times New Roman"/>
          <w:b/>
          <w:i w:val="false"/>
          <w:color w:val="000000"/>
        </w:rPr>
        <w:t xml:space="preserve"> Шартты белгілер:</w:t>
      </w:r>
    </w:p>
    <w:bookmarkEnd w:id="129"/>
    <w:p>
      <w:pPr>
        <w:spacing w:after="0"/>
        <w:ind w:left="0"/>
        <w:jc w:val="left"/>
      </w:pPr>
      <w:r>
        <w:br/>
      </w:r>
    </w:p>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 xml:space="preserve">лицензия беру" </w:t>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69" w:id="130"/>
    <w:p>
      <w:pPr>
        <w:spacing w:after="0"/>
        <w:ind w:left="0"/>
        <w:jc w:val="left"/>
      </w:pPr>
      <w:r>
        <w:rPr>
          <w:rFonts w:ascii="Times New Roman"/>
          <w:b/>
          <w:i w:val="false"/>
          <w:color w:val="000000"/>
        </w:rPr>
        <w:t xml:space="preserve"> Мемлекеттік көрсетілетін қызметті көрсетудің бизнес-үдерістерінің анықтамалығы (лицензия беру кезінде)</w:t>
      </w:r>
    </w:p>
    <w:bookmarkEnd w:id="130"/>
    <w:p>
      <w:pPr>
        <w:spacing w:after="0"/>
        <w:ind w:left="0"/>
        <w:jc w:val="left"/>
      </w:pPr>
      <w:r>
        <w:br/>
      </w:r>
    </w:p>
    <w:p>
      <w:pPr>
        <w:spacing w:after="0"/>
        <w:ind w:left="0"/>
        <w:jc w:val="both"/>
      </w:pPr>
      <w:r>
        <w:drawing>
          <wp:inline distT="0" distB="0" distL="0" distR="0">
            <wp:extent cx="73533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53300" cy="857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 xml:space="preserve">лицензия беру" </w:t>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173" w:id="131"/>
    <w:p>
      <w:pPr>
        <w:spacing w:after="0"/>
        <w:ind w:left="0"/>
        <w:jc w:val="left"/>
      </w:pPr>
      <w:r>
        <w:rPr>
          <w:rFonts w:ascii="Times New Roman"/>
          <w:b/>
          <w:i w:val="false"/>
          <w:color w:val="000000"/>
        </w:rPr>
        <w:t xml:space="preserve"> Мемлекеттік көрсетілетін қызметті көрсетудің бизнес-үдерісінің анықтамалығы (лицензияны қайта рәсімдеу кезінде)</w:t>
      </w:r>
    </w:p>
    <w:bookmarkEnd w:id="131"/>
    <w:p>
      <w:pPr>
        <w:spacing w:after="0"/>
        <w:ind w:left="0"/>
        <w:jc w:val="left"/>
      </w:pPr>
      <w:r>
        <w:br/>
      </w:r>
    </w:p>
    <w:p>
      <w:pPr>
        <w:spacing w:after="0"/>
        <w:ind w:left="0"/>
        <w:jc w:val="both"/>
      </w:pPr>
      <w:r>
        <w:drawing>
          <wp:inline distT="0" distB="0" distL="0" distR="0">
            <wp:extent cx="68580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 xml:space="preserve">лицензия беру" </w:t>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4-қосымша</w:t>
            </w:r>
          </w:p>
        </w:tc>
      </w:tr>
    </w:tbl>
    <w:bookmarkStart w:name="z178" w:id="132"/>
    <w:p>
      <w:pPr>
        <w:spacing w:after="0"/>
        <w:ind w:left="0"/>
        <w:jc w:val="left"/>
      </w:pPr>
      <w:r>
        <w:rPr>
          <w:rFonts w:ascii="Times New Roman"/>
          <w:b/>
          <w:i w:val="false"/>
          <w:color w:val="000000"/>
        </w:rPr>
        <w:t xml:space="preserve"> Мемлекеттік көрсетілетін қызметті көрсетудің бизнес - үдерісінің анықтамалығы (лицензияның телнұсқасын беру кезінде)</w:t>
      </w:r>
    </w:p>
    <w:bookmarkEnd w:id="132"/>
    <w:p>
      <w:pPr>
        <w:spacing w:after="0"/>
        <w:ind w:left="0"/>
        <w:jc w:val="left"/>
      </w:pPr>
      <w:r>
        <w:br/>
      </w:r>
    </w:p>
    <w:p>
      <w:pPr>
        <w:spacing w:after="0"/>
        <w:ind w:left="0"/>
        <w:jc w:val="both"/>
      </w:pPr>
      <w:r>
        <w:drawing>
          <wp:inline distT="0" distB="0" distL="0" distR="0">
            <wp:extent cx="69088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088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 xml:space="preserve">лицензия беру" </w:t>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5-қосымша</w:t>
            </w:r>
          </w:p>
        </w:tc>
      </w:tr>
    </w:tbl>
    <w:bookmarkStart w:name="z183" w:id="133"/>
    <w:p>
      <w:pPr>
        <w:spacing w:after="0"/>
        <w:ind w:left="0"/>
        <w:jc w:val="left"/>
      </w:pPr>
      <w:r>
        <w:rPr>
          <w:rFonts w:ascii="Times New Roman"/>
          <w:b/>
          <w:i w:val="false"/>
          <w:color w:val="000000"/>
        </w:rPr>
        <w:t xml:space="preserve"> "электрондық үкімет" веб-порталы арқылы</w:t>
      </w:r>
    </w:p>
    <w:bookmarkEnd w:id="133"/>
    <w:p>
      <w:pPr>
        <w:spacing w:after="0"/>
        <w:ind w:left="0"/>
        <w:jc w:val="left"/>
      </w:pPr>
      <w:r>
        <w:br/>
      </w:r>
    </w:p>
    <w:p>
      <w:pPr>
        <w:spacing w:after="0"/>
        <w:ind w:left="0"/>
        <w:jc w:val="both"/>
      </w:pPr>
      <w:r>
        <w:drawing>
          <wp:inline distT="0" distB="0" distL="0" distR="0">
            <wp:extent cx="67818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818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34"/>
    <w:p>
      <w:pPr>
        <w:spacing w:after="0"/>
        <w:ind w:left="0"/>
        <w:jc w:val="left"/>
      </w:pPr>
      <w:r>
        <w:rPr>
          <w:rFonts w:ascii="Times New Roman"/>
          <w:b/>
          <w:i w:val="false"/>
          <w:color w:val="000000"/>
        </w:rPr>
        <w:t xml:space="preserve"> Шартты белгілер:</w:t>
      </w:r>
    </w:p>
    <w:bookmarkEnd w:id="134"/>
    <w:p>
      <w:pPr>
        <w:spacing w:after="0"/>
        <w:ind w:left="0"/>
        <w:jc w:val="left"/>
      </w:pPr>
      <w:r>
        <w:br/>
      </w:r>
    </w:p>
    <w:p>
      <w:pPr>
        <w:spacing w:after="0"/>
        <w:ind w:left="0"/>
        <w:jc w:val="both"/>
      </w:pPr>
      <w:r>
        <w:drawing>
          <wp:inline distT="0" distB="0" distL="0" distR="0">
            <wp:extent cx="43561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561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