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762c" w14:textId="edb7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"Отбасы және балалар саласында көрсетілетін мемлекеттік қызметтер регламенттерін бекіту туралы" Жамбыл облысы әкімдігінің 2015 жылғы 25 маусымдағы №133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2017 жылғы 15 мамырдағы № 92 қаулысы. Жамбыл облысы Әділет департаментінде 2017 жылғы 8 маусымда №3442 болып тіркелді. Күші жойылды - Жамбыл облысы әкімдігінің 2020 жылғы 20 тамыздағы № 189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әкімдігінің 20.08.2020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көрсетілетін қызметтер туралы" Қазақстан Республикасының 2013 жылғы 15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"Отбасы және балалар саласында көрсетілетін мемлекеттік қызметтер регламенттерін бекіту туралы" Жамбыл облысы әкімдігінің 2015 жылғы 25 маусымдағы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№2711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8 тамызында "Ақ жол" газетінде жарияланған) мынадай өзгерістер мен толықтырулар енгізілсін: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"Жетім балаға (жетім балаларға) және ата-анасының қамқорлығынсыз қалған балаға (балаларға) қамқоршылық немесе қорғаншылық белгілеу"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Мемлекеттік қызмет көрсету бойынша рәсімді (іс-қимылды) бастауға негіздеме болып көрсетілетін қызметті алушының өтініші мен стандарттың 9 тармағында көрсетілген мемлекеттік қызметті көрсетуге қажетті құжаттары (бұдан әрі – құжаттар) табылады.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алушы стандарттың 9 тармағына 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абзацы келесі редакцияда жазылсын: 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стандарттың 9 тармағына сәйкес құжаттар топтамасын толық ұсынбаған және (немесе) қолданылу мерзімі өтіп кеткен құжаттарды ұсынған жағдайларда, Мемлекеттік корпорацияның қызметкері өтінішті қабылдаудан бас тартады. Бұл ретте Мемлекеттік корпорацияның қызметкері стандартқа 4-қосымшаға сәйкес нысан бойынша құжаттарды қабылдаудан бас тарту туралы қолхат береді.";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"Баланы (балаларды) патронаттық тәрбиелеуге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стандарттың 9 тармағына 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қаулымен бекітілген "Бала асырап алуға тілек білдірген адамдарды есепке қою"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"Көрсетілетін қызметті алушы стандарттың 9 тармағына сәйкес құжаттар топтамасын толық ұсынбаған және (немесе) қолданылу мерзімі өтіп кеткен құжаттарды ұсынған жағдайларда, көрсетілетін қызметті беруші өтінішті қабылдаудан бас тартады.";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әкімдігінің білім басқармасы" коммуналдық мемлекеттік мекемесі заңнамада белгіленген тәртіппен: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күнтізбелік он күн ішінде оны ресми жариялауға жіберуді;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облысы әкімдігінің интернет-ресурсында орналастырылуын;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Е.Манжуовқа жүктелсін.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