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62c" w14:textId="edb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 көрсетілетін мемлекеттік қызметтер регламенттерін бекіту туралы" Жамбыл облысы әкімдігінің 2015 жылғы 25 маусымдағы №133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15 мамырдағы № 92 қаулысы. Жамбыл облысы Әділет департаментінде 2017 жылғы 8 маусымда №3442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"Отбасы және балалар саласында көрсетілетін мемлекеттік қызметтер регламенттерін бекіту туралы" Жамбыл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№2711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8 тамызында "Ақ жол" газетінде жарияланған) мынадай өзгерістер мен толықтырулар енгізілсін: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"Жетім балаға (жетім балаларға) және ата-анасының қамқорлығынсыз қалған балаға (балаларға) қамқоршылық немесе қорғаншылық белгілеу"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бойынша рәсімді (іс-қимылды) бастауға негіздеме болып көрсетілетін қызметті алушының өтініші мен стандарттың 9 тармағында көрсетілген мемлекеттік қызметті көрсетуге қажетті құжаттары (бұдан әрі – құжаттар) табылады.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 тармағына 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келесі редакцияда жазылсын: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стандарттың 9 тармағына сәйкес құжаттар топтамасын толық ұсынбаған және (немесе) қолданылу мерзімі өтіп кеткен құжаттарды ұсынған жағдайларда, Мемлекеттік корпорацияның қызметкері өтінішті қабылдаудан бас тартады. Бұл ретте Мемлекеттік корпорацияның қызметкері стандартқа 4-қосымшаға сәйкес нысан бойынша құжаттарды қабылдаудан бас тарту туралы қолхат береді.";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"Баланы (балаларды) патронаттық тәрбиелеуге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стандарттың 9 тармағына 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"Бала асырап алуға тілек білдірген адамдарды есепке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стандарттың 9 тармағына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