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50eb1" w14:textId="b550e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"Жамбыл облысының жергiлiктi маңызы бар балық шаруашылығы су айдындарының және (немесе) учаскелерінің тiзбесiн бекiту туралы" Жамбыл облысы әкімдігінің 2015 жылғы 28 желтоқсандағы № 326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2017 жылғы 26 қаңтардағы № 10 қаулысы. Жамбыл облысы Әділет департаментінде 2017 жылғы 16 ақпанда № 3314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"Жануарлар дүниесiн қорғау, өсiмiн молайту және пайдалану туралы" Қазақстан Республикасының 2004 жылғы 9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"Жамбыл облысының жергiлiктi маңызы бар балық шаруашылығы су айдындарының және (немесе) учаскелерінің тiзбесiн бекiту туралы" Жамбыл облысы әкімдігінің 2015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2907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2016 жылдың 23 қаңтарда "Ақ жол"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қаулымен бекітілген Жамбыл облысының жергiлiктi маңызы бар балық шаруашылығы су айдындарының және (немесе) учаскелерінің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"Жамбыл облысы әкімдігінің табиғи ресурстар және табиғат пайдалануды реттеу басқармасы" коммуналдық мемлекеттік мекемесі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осы қаулының әділет органдарында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осы қаулының мемлекеттік тіркеуден өткеннен кейін он күнтізбелік күн ішінде оны ресми жариялауға жіберілуін;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осы қаулының Жамбыл облысы әкімдігінің интернет-ресурсында орналастырылуын;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осы қаулыдан туындайтын басқа да шаралардың қабылдануын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қаулының орындалуын бақылау облыс әкімінің орынбасары А. Нұралиевке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 қаулысына қосымша</w:t>
            </w:r>
          </w:p>
        </w:tc>
      </w:tr>
    </w:tbl>
    <w:bookmarkStart w:name="z2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облысының жергілікті маңызы бар балық </w:t>
      </w:r>
      <w:r>
        <w:rPr>
          <w:rFonts w:ascii="Times New Roman"/>
          <w:b/>
          <w:i w:val="false"/>
          <w:color w:val="000000"/>
        </w:rPr>
        <w:t>шаруашылығы су айдындарының және (немесе) учаскелерінің тізбесі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6"/>
        <w:gridCol w:w="1060"/>
        <w:gridCol w:w="9624"/>
      </w:tblGrid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айдындарының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Ақкүмбез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Кеңес-2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Қарақайнар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Дауытбай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Көшеней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Темірбек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Жиеналы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Юбилейное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Воинское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Сарыбалдақ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Шәлке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Шапаваловское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Арғын-қамалған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Каскад Темірбек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Багара-2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Ынтымақ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Қарабақыр 18. Көктал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Болатбек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Түймекент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Бөгеткөл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Таскөл (Каменное)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Сеңгірбай-1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Сеңгірбай-2 (Үмбет)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Сеңгірбай-3 (Аюбай)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Сұлукөл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Каскад Көктем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Көлқайнар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5-Ферма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Кіші Ақкөл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Каскад Шоқай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Каскад Рахат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Бөкен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Шайдана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Ділдебай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Жаманкөл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Нұрлы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Жасөркен-1 19. Бекнұр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Пруд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Билікөл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Теріс-Ашыбұлақ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Дарбаза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Каскад Шақпақ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Төрт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Каскад 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Ботақара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Қожағұл 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Көкәуіт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Қоралас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Ұзынбұлақ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Каскад Бағдат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Кәріқорған-1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Кәріқорған-2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Корейское 16. Дихан 17. Қоңыртөбе-1 18. Қоңыртөбе-2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Жоғарғы құрама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Шілік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Новое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Белогорка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Пруд Разъезд-98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Құндыз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Қызылшаруа 7. Баскөл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Каскад 4-бөлімше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Юбилейное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Ленинский-Комсомольский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Ақкүшік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Көкшырат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Сұмқайтты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Аспара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Ақермен-1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Ақермен-2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Қаратума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Қарағау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Ленин-Жолы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Қызыл қыстақ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Төменгі Мақанды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Чистые пруды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Кеңес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Кіші Арал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Хамзайка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Қаракөл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Кіші-қамқалы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Қашқантеңіз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Ақкөл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Жартас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Мыңшұқыр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Старицакөл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Ащыкөл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Пионер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Тамды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Үлкен қамқалы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Ынталы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Бүркітті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Каскад Жылқыбай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Тасөткел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Ақсу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Сарғау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Хазар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Даланқұдық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Аңырақай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Каскад Шөміш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Майбұлақ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Ешкілі Қордай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Қарақоныз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Қақпатас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Қарасу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Кенен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Қарасу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Қайнар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