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b5f92" w14:textId="bcb5f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Құжаттарды заңдастыру қағидаларын бекіту туралы</w:t>
      </w:r>
    </w:p>
    <w:p>
      <w:pPr>
        <w:spacing w:after="0"/>
        <w:ind w:left="0"/>
        <w:jc w:val="both"/>
      </w:pPr>
      <w:r>
        <w:rPr>
          <w:rFonts w:ascii="Times New Roman"/>
          <w:b w:val="false"/>
          <w:i w:val="false"/>
          <w:color w:val="000000"/>
          <w:sz w:val="28"/>
        </w:rPr>
        <w:t>Қазақстан Республикасы Сыртқы істер министрінің м.а. 2017 жылғы 6 желтоқсандағы № 11-1-2/576 бұйрығы. Қазақстан Республикасының Әділет министрлігінде 2017 жылғы 25 желтоқсанда № 16116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"Қазақстан Республикасы Президентінің 2016 жылғы 25 сәуірдегі № 240 Жарлығымен бекітілген Қазақстан Республикасы Консулдық жарғысының </w:t>
      </w:r>
      <w:r>
        <w:rPr>
          <w:rFonts w:ascii="Times New Roman"/>
          <w:b w:val="false"/>
          <w:i w:val="false"/>
          <w:color w:val="000000"/>
          <w:sz w:val="28"/>
        </w:rPr>
        <w:t>62-тармағына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Сыртқы істер министрінің м.а. 19.12.2022 </w:t>
      </w:r>
      <w:r>
        <w:rPr>
          <w:rFonts w:ascii="Times New Roman"/>
          <w:b w:val="false"/>
          <w:i w:val="false"/>
          <w:color w:val="000000"/>
          <w:sz w:val="28"/>
        </w:rPr>
        <w:t>№ 11-1-4/705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Құжаттарды заңдастыру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Сыртқы істер министрлігінің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Сыртқы істер министрлігінің Консулдық қызмет департаменті:</w:t>
      </w:r>
    </w:p>
    <w:bookmarkEnd w:id="3"/>
    <w:bookmarkStart w:name="z5" w:id="4"/>
    <w:p>
      <w:pPr>
        <w:spacing w:after="0"/>
        <w:ind w:left="0"/>
        <w:jc w:val="both"/>
      </w:pPr>
      <w:r>
        <w:rPr>
          <w:rFonts w:ascii="Times New Roman"/>
          <w:b w:val="false"/>
          <w:i w:val="false"/>
          <w:color w:val="000000"/>
          <w:sz w:val="28"/>
        </w:rPr>
        <w:t>
      1) осы бұйрықтың заңнамада көрсетілген тәртіппен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күнінен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мемлекеттік тіркеуден өткізгеннен кейін оның көшірмесін күнтізбелік он күн ішінде мерзімдік баспа басылымдарында ресми жариялауға жіберуді;</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Сыртқы істер министрлігінің ресми интернет-ресурсында орналастыруды;</w:t>
      </w:r>
    </w:p>
    <w:bookmarkEnd w:id="7"/>
    <w:bookmarkStart w:name="z9" w:id="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4) тармақшаларында көзделген іс-шаралардың орындалуы туралы мәліметтерді Қазақстан Республикасы Сыртқы істер министрлігінің Құқықтық сараптама басқармасына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 Сыртқы істер министрінің жетекшілік ететін орынбасарына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Сыртқы істер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6 желтоқсандағы</w:t>
            </w:r>
            <w:r>
              <w:br/>
            </w:r>
            <w:r>
              <w:rPr>
                <w:rFonts w:ascii="Times New Roman"/>
                <w:b w:val="false"/>
                <w:i w:val="false"/>
                <w:color w:val="000000"/>
                <w:sz w:val="20"/>
              </w:rPr>
              <w:t>№ 11-1-2/576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Құжаттарды заңдастыру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Құжаттарды заңдастыру қағидалары (бұдан әрі – Қағидалар) Қазақстан Республикасы Президентінің 2016 жылғы 25 сәуірдегі № 240 Жарлығымен бекітілген Қазақстан Республикасының Консулдық жарғысының </w:t>
      </w:r>
      <w:r>
        <w:rPr>
          <w:rFonts w:ascii="Times New Roman"/>
          <w:b w:val="false"/>
          <w:i w:val="false"/>
          <w:color w:val="000000"/>
          <w:sz w:val="28"/>
        </w:rPr>
        <w:t>62-тармағына</w:t>
      </w:r>
      <w:r>
        <w:rPr>
          <w:rFonts w:ascii="Times New Roman"/>
          <w:b w:val="false"/>
          <w:i w:val="false"/>
          <w:color w:val="000000"/>
          <w:sz w:val="28"/>
        </w:rPr>
        <w:t xml:space="preserve"> сәйкес әзірленді және құжаттарды заңдастыру тәртібін белгілейді.</w:t>
      </w:r>
    </w:p>
    <w:bookmarkEnd w:id="13"/>
    <w:bookmarkStart w:name="z72" w:id="14"/>
    <w:p>
      <w:pPr>
        <w:spacing w:after="0"/>
        <w:ind w:left="0"/>
        <w:jc w:val="both"/>
      </w:pPr>
      <w:r>
        <w:rPr>
          <w:rFonts w:ascii="Times New Roman"/>
          <w:b w:val="false"/>
          <w:i w:val="false"/>
          <w:color w:val="000000"/>
          <w:sz w:val="28"/>
        </w:rPr>
        <w:t xml:space="preserve">
      1-1. Осы Қағидалар "Мемлекеттік көрсетілетін қызметтер туралы" Қазақстан Республикасы Заңының </w:t>
      </w:r>
      <w:r>
        <w:rPr>
          <w:rFonts w:ascii="Times New Roman"/>
          <w:b w:val="false"/>
          <w:i w:val="false"/>
          <w:color w:val="000000"/>
          <w:sz w:val="28"/>
        </w:rPr>
        <w:t>10 – бабына</w:t>
      </w:r>
      <w:r>
        <w:rPr>
          <w:rFonts w:ascii="Times New Roman"/>
          <w:b w:val="false"/>
          <w:i w:val="false"/>
          <w:color w:val="000000"/>
          <w:sz w:val="28"/>
        </w:rPr>
        <w:t xml:space="preserve"> сәйкес "Құжаттарды заңдастыру" мемлекеттік қызмет көрсету (бұдан әрі - мемлекеттік көрсетілетін қызмет) тәртібін реттейді.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Сыртқы істер министрінің 29.04.2020 </w:t>
      </w:r>
      <w:r>
        <w:rPr>
          <w:rFonts w:ascii="Times New Roman"/>
          <w:b w:val="false"/>
          <w:i w:val="false"/>
          <w:color w:val="000000"/>
          <w:sz w:val="28"/>
        </w:rPr>
        <w:t>№ 11-1-4/141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Сыртқы істер министрінің м.а. 19.12.2022 </w:t>
      </w:r>
      <w:r>
        <w:rPr>
          <w:rFonts w:ascii="Times New Roman"/>
          <w:b w:val="false"/>
          <w:i w:val="false"/>
          <w:color w:val="000000"/>
          <w:sz w:val="28"/>
        </w:rPr>
        <w:t>№ 11-1-4/705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2. Құжаттарды заңдастыру құжаттарды басқа мемлекетте пайдалану мақсатында лауазымды адамның қойған қолы мен құжаттардағы мөрдің төлнұсқалығын белгілеу және куәландыру болып табылады.</w:t>
      </w:r>
    </w:p>
    <w:bookmarkEnd w:id="15"/>
    <w:bookmarkStart w:name="z17" w:id="16"/>
    <w:p>
      <w:pPr>
        <w:spacing w:after="0"/>
        <w:ind w:left="0"/>
        <w:jc w:val="both"/>
      </w:pPr>
      <w:r>
        <w:rPr>
          <w:rFonts w:ascii="Times New Roman"/>
          <w:b w:val="false"/>
          <w:i w:val="false"/>
          <w:color w:val="000000"/>
          <w:sz w:val="28"/>
        </w:rPr>
        <w:t>
      3. Құжаттарды заңдастыруды:</w:t>
      </w:r>
    </w:p>
    <w:bookmarkEnd w:id="16"/>
    <w:bookmarkStart w:name="z18" w:id="17"/>
    <w:p>
      <w:pPr>
        <w:spacing w:after="0"/>
        <w:ind w:left="0"/>
        <w:jc w:val="both"/>
      </w:pPr>
      <w:r>
        <w:rPr>
          <w:rFonts w:ascii="Times New Roman"/>
          <w:b w:val="false"/>
          <w:i w:val="false"/>
          <w:color w:val="000000"/>
          <w:sz w:val="28"/>
        </w:rPr>
        <w:t>
      1) Қазақстан Республикасының аумағында – Қазақстан Республикасы Сыртқы істер министрлігінің Консулдық қызмет департаменті (бұдан әрі – Консулдық қызмет департаменті);</w:t>
      </w:r>
    </w:p>
    <w:bookmarkEnd w:id="17"/>
    <w:bookmarkStart w:name="z19" w:id="18"/>
    <w:p>
      <w:pPr>
        <w:spacing w:after="0"/>
        <w:ind w:left="0"/>
        <w:jc w:val="both"/>
      </w:pPr>
      <w:r>
        <w:rPr>
          <w:rFonts w:ascii="Times New Roman"/>
          <w:b w:val="false"/>
          <w:i w:val="false"/>
          <w:color w:val="000000"/>
          <w:sz w:val="28"/>
        </w:rPr>
        <w:t>
      2) Қазақстан Республикасынан тыс жерлерде – Қазақстан Республикасының шет елдердегі мекемелері (бұдан әрі – шетелдегі мекемелері) жүзеге асырады.</w:t>
      </w:r>
    </w:p>
    <w:bookmarkEnd w:id="18"/>
    <w:bookmarkStart w:name="z20" w:id="19"/>
    <w:p>
      <w:pPr>
        <w:spacing w:after="0"/>
        <w:ind w:left="0"/>
        <w:jc w:val="both"/>
      </w:pPr>
      <w:r>
        <w:rPr>
          <w:rFonts w:ascii="Times New Roman"/>
          <w:b w:val="false"/>
          <w:i w:val="false"/>
          <w:color w:val="000000"/>
          <w:sz w:val="28"/>
        </w:rPr>
        <w:t>
      4. Заңдастыру бойынша функциялар:</w:t>
      </w:r>
    </w:p>
    <w:bookmarkEnd w:id="19"/>
    <w:bookmarkStart w:name="z21" w:id="20"/>
    <w:p>
      <w:pPr>
        <w:spacing w:after="0"/>
        <w:ind w:left="0"/>
        <w:jc w:val="both"/>
      </w:pPr>
      <w:r>
        <w:rPr>
          <w:rFonts w:ascii="Times New Roman"/>
          <w:b w:val="false"/>
          <w:i w:val="false"/>
          <w:color w:val="000000"/>
          <w:sz w:val="28"/>
        </w:rPr>
        <w:t>
      1) Консулдық қызмет департаментiнде дипломатиялық қызметтің уәкілетті қызметкерлеріне (бұдан әрi – уәкілетті қызметкер);</w:t>
      </w:r>
    </w:p>
    <w:bookmarkEnd w:id="20"/>
    <w:bookmarkStart w:name="z22" w:id="21"/>
    <w:p>
      <w:pPr>
        <w:spacing w:after="0"/>
        <w:ind w:left="0"/>
        <w:jc w:val="both"/>
      </w:pPr>
      <w:r>
        <w:rPr>
          <w:rFonts w:ascii="Times New Roman"/>
          <w:b w:val="false"/>
          <w:i w:val="false"/>
          <w:color w:val="000000"/>
          <w:sz w:val="28"/>
        </w:rPr>
        <w:t>
      2) шетелдегі мекемелерде - консулдық лауазымды адамдарға (бұдан әрі – консул) жүктеледі.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Сыртқы істер министрінің 29.04.2020 </w:t>
      </w:r>
      <w:r>
        <w:rPr>
          <w:rFonts w:ascii="Times New Roman"/>
          <w:b w:val="false"/>
          <w:i w:val="false"/>
          <w:color w:val="000000"/>
          <w:sz w:val="28"/>
        </w:rPr>
        <w:t>№ 11-1-4/141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6. Қазақстан Республикасы бекіткен халықаралық шарттардың Қазақстан Республикасының заңдарынан басымдығы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22"/>
    <w:bookmarkStart w:name="z77" w:id="23"/>
    <w:p>
      <w:pPr>
        <w:spacing w:after="0"/>
        <w:ind w:left="0"/>
        <w:jc w:val="both"/>
      </w:pPr>
      <w:r>
        <w:rPr>
          <w:rFonts w:ascii="Times New Roman"/>
          <w:b w:val="false"/>
          <w:i w:val="false"/>
          <w:color w:val="000000"/>
          <w:sz w:val="28"/>
        </w:rPr>
        <w:t>
      6-1 Заңдастыруға жатпайтын құжаттар:</w:t>
      </w:r>
    </w:p>
    <w:bookmarkEnd w:id="23"/>
    <w:p>
      <w:pPr>
        <w:spacing w:after="0"/>
        <w:ind w:left="0"/>
        <w:jc w:val="both"/>
      </w:pPr>
      <w:r>
        <w:rPr>
          <w:rFonts w:ascii="Times New Roman"/>
          <w:b w:val="false"/>
          <w:i w:val="false"/>
          <w:color w:val="000000"/>
          <w:sz w:val="28"/>
        </w:rPr>
        <w:t>
      1) уәкілетті тұлғаның қолы мен мөрі жоқ құжаттар;</w:t>
      </w:r>
    </w:p>
    <w:p>
      <w:pPr>
        <w:spacing w:after="0"/>
        <w:ind w:left="0"/>
        <w:jc w:val="both"/>
      </w:pPr>
      <w:r>
        <w:rPr>
          <w:rFonts w:ascii="Times New Roman"/>
          <w:b w:val="false"/>
          <w:i w:val="false"/>
          <w:color w:val="000000"/>
          <w:sz w:val="28"/>
        </w:rPr>
        <w:t>
      2) уәкілетті тұлғаның қолы мен мөрі бастапқы құжатында қойылмаған құжаттардың нотариалды куәландырылған көшірмелері мен аудармалары;</w:t>
      </w:r>
    </w:p>
    <w:p>
      <w:pPr>
        <w:spacing w:after="0"/>
        <w:ind w:left="0"/>
        <w:jc w:val="both"/>
      </w:pPr>
      <w:r>
        <w:rPr>
          <w:rFonts w:ascii="Times New Roman"/>
          <w:b w:val="false"/>
          <w:i w:val="false"/>
          <w:color w:val="000000"/>
          <w:sz w:val="28"/>
        </w:rPr>
        <w:t>
      3) электрондық құжаттар;</w:t>
      </w:r>
    </w:p>
    <w:p>
      <w:pPr>
        <w:spacing w:after="0"/>
        <w:ind w:left="0"/>
        <w:jc w:val="both"/>
      </w:pPr>
      <w:r>
        <w:rPr>
          <w:rFonts w:ascii="Times New Roman"/>
          <w:b w:val="false"/>
          <w:i w:val="false"/>
          <w:color w:val="000000"/>
          <w:sz w:val="28"/>
        </w:rPr>
        <w:t>
      4) туу туралы куәліктен басқа, жеке басты куәландыратын құжаттардың түпнұсқалары.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6-1-тармақпен толықтырылды - ҚР Сыртқы істер министрінің м.а. 19.12.2022 </w:t>
      </w:r>
      <w:r>
        <w:rPr>
          <w:rFonts w:ascii="Times New Roman"/>
          <w:b w:val="false"/>
          <w:i w:val="false"/>
          <w:color w:val="000000"/>
          <w:sz w:val="28"/>
        </w:rPr>
        <w:t>№ 11-1-4/705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4"/>
    <w:p>
      <w:pPr>
        <w:spacing w:after="0"/>
        <w:ind w:left="0"/>
        <w:jc w:val="left"/>
      </w:pPr>
      <w:r>
        <w:rPr>
          <w:rFonts w:ascii="Times New Roman"/>
          <w:b/>
          <w:i w:val="false"/>
          <w:color w:val="000000"/>
        </w:rPr>
        <w:t xml:space="preserve"> 2-тарау. Құжаттарды заңдастыру тәртібі</w:t>
      </w:r>
    </w:p>
    <w:bookmarkEnd w:id="24"/>
    <w:bookmarkStart w:name="z26" w:id="25"/>
    <w:p>
      <w:pPr>
        <w:spacing w:after="0"/>
        <w:ind w:left="0"/>
        <w:jc w:val="both"/>
      </w:pPr>
      <w:r>
        <w:rPr>
          <w:rFonts w:ascii="Times New Roman"/>
          <w:b w:val="false"/>
          <w:i w:val="false"/>
          <w:color w:val="000000"/>
          <w:sz w:val="28"/>
        </w:rPr>
        <w:t xml:space="preserve">
      7. Жеке немесе заңды тұлға (бұдан әрі - өтініш беруші) құжаттарды заңдастыру үшін Консулдық қызмет департаментіне немесе шет елдегі мекемеге еркін нысанда жасалған өтінішке қоса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көзделген мемлекеттік қызмет көрсетуге қойылатын негізгі талаптар тізбесінің 8-тармағында көрсетілген құжаттарды береді:</w:t>
      </w:r>
    </w:p>
    <w:bookmarkEnd w:id="25"/>
    <w:p>
      <w:pPr>
        <w:spacing w:after="0"/>
        <w:ind w:left="0"/>
        <w:jc w:val="both"/>
      </w:pPr>
      <w:r>
        <w:rPr>
          <w:rFonts w:ascii="Times New Roman"/>
          <w:b w:val="false"/>
          <w:i w:val="false"/>
          <w:color w:val="000000"/>
          <w:sz w:val="28"/>
        </w:rPr>
        <w:t xml:space="preserve">
      Cондай-ақ, еркін нысанда жасалған өтініште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берілетін қолжетімділігі шектеулі дербес деректеріне қол жеткізуге келісімі де беріледі. </w:t>
      </w:r>
    </w:p>
    <w:p>
      <w:pPr>
        <w:spacing w:after="0"/>
        <w:ind w:left="0"/>
        <w:jc w:val="both"/>
      </w:pPr>
      <w:r>
        <w:rPr>
          <w:rFonts w:ascii="Times New Roman"/>
          <w:b w:val="false"/>
          <w:i w:val="false"/>
          <w:color w:val="000000"/>
          <w:sz w:val="28"/>
        </w:rPr>
        <w:t>
      Заңдастыруға құжаттардың тұпнұсқалары, сондай-ақ олардың нотариалдық куәландырылған көшірмелері қабылданады.</w:t>
      </w:r>
    </w:p>
    <w:p>
      <w:pPr>
        <w:spacing w:after="0"/>
        <w:ind w:left="0"/>
        <w:jc w:val="both"/>
      </w:pPr>
      <w:r>
        <w:rPr>
          <w:rFonts w:ascii="Times New Roman"/>
          <w:b w:val="false"/>
          <w:i w:val="false"/>
          <w:color w:val="000000"/>
          <w:sz w:val="28"/>
        </w:rPr>
        <w:t>
      Шетелдік ұйымдар мен мекемелер берген құжаттар мемлекеттік немесе орыс тіліне аударылуы және оларды аудармашы немесе аударма қызметтерін көрсететін ұйым куәландыруы тиіс.</w:t>
      </w:r>
    </w:p>
    <w:p>
      <w:pPr>
        <w:spacing w:after="0"/>
        <w:ind w:left="0"/>
        <w:jc w:val="both"/>
      </w:pPr>
      <w:r>
        <w:rPr>
          <w:rFonts w:ascii="Times New Roman"/>
          <w:b w:val="false"/>
          <w:i w:val="false"/>
          <w:color w:val="000000"/>
          <w:sz w:val="28"/>
        </w:rPr>
        <w:t xml:space="preserve">
      Қазақстан Республикасының нотариустары куәландырған және Қазақстан Республикасының тысқары жерлерде әрекет жасауға арналған құжаттар Қазақстан Республикасы Әділет министрінің 2012 жылғы 31 қаңтардағы № 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7445 тіркелді) бекітілген Нотариаттық іс жүргізу жөніндегі ереженің 10-тарауында бекітілген талаптарға сәйкес болуы тиіс.</w:t>
      </w:r>
    </w:p>
    <w:p>
      <w:pPr>
        <w:spacing w:after="0"/>
        <w:ind w:left="0"/>
        <w:jc w:val="both"/>
      </w:pPr>
      <w:r>
        <w:rPr>
          <w:rFonts w:ascii="Times New Roman"/>
          <w:b w:val="false"/>
          <w:i w:val="false"/>
          <w:color w:val="000000"/>
          <w:sz w:val="28"/>
        </w:rPr>
        <w:t xml:space="preserve">
      Мемлекеттік көрсетілетін қызмет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қамтылған.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Сыртқы істер министрінің м.а. 19.12.2022 </w:t>
      </w:r>
      <w:r>
        <w:rPr>
          <w:rFonts w:ascii="Times New Roman"/>
          <w:b w:val="false"/>
          <w:i w:val="false"/>
          <w:color w:val="000000"/>
          <w:sz w:val="28"/>
        </w:rPr>
        <w:t>№ 11-1-4/705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6"/>
    <w:p>
      <w:pPr>
        <w:spacing w:after="0"/>
        <w:ind w:left="0"/>
        <w:jc w:val="both"/>
      </w:pPr>
      <w:r>
        <w:rPr>
          <w:rFonts w:ascii="Times New Roman"/>
          <w:b w:val="false"/>
          <w:i w:val="false"/>
          <w:color w:val="000000"/>
          <w:sz w:val="28"/>
        </w:rPr>
        <w:t>
      8. Өтініш беруші Консулдық қызмет департаментіне немесе шетелдегі мекемеге барлық қажетті құжаттарды тапсырған кезде, қағаз жеткізгіштегі өтініштің көшірмесіндегі қабылдау күні, қабылдаған адамның тегі, аты, әкесінің аты (болған жағдайда) және құжаттар топтамасын қабылдаған уақыты көрсетілген белгі оның қабылданғанын растау болып табылады.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Сыртқы істер министрінің 29.04.2020 </w:t>
      </w:r>
      <w:r>
        <w:rPr>
          <w:rFonts w:ascii="Times New Roman"/>
          <w:b w:val="false"/>
          <w:i w:val="false"/>
          <w:color w:val="000000"/>
          <w:sz w:val="28"/>
        </w:rPr>
        <w:t>№ 11-1-4/141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27"/>
    <w:p>
      <w:pPr>
        <w:spacing w:after="0"/>
        <w:ind w:left="0"/>
        <w:jc w:val="both"/>
      </w:pPr>
      <w:r>
        <w:rPr>
          <w:rFonts w:ascii="Times New Roman"/>
          <w:b w:val="false"/>
          <w:i w:val="false"/>
          <w:color w:val="000000"/>
          <w:sz w:val="28"/>
        </w:rPr>
        <w:t>
      9. Құжаттарды заңдастыру өтініш берілген күннен бастап 3 жұмыс күн ішінде жүзеге асырылады, ал қосымша зерделеу немесе тексеру жүргізу қажет болған жағдайда, мерзім күнтізбелік 30 күннен аспайтын мерзімге дейін ұзартылуы мүмкін.</w:t>
      </w:r>
    </w:p>
    <w:bookmarkEnd w:id="27"/>
    <w:bookmarkStart w:name="z38" w:id="28"/>
    <w:p>
      <w:pPr>
        <w:spacing w:after="0"/>
        <w:ind w:left="0"/>
        <w:jc w:val="both"/>
      </w:pPr>
      <w:r>
        <w:rPr>
          <w:rFonts w:ascii="Times New Roman"/>
          <w:b w:val="false"/>
          <w:i w:val="false"/>
          <w:color w:val="000000"/>
          <w:sz w:val="28"/>
        </w:rPr>
        <w:t>
      10. Консулдық қызмет департаменті:</w:t>
      </w:r>
    </w:p>
    <w:bookmarkEnd w:id="28"/>
    <w:bookmarkStart w:name="z39" w:id="29"/>
    <w:p>
      <w:pPr>
        <w:spacing w:after="0"/>
        <w:ind w:left="0"/>
        <w:jc w:val="both"/>
      </w:pPr>
      <w:r>
        <w:rPr>
          <w:rFonts w:ascii="Times New Roman"/>
          <w:b w:val="false"/>
          <w:i w:val="false"/>
          <w:color w:val="000000"/>
          <w:sz w:val="28"/>
        </w:rPr>
        <w:t>
      1) Қазақстан Республикасынан тыс жерлерде ұсынылатын құжаттарды куәландыру бойынша әрекеттерді жасауға Қазақстан Республикасының уәкілетті ұйымдары мен мекемелерiнің, нотариустардың және тұлғалардың шығыс құжаттарын;</w:t>
      </w:r>
    </w:p>
    <w:bookmarkEnd w:id="29"/>
    <w:bookmarkStart w:name="z40" w:id="30"/>
    <w:p>
      <w:pPr>
        <w:spacing w:after="0"/>
        <w:ind w:left="0"/>
        <w:jc w:val="both"/>
      </w:pPr>
      <w:r>
        <w:rPr>
          <w:rFonts w:ascii="Times New Roman"/>
          <w:b w:val="false"/>
          <w:i w:val="false"/>
          <w:color w:val="000000"/>
          <w:sz w:val="28"/>
        </w:rPr>
        <w:t>
      2) егер олар құжат шыққан шет мемлекеттің Қазақстан Республикасында аккредиттелген дипломатиялық өкілдігінде немесе консулдық мекемесiнде олар алдын ала заңдастырылған болса, шетелдiк ұйымдар мен мекемелердің шығыс құжаттарын;</w:t>
      </w:r>
    </w:p>
    <w:bookmarkEnd w:id="30"/>
    <w:bookmarkStart w:name="z41" w:id="31"/>
    <w:p>
      <w:pPr>
        <w:spacing w:after="0"/>
        <w:ind w:left="0"/>
        <w:jc w:val="both"/>
      </w:pPr>
      <w:r>
        <w:rPr>
          <w:rFonts w:ascii="Times New Roman"/>
          <w:b w:val="false"/>
          <w:i w:val="false"/>
          <w:color w:val="000000"/>
          <w:sz w:val="28"/>
        </w:rPr>
        <w:t>
      3) егер олар құжат шыққан шет мемлекеттің Қазақстан Республикасында аккредиттелген және қоса атқаруы бойынша өкілдікті Қазақстан Республикасында жүзеге асыратын дипломатиялық өкілдігінде немесе консулдық мекемесiнде алдын ала заңдастырылған болса, шетелдiк ұйымдар мен мекемелердің шығыс құжаттарын заңдастырады.</w:t>
      </w:r>
    </w:p>
    <w:bookmarkEnd w:id="31"/>
    <w:bookmarkStart w:name="z42" w:id="32"/>
    <w:p>
      <w:pPr>
        <w:spacing w:after="0"/>
        <w:ind w:left="0"/>
        <w:jc w:val="both"/>
      </w:pPr>
      <w:r>
        <w:rPr>
          <w:rFonts w:ascii="Times New Roman"/>
          <w:b w:val="false"/>
          <w:i w:val="false"/>
          <w:color w:val="000000"/>
          <w:sz w:val="28"/>
        </w:rPr>
        <w:t>
      11. Консулдық қызмет департаменті құжаттарды заңдастыруды жүзеге асыру үшін:</w:t>
      </w:r>
    </w:p>
    <w:bookmarkEnd w:id="32"/>
    <w:bookmarkStart w:name="z43" w:id="33"/>
    <w:p>
      <w:pPr>
        <w:spacing w:after="0"/>
        <w:ind w:left="0"/>
        <w:jc w:val="both"/>
      </w:pPr>
      <w:r>
        <w:rPr>
          <w:rFonts w:ascii="Times New Roman"/>
          <w:b w:val="false"/>
          <w:i w:val="false"/>
          <w:color w:val="000000"/>
          <w:sz w:val="28"/>
        </w:rPr>
        <w:t>
      1) құжаттарды куәландыру бойынша әрекеттерді жасауға Қазақстан Республикасының уәкілетті мемлекеттік органдарының лауазымды тұлғалары мен нотариустардың;</w:t>
      </w:r>
    </w:p>
    <w:bookmarkEnd w:id="33"/>
    <w:bookmarkStart w:name="z44" w:id="34"/>
    <w:p>
      <w:pPr>
        <w:spacing w:after="0"/>
        <w:ind w:left="0"/>
        <w:jc w:val="both"/>
      </w:pPr>
      <w:r>
        <w:rPr>
          <w:rFonts w:ascii="Times New Roman"/>
          <w:b w:val="false"/>
          <w:i w:val="false"/>
          <w:color w:val="000000"/>
          <w:sz w:val="28"/>
        </w:rPr>
        <w:t>
      2) Қазақстан Республикасында аккредиттелген шетелдік дипломатиялық өкілдіктер мен консулдық мекемелерде құжаттарды заңдастыруға уәкілетті лауазымды тұлғалардың қолтаңбалары мен мөрлердiң үлгiлерiн пайдаланады.</w:t>
      </w:r>
    </w:p>
    <w:bookmarkEnd w:id="34"/>
    <w:bookmarkStart w:name="z45" w:id="35"/>
    <w:p>
      <w:pPr>
        <w:spacing w:after="0"/>
        <w:ind w:left="0"/>
        <w:jc w:val="both"/>
      </w:pPr>
      <w:r>
        <w:rPr>
          <w:rFonts w:ascii="Times New Roman"/>
          <w:b w:val="false"/>
          <w:i w:val="false"/>
          <w:color w:val="000000"/>
          <w:sz w:val="28"/>
        </w:rPr>
        <w:t>
      Тиісті қолтаңба және мөр үлгілері болмаған жағдайда Консулдық қызмет департаменті құзыретті органға сұраныс жолдайды.</w:t>
      </w:r>
    </w:p>
    <w:bookmarkEnd w:id="35"/>
    <w:bookmarkStart w:name="z46" w:id="36"/>
    <w:p>
      <w:pPr>
        <w:spacing w:after="0"/>
        <w:ind w:left="0"/>
        <w:jc w:val="both"/>
      </w:pPr>
      <w:r>
        <w:rPr>
          <w:rFonts w:ascii="Times New Roman"/>
          <w:b w:val="false"/>
          <w:i w:val="false"/>
          <w:color w:val="000000"/>
          <w:sz w:val="28"/>
        </w:rPr>
        <w:t>
      12. Заңдастыруға ұсынылған құжаттың осы Қағидаларға сәйкестігіне көз жеткiзген уәкілетті қызметкер осы Қағидалардың 2 қосымшасына сәйкес құжаттың өзіне Консулдық қызмет департаментінің заңдастыру жазбасын қою арқылы құжатты заңдастырады.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Сыртқы істер министрінің 29.04.2020 </w:t>
      </w:r>
      <w:r>
        <w:rPr>
          <w:rFonts w:ascii="Times New Roman"/>
          <w:b w:val="false"/>
          <w:i w:val="false"/>
          <w:color w:val="000000"/>
          <w:sz w:val="28"/>
        </w:rPr>
        <w:t>№ 11-1-4/141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37"/>
    <w:p>
      <w:pPr>
        <w:spacing w:after="0"/>
        <w:ind w:left="0"/>
        <w:jc w:val="both"/>
      </w:pPr>
      <w:r>
        <w:rPr>
          <w:rFonts w:ascii="Times New Roman"/>
          <w:b w:val="false"/>
          <w:i w:val="false"/>
          <w:color w:val="000000"/>
          <w:sz w:val="28"/>
        </w:rPr>
        <w:t>
      13. Консул заңдастыруға:</w:t>
      </w:r>
    </w:p>
    <w:bookmarkEnd w:id="37"/>
    <w:bookmarkStart w:name="z48" w:id="38"/>
    <w:p>
      <w:pPr>
        <w:spacing w:after="0"/>
        <w:ind w:left="0"/>
        <w:jc w:val="both"/>
      </w:pPr>
      <w:r>
        <w:rPr>
          <w:rFonts w:ascii="Times New Roman"/>
          <w:b w:val="false"/>
          <w:i w:val="false"/>
          <w:color w:val="000000"/>
          <w:sz w:val="28"/>
        </w:rPr>
        <w:t>
      1) егер олар алдын ала болатын елінің заңнамасына сәйкес заңдастырылған болса, болатын мемлекеттің билеушілерінің;</w:t>
      </w:r>
    </w:p>
    <w:bookmarkEnd w:id="38"/>
    <w:bookmarkStart w:name="z49" w:id="39"/>
    <w:p>
      <w:pPr>
        <w:spacing w:after="0"/>
        <w:ind w:left="0"/>
        <w:jc w:val="both"/>
      </w:pPr>
      <w:r>
        <w:rPr>
          <w:rFonts w:ascii="Times New Roman"/>
          <w:b w:val="false"/>
          <w:i w:val="false"/>
          <w:color w:val="000000"/>
          <w:sz w:val="28"/>
        </w:rPr>
        <w:t>
      2) егер олар болатын елінде аккредиттелген шет мемлекеттің дипломатиялық өкілдігінде немесе консулдық мекемесінде заңдастырылған болса, шетелдік ұйымдар мен мекемелердің;</w:t>
      </w:r>
    </w:p>
    <w:bookmarkEnd w:id="39"/>
    <w:bookmarkStart w:name="z50" w:id="40"/>
    <w:p>
      <w:pPr>
        <w:spacing w:after="0"/>
        <w:ind w:left="0"/>
        <w:jc w:val="both"/>
      </w:pPr>
      <w:r>
        <w:rPr>
          <w:rFonts w:ascii="Times New Roman"/>
          <w:b w:val="false"/>
          <w:i w:val="false"/>
          <w:color w:val="000000"/>
          <w:sz w:val="28"/>
        </w:rPr>
        <w:t>
      3) Қазақстан Республикасының ұйымдары мен мекемелерiнің және Қазақстан Республикасынан тыс жерлерде ұсынылуға арналған шығыс құжаттарын қабылдайды.</w:t>
      </w:r>
    </w:p>
    <w:bookmarkEnd w:id="40"/>
    <w:bookmarkStart w:name="z51" w:id="41"/>
    <w:p>
      <w:pPr>
        <w:spacing w:after="0"/>
        <w:ind w:left="0"/>
        <w:jc w:val="both"/>
      </w:pPr>
      <w:r>
        <w:rPr>
          <w:rFonts w:ascii="Times New Roman"/>
          <w:b w:val="false"/>
          <w:i w:val="false"/>
          <w:color w:val="000000"/>
          <w:sz w:val="28"/>
        </w:rPr>
        <w:t>
      14. Құжаттарды заңдастыруды жүзеге асыру үшін консул:</w:t>
      </w:r>
    </w:p>
    <w:bookmarkEnd w:id="41"/>
    <w:bookmarkStart w:name="z52" w:id="42"/>
    <w:p>
      <w:pPr>
        <w:spacing w:after="0"/>
        <w:ind w:left="0"/>
        <w:jc w:val="both"/>
      </w:pPr>
      <w:r>
        <w:rPr>
          <w:rFonts w:ascii="Times New Roman"/>
          <w:b w:val="false"/>
          <w:i w:val="false"/>
          <w:color w:val="000000"/>
          <w:sz w:val="28"/>
        </w:rPr>
        <w:t xml:space="preserve">
      1) болатын мемлекетінің ұйымдары мен мекемелерінің шығыс құжаттарын заңдастыруға болатын мемлекетінің биліктегі уәкілетті лауазымды тұлғаларының; </w:t>
      </w:r>
    </w:p>
    <w:bookmarkEnd w:id="42"/>
    <w:bookmarkStart w:name="z53" w:id="43"/>
    <w:p>
      <w:pPr>
        <w:spacing w:after="0"/>
        <w:ind w:left="0"/>
        <w:jc w:val="both"/>
      </w:pPr>
      <w:r>
        <w:rPr>
          <w:rFonts w:ascii="Times New Roman"/>
          <w:b w:val="false"/>
          <w:i w:val="false"/>
          <w:color w:val="000000"/>
          <w:sz w:val="28"/>
        </w:rPr>
        <w:t>
      2) болатын мемлекетінде аккредиттелген шет мемлекеттердің дипломатиялық өкілдіктерінің және консулдық мекемелерінің заңдастыруға уәкілетті лауазымды тұлғаларының қолтаңбалары мен мөр үлгілерін пайдаланады.</w:t>
      </w:r>
    </w:p>
    <w:bookmarkEnd w:id="43"/>
    <w:bookmarkStart w:name="z54" w:id="44"/>
    <w:p>
      <w:pPr>
        <w:spacing w:after="0"/>
        <w:ind w:left="0"/>
        <w:jc w:val="both"/>
      </w:pPr>
      <w:r>
        <w:rPr>
          <w:rFonts w:ascii="Times New Roman"/>
          <w:b w:val="false"/>
          <w:i w:val="false"/>
          <w:color w:val="000000"/>
          <w:sz w:val="28"/>
        </w:rPr>
        <w:t>
      Тиісті қолтаңба және мөр үлгілері болмаған жағдайда шет елдегі мекеме құзыретті органға сұраныс жолдайды.</w:t>
      </w:r>
    </w:p>
    <w:bookmarkEnd w:id="44"/>
    <w:bookmarkStart w:name="z55" w:id="45"/>
    <w:p>
      <w:pPr>
        <w:spacing w:after="0"/>
        <w:ind w:left="0"/>
        <w:jc w:val="both"/>
      </w:pPr>
      <w:r>
        <w:rPr>
          <w:rFonts w:ascii="Times New Roman"/>
          <w:b w:val="false"/>
          <w:i w:val="false"/>
          <w:color w:val="000000"/>
          <w:sz w:val="28"/>
        </w:rPr>
        <w:t>
      15. Жекелеген азаматтардан, ұйымдардан және мекемелерден Қазақстан Республикасының аумағында әзiрленген, бiрақ Консулдық қызмет департаментiнде заңдастырылмаған құжаттар келiп түскен кезде консул құжаттардағы қолтаңба мен мөрдің төлнұсқалығын анықтау мақсатында мұндай құжаттарды Консулдық қызмет департаментіне жiбереді. Оң жауап алынған жағдайда, консул аталған құжаттарды осы Қағидалармен көзделген тәртiпте заңдастырады.</w:t>
      </w:r>
    </w:p>
    <w:bookmarkEnd w:id="45"/>
    <w:bookmarkStart w:name="z56" w:id="46"/>
    <w:p>
      <w:pPr>
        <w:spacing w:after="0"/>
        <w:ind w:left="0"/>
        <w:jc w:val="both"/>
      </w:pPr>
      <w:r>
        <w:rPr>
          <w:rFonts w:ascii="Times New Roman"/>
          <w:b w:val="false"/>
          <w:i w:val="false"/>
          <w:color w:val="000000"/>
          <w:sz w:val="28"/>
        </w:rPr>
        <w:t>
      16. Қазақстан Республикасынан құжат сұрату тәртiбi бойынша Қазақстан Республикасында әзiрленген, бiрақ Консулдық қызмет департаментiнде заңдастырылмаған құжаттар консулға келiп түскен жағдайларда және егер болатын мемлекеттiң заңнамасы бойынша мұндай құжаттарды заңдастыру талап етілсе, консул оларды заңдастырады.</w:t>
      </w:r>
    </w:p>
    <w:bookmarkEnd w:id="46"/>
    <w:bookmarkStart w:name="z57" w:id="47"/>
    <w:p>
      <w:pPr>
        <w:spacing w:after="0"/>
        <w:ind w:left="0"/>
        <w:jc w:val="both"/>
      </w:pPr>
      <w:r>
        <w:rPr>
          <w:rFonts w:ascii="Times New Roman"/>
          <w:b w:val="false"/>
          <w:i w:val="false"/>
          <w:color w:val="000000"/>
          <w:sz w:val="28"/>
        </w:rPr>
        <w:t>
      17. Заңдастыруға ұсынылған құжаттың осы Қағидаларға сәйкестігіне көз жеткiзген консул осы Қағидалардың 3 қосымшасына сәйкес құжаттың өзіне шетелдегі мекеменің заңдастыру жазбасын қою арқылы құжатты заңдастырады.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Сыртқы істер министрінің 29.04.2020 </w:t>
      </w:r>
      <w:r>
        <w:rPr>
          <w:rFonts w:ascii="Times New Roman"/>
          <w:b w:val="false"/>
          <w:i w:val="false"/>
          <w:color w:val="000000"/>
          <w:sz w:val="28"/>
        </w:rPr>
        <w:t>№ 11-1-4/141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48"/>
    <w:p>
      <w:pPr>
        <w:spacing w:after="0"/>
        <w:ind w:left="0"/>
        <w:jc w:val="both"/>
      </w:pPr>
      <w:r>
        <w:rPr>
          <w:rFonts w:ascii="Times New Roman"/>
          <w:b w:val="false"/>
          <w:i w:val="false"/>
          <w:color w:val="000000"/>
          <w:sz w:val="28"/>
        </w:rPr>
        <w:t>
      18. Мемлекеттік қызмет көрсетуден бас тарту мемлекеттік қызмет көрсетуге қойылатын негізгі талаптар тізбесінің 9-тармағында көрсетілген негіздер бойынша жүзеге асырылады.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Сыртқы істер министрінің м.а. 19.12.2022 </w:t>
      </w:r>
      <w:r>
        <w:rPr>
          <w:rFonts w:ascii="Times New Roman"/>
          <w:b w:val="false"/>
          <w:i w:val="false"/>
          <w:color w:val="000000"/>
          <w:sz w:val="28"/>
        </w:rPr>
        <w:t>№ 11-1-4/705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49"/>
    <w:p>
      <w:pPr>
        <w:spacing w:after="0"/>
        <w:ind w:left="0"/>
        <w:jc w:val="both"/>
      </w:pPr>
      <w:r>
        <w:rPr>
          <w:rFonts w:ascii="Times New Roman"/>
          <w:b w:val="false"/>
          <w:i w:val="false"/>
          <w:color w:val="000000"/>
          <w:sz w:val="28"/>
        </w:rPr>
        <w:t>
      18-1. Мемлекеттік қызметті көрсетуден бас тарту негізі анықталған жағдайда көрсетілетін қызметті беруші көрсетілетін қызметті алушыға екі күнтізбелік күн ішінде мемлекеттік қызметті көрсетуден бас тарту туралы алдын ала шешім, сондай-ақ көрсетілетін қызметті алушының алдын ала шешім бойынша позициясын білдіруіне мүмкіндік беру үшін өткізілетін тыңдаудың уақыты, күні мен орны туралы хабарлайды.</w:t>
      </w:r>
    </w:p>
    <w:bookmarkEnd w:id="49"/>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үш жұмыс күні бұрын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ұсынылған құжатты заңдастырады немесе мемлекеттік қызметті көрсетуден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18-1-тармақпен толықтырылды - ҚР Сыртқы істер министрінің м.а. 19.12.2022 </w:t>
      </w:r>
      <w:r>
        <w:rPr>
          <w:rFonts w:ascii="Times New Roman"/>
          <w:b w:val="false"/>
          <w:i w:val="false"/>
          <w:color w:val="000000"/>
          <w:sz w:val="28"/>
        </w:rPr>
        <w:t>№ 11-1-4/705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 w:id="50"/>
    <w:p>
      <w:pPr>
        <w:spacing w:after="0"/>
        <w:ind w:left="0"/>
        <w:jc w:val="both"/>
      </w:pPr>
      <w:r>
        <w:rPr>
          <w:rFonts w:ascii="Times New Roman"/>
          <w:b w:val="false"/>
          <w:i w:val="false"/>
          <w:color w:val="000000"/>
          <w:sz w:val="28"/>
        </w:rPr>
        <w:t>
      19. Заңдастыру жазбасы құжатқа, ал құжатта орын болмаған жағдайларда, ол жазба қоса тiркелетiн, заңдастыруды жасаған адамның мөрi мен қолы қойылған жеке парақта жасалады.</w:t>
      </w:r>
    </w:p>
    <w:bookmarkEnd w:id="50"/>
    <w:p>
      <w:pPr>
        <w:spacing w:after="0"/>
        <w:ind w:left="0"/>
        <w:jc w:val="both"/>
      </w:pPr>
      <w:r>
        <w:rPr>
          <w:rFonts w:ascii="Times New Roman"/>
          <w:b w:val="false"/>
          <w:i w:val="false"/>
          <w:color w:val="000000"/>
          <w:sz w:val="28"/>
        </w:rPr>
        <w:t>
      Заңдастыру жазбасын мастикалы мөртабанмен жасауға рұқсат етіледі.</w:t>
      </w:r>
    </w:p>
    <w:bookmarkStart w:name="z59" w:id="51"/>
    <w:p>
      <w:pPr>
        <w:spacing w:after="0"/>
        <w:ind w:left="0"/>
        <w:jc w:val="both"/>
      </w:pPr>
      <w:r>
        <w:rPr>
          <w:rFonts w:ascii="Times New Roman"/>
          <w:b w:val="false"/>
          <w:i w:val="false"/>
          <w:color w:val="000000"/>
          <w:sz w:val="28"/>
        </w:rPr>
        <w:t>
      20. Консулдық қызмет департаменті және шетелдегі мекемелер осы Қағидалардың 4 қосымшасына сәйкес заңдастырудан өткен құжаттарды есепке алу бойынша тізілімді жүргiзедi.</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Сыртқы істер министрінің 29.04.2020 </w:t>
      </w:r>
      <w:r>
        <w:rPr>
          <w:rFonts w:ascii="Times New Roman"/>
          <w:b w:val="false"/>
          <w:i w:val="false"/>
          <w:color w:val="000000"/>
          <w:sz w:val="28"/>
        </w:rPr>
        <w:t>№ 11-1-4/141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52"/>
    <w:p>
      <w:pPr>
        <w:spacing w:after="0"/>
        <w:ind w:left="0"/>
        <w:jc w:val="both"/>
      </w:pPr>
      <w:r>
        <w:rPr>
          <w:rFonts w:ascii="Times New Roman"/>
          <w:b w:val="false"/>
          <w:i w:val="false"/>
          <w:color w:val="000000"/>
          <w:sz w:val="28"/>
        </w:rPr>
        <w:t>
      21. Уәкілетті қызметкер және консул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Сыртқы істер министрінің 29.04.2020 </w:t>
      </w:r>
      <w:r>
        <w:rPr>
          <w:rFonts w:ascii="Times New Roman"/>
          <w:b w:val="false"/>
          <w:i w:val="false"/>
          <w:color w:val="000000"/>
          <w:sz w:val="28"/>
        </w:rPr>
        <w:t>№ 11-1-4/141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53"/>
    <w:p>
      <w:pPr>
        <w:spacing w:after="0"/>
        <w:ind w:left="0"/>
        <w:jc w:val="both"/>
      </w:pPr>
      <w:r>
        <w:rPr>
          <w:rFonts w:ascii="Times New Roman"/>
          <w:b w:val="false"/>
          <w:i w:val="false"/>
          <w:color w:val="000000"/>
          <w:sz w:val="28"/>
        </w:rPr>
        <w:t>
      21-1.Қазақстан Республикасының Сыртқы істер министрлігі осы Қағидаларға өзгерістер енгізілген және (немесе) толықтырылған күннен бастап үш жұмыс күні ішінде оларды жаңартып, Қазақстан Республикасының шет елдердегі мекемелеріне және Бірыңғай байланыс-орталығына жолдайды.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21-1-тармақпен толықтырылды - ҚР Сыртқы істер министрінің м.а. 19.12.2022 </w:t>
      </w:r>
      <w:r>
        <w:rPr>
          <w:rFonts w:ascii="Times New Roman"/>
          <w:b w:val="false"/>
          <w:i w:val="false"/>
          <w:color w:val="000000"/>
          <w:sz w:val="28"/>
        </w:rPr>
        <w:t>№ 11-1-4/705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54"/>
    <w:p>
      <w:pPr>
        <w:spacing w:after="0"/>
        <w:ind w:left="0"/>
        <w:jc w:val="both"/>
      </w:pPr>
      <w:r>
        <w:rPr>
          <w:rFonts w:ascii="Times New Roman"/>
          <w:b w:val="false"/>
          <w:i w:val="false"/>
          <w:color w:val="000000"/>
          <w:sz w:val="28"/>
        </w:rPr>
        <w:t>
      22. Мемлекеттік қызметтер көрсету мәселелері жөніндегі шағымның қаралуын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54"/>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үш жұмыс күні ішінде шағымда көрсетілген талаптарды толық қанағаттандыратын шешім не өзге де әкімшілік әрекет қабылдаса, шағымды шағым қарайтын органға жібермеуге құқылы.</w:t>
      </w:r>
    </w:p>
    <w:p>
      <w:pPr>
        <w:spacing w:after="0"/>
        <w:ind w:left="0"/>
        <w:jc w:val="both"/>
      </w:pPr>
      <w:r>
        <w:rPr>
          <w:rFonts w:ascii="Times New Roman"/>
          <w:b w:val="false"/>
          <w:i w:val="false"/>
          <w:color w:val="000000"/>
          <w:sz w:val="28"/>
        </w:rPr>
        <w:t xml:space="preserve">
      Көрсетілетін қызметті алушыдан көрсетілетін қызметті берушінің атына келіп түскен шағым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Көрсетілетін қызметті алушыдан шағымды қарайтын органның атына келіп түскен шағым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22-тармақпен толықтырылды – ҚР Сыртқы істер министрінің 29.04.2020 </w:t>
      </w:r>
      <w:r>
        <w:rPr>
          <w:rFonts w:ascii="Times New Roman"/>
          <w:b w:val="false"/>
          <w:i w:val="false"/>
          <w:color w:val="000000"/>
          <w:sz w:val="28"/>
        </w:rPr>
        <w:t>№ 11-1-4/141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Сыртқы істер министрінің м.а. 19.12.2022 </w:t>
      </w:r>
      <w:r>
        <w:rPr>
          <w:rFonts w:ascii="Times New Roman"/>
          <w:b w:val="false"/>
          <w:i w:val="false"/>
          <w:color w:val="000000"/>
          <w:sz w:val="28"/>
        </w:rPr>
        <w:t>№ 11-1-4/705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Құжаттарды заңдастыру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"Құжаттарды заңдастыру" мемлекеттік қызмет көрсетуге қойылатын негізгі талаптар тізбесі</w:t>
      </w:r>
    </w:p>
    <w:p>
      <w:pPr>
        <w:spacing w:after="0"/>
        <w:ind w:left="0"/>
        <w:jc w:val="both"/>
      </w:pPr>
      <w:r>
        <w:rPr>
          <w:rFonts w:ascii="Times New Roman"/>
          <w:b w:val="false"/>
          <w:i w:val="false"/>
          <w:color w:val="ff0000"/>
          <w:sz w:val="28"/>
        </w:rPr>
        <w:t xml:space="preserve">
      Ескерту. Тақырып жаңа редакцияда - ҚР Сыртқы істер министрінің м.а. 19.12.2022 </w:t>
      </w:r>
      <w:r>
        <w:rPr>
          <w:rFonts w:ascii="Times New Roman"/>
          <w:b w:val="false"/>
          <w:i w:val="false"/>
          <w:color w:val="ff0000"/>
          <w:sz w:val="28"/>
        </w:rPr>
        <w:t>№ 11-1-4/705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1-қосымшамен толықтырылды – ҚР Сыртқы істер министрінің 29.04.2020 </w:t>
      </w:r>
      <w:r>
        <w:rPr>
          <w:rFonts w:ascii="Times New Roman"/>
          <w:b w:val="false"/>
          <w:i w:val="false"/>
          <w:color w:val="000000"/>
          <w:sz w:val="28"/>
        </w:rPr>
        <w:t>№ 11-1-4/141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өзгерістер енгізілді - ҚР Сыртқы істер министрінің м.а. 19.12.2022 </w:t>
      </w:r>
      <w:r>
        <w:rPr>
          <w:rFonts w:ascii="Times New Roman"/>
          <w:b w:val="false"/>
          <w:i w:val="false"/>
          <w:color w:val="000000"/>
          <w:sz w:val="28"/>
        </w:rPr>
        <w:t>№ 11-1-4/705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30.09.2025 </w:t>
      </w:r>
      <w:r>
        <w:rPr>
          <w:rFonts w:ascii="Times New Roman"/>
          <w:b w:val="false"/>
          <w:i w:val="false"/>
          <w:color w:val="000000"/>
          <w:sz w:val="28"/>
        </w:rPr>
        <w:t>№ 11-1-4/577</w:t>
      </w:r>
      <w:r>
        <w:rPr>
          <w:rFonts w:ascii="Times New Roman"/>
          <w:b w:val="false"/>
          <w:i w:val="false"/>
          <w:color w:val="000000"/>
          <w:sz w:val="28"/>
        </w:rPr>
        <w:t xml:space="preserve"> (01.01.2026 бастап қолданысқа енгізіледі); 16.06.2026 </w:t>
      </w:r>
      <w:r>
        <w:rPr>
          <w:rFonts w:ascii="Times New Roman"/>
          <w:b w:val="false"/>
          <w:i w:val="false"/>
          <w:color w:val="000000"/>
          <w:sz w:val="28"/>
        </w:rPr>
        <w:t>№ 11-1-4/328</w:t>
      </w:r>
      <w:r>
        <w:rPr>
          <w:rFonts w:ascii="Times New Roman"/>
          <w:b w:val="false"/>
          <w:i w:val="false"/>
          <w:color w:val="000000"/>
          <w:sz w:val="28"/>
        </w:rPr>
        <w:t xml:space="preserve"> (01.07.2026 бастап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 және Қазақстан Республикасының шетелдердегі мекемелері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көрсетілетін қызметті беруші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және заңды тұлғалардың (бұдан әрі – көрсетілетін қызметті алушы) көрсетілетін қызметті берушіге құжаттар топтамасын тапсырған күннен бастап – үш жұмыс күн ішінде, ал қосымша зерделеу немесе тексеру жүргізу қажет болған жағдайда, мерзім күнтізбелік отыз күнге ұзартылуы мүмкін. Бұл ретте көрсетілетін қызметті беруші мерзімнін ұзартылғаны туралы жазбаша түрде хабарлайды;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Тапсырылған құжаттарды заңдастыру немесе мемлекеттік қызметті көрсетуден бас тарту туралы дәлелді жауап. </w:t>
            </w:r>
          </w:p>
          <w:p>
            <w:pPr>
              <w:spacing w:after="20"/>
              <w:ind w:left="20"/>
              <w:jc w:val="both"/>
            </w:pPr>
            <w:r>
              <w:rPr>
                <w:rFonts w:ascii="Times New Roman"/>
                <w:b w:val="false"/>
                <w:i w:val="false"/>
                <w:color w:val="000000"/>
                <w:sz w:val="20"/>
              </w:rPr>
              <w:t>
Мемлекеттік қызмет көрсету нәтижесін беру нысаны: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барысында көрсетілетін қызметті алушыдан алынатын төлем мөлшері, және оны Қазақстан Республикасының заңнамасында көзделген жағдайларда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жеке тұлғаларға Қазақстан Республикасының Салық кодексіне және "Шет мемлекеттің аумағында консулдық іс-әрекеттер жасағаны үшін консулдық алым мөлшерлемелерін бекіту туралы" Қазақстан Республикасы Сыртқы істер министрінің 2019 жылғы 20 мамырдағы № 11-1-4/227 </w:t>
            </w:r>
            <w:r>
              <w:rPr>
                <w:rFonts w:ascii="Times New Roman"/>
                <w:b w:val="false"/>
                <w:i w:val="false"/>
                <w:color w:val="000000"/>
                <w:sz w:val="20"/>
              </w:rPr>
              <w:t>бұйрығына</w:t>
            </w:r>
            <w:r>
              <w:rPr>
                <w:rFonts w:ascii="Times New Roman"/>
                <w:b w:val="false"/>
                <w:i w:val="false"/>
                <w:color w:val="000000"/>
                <w:sz w:val="20"/>
              </w:rPr>
              <w:t xml:space="preserve"> сәйкес консулдық алым мөлшерлемелері бойынша ақылы негізде көрсетіледі (Нормативтік құқықтық актілерді мемлекеттік тіркеу тізілімінде № 18702 болып тіркелген).</w:t>
            </w:r>
          </w:p>
          <w:p>
            <w:pPr>
              <w:spacing w:after="20"/>
              <w:ind w:left="20"/>
              <w:jc w:val="both"/>
            </w:pPr>
            <w:r>
              <w:rPr>
                <w:rFonts w:ascii="Times New Roman"/>
                <w:b w:val="false"/>
                <w:i w:val="false"/>
                <w:color w:val="000000"/>
                <w:sz w:val="20"/>
              </w:rPr>
              <w:t>
Консулдық алымды төлеу қолма-қол ақшалай немесе қолма-қол ақшасыз нысанда екінші деңгейдегі банктер немесе банк операцияларының жекелеген түрлерін жүзеге асыратын ұйымдар арқылы жүзеге асырылады.</w:t>
            </w:r>
          </w:p>
          <w:p>
            <w:pPr>
              <w:spacing w:after="20"/>
              <w:ind w:left="20"/>
              <w:jc w:val="both"/>
            </w:pPr>
            <w:r>
              <w:rPr>
                <w:rFonts w:ascii="Times New Roman"/>
                <w:b w:val="false"/>
                <w:i w:val="false"/>
                <w:color w:val="000000"/>
                <w:sz w:val="20"/>
              </w:rPr>
              <w:t xml:space="preserve">
Консулдық алымды төлеуден босату шарты Қазақстан Республикасының Салық </w:t>
            </w:r>
            <w:r>
              <w:rPr>
                <w:rFonts w:ascii="Times New Roman"/>
                <w:b w:val="false"/>
                <w:i w:val="false"/>
                <w:color w:val="000000"/>
                <w:sz w:val="20"/>
              </w:rPr>
              <w:t>кодексіне</w:t>
            </w:r>
            <w:r>
              <w:rPr>
                <w:rFonts w:ascii="Times New Roman"/>
                <w:b w:val="false"/>
                <w:i w:val="false"/>
                <w:color w:val="000000"/>
                <w:sz w:val="20"/>
              </w:rPr>
              <w:t xml:space="preserve"> сәйкес реттеледі.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сағат 09:00-ден 17:30-ға дейін жүзеге асырылады.</w:t>
            </w:r>
          </w:p>
          <w:p>
            <w:pPr>
              <w:spacing w:after="20"/>
              <w:ind w:left="20"/>
              <w:jc w:val="both"/>
            </w:pPr>
            <w:r>
              <w:rPr>
                <w:rFonts w:ascii="Times New Roman"/>
                <w:b w:val="false"/>
                <w:i w:val="false"/>
                <w:color w:val="000000"/>
                <w:sz w:val="20"/>
              </w:rPr>
              <w:t>
Қазақстан Республикасының аумағынан тыс жерде мемлекеттік қызметті берушінің құжаттарды қабылдау сағаты 09:30-дан 12:30-ға дейін, ал мемлекеттік қызмет көрсету нәтижелерін беру сағаты 16:00-ден 17:00-ге дейін жүзеге асырылады. Сәрсенбі қабылдамайтын күн.</w:t>
            </w:r>
          </w:p>
          <w:p>
            <w:pPr>
              <w:spacing w:after="20"/>
              <w:ind w:left="20"/>
              <w:jc w:val="both"/>
            </w:pPr>
            <w:r>
              <w:rPr>
                <w:rFonts w:ascii="Times New Roman"/>
                <w:b w:val="false"/>
                <w:i w:val="false"/>
                <w:color w:val="000000"/>
                <w:sz w:val="20"/>
              </w:rPr>
              <w:t>
Климаты ыстық және ылғалды шет мемлекеттерде көрсетілетін мемлекеттік қызметті берушінің жұмыс кестесі жергілікті жағдайларға қатысты белгіленеді.</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 қызмет көрсетусіз, кезек күту тәртібімен жүзеге асырылады, көрсетілетін қызметті берушінің интернет-ресурсы арқылы кезекті брондауға болады.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Сыртқы істер министрлігінің www.gov.kz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 (бұдан әрі - өтініш беруші) құжаттарды заңдастыру үшін Консулдық қызмет департаментіне немесе шет елдегі мекемеге еркін нысанда жасалған өтінішке қоса келесі құжаттарды (мәліметтерді) береді:</w:t>
            </w:r>
          </w:p>
          <w:p>
            <w:pPr>
              <w:spacing w:after="20"/>
              <w:ind w:left="20"/>
              <w:jc w:val="both"/>
            </w:pPr>
            <w:r>
              <w:rPr>
                <w:rFonts w:ascii="Times New Roman"/>
                <w:b w:val="false"/>
                <w:i w:val="false"/>
                <w:color w:val="000000"/>
                <w:sz w:val="20"/>
              </w:rPr>
              <w:t>
1. Жеке тұлға үшін:</w:t>
            </w:r>
          </w:p>
          <w:p>
            <w:pPr>
              <w:spacing w:after="20"/>
              <w:ind w:left="20"/>
              <w:jc w:val="both"/>
            </w:pPr>
            <w:r>
              <w:rPr>
                <w:rFonts w:ascii="Times New Roman"/>
                <w:b w:val="false"/>
                <w:i w:val="false"/>
                <w:color w:val="000000"/>
                <w:sz w:val="20"/>
              </w:rPr>
              <w:t>
1) жеке басын куәландыратын құжаттың көшірмесі (салыстырып тексеру үшін түпнұсқасы)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2) заңдастыруға жататын құжат;</w:t>
            </w:r>
          </w:p>
          <w:p>
            <w:pPr>
              <w:spacing w:after="20"/>
              <w:ind w:left="20"/>
              <w:jc w:val="both"/>
            </w:pPr>
            <w:r>
              <w:rPr>
                <w:rFonts w:ascii="Times New Roman"/>
                <w:b w:val="false"/>
                <w:i w:val="false"/>
                <w:color w:val="000000"/>
                <w:sz w:val="20"/>
              </w:rPr>
              <w:t>
3) консулдық алым төленгенін растайтын құжат;</w:t>
            </w:r>
          </w:p>
          <w:p>
            <w:pPr>
              <w:spacing w:after="20"/>
              <w:ind w:left="20"/>
              <w:jc w:val="both"/>
            </w:pPr>
            <w:r>
              <w:rPr>
                <w:rFonts w:ascii="Times New Roman"/>
                <w:b w:val="false"/>
                <w:i w:val="false"/>
                <w:color w:val="000000"/>
                <w:sz w:val="20"/>
              </w:rPr>
              <w:t>
4) өкілеттігін растайтын құжаттың көшірмесі (салыстырып тексеру үшін түпнұсқасы) (құжаттарды заңды өкіл немесе құжат иесінің атынан сенімхат бойынша уәкілетті адам берген кезде).</w:t>
            </w:r>
          </w:p>
          <w:p>
            <w:pPr>
              <w:spacing w:after="20"/>
              <w:ind w:left="20"/>
              <w:jc w:val="both"/>
            </w:pPr>
            <w:r>
              <w:rPr>
                <w:rFonts w:ascii="Times New Roman"/>
                <w:b w:val="false"/>
                <w:i w:val="false"/>
                <w:color w:val="000000"/>
                <w:sz w:val="20"/>
              </w:rPr>
              <w:t>
2. Заңды тұлға үшін:</w:t>
            </w:r>
          </w:p>
          <w:p>
            <w:pPr>
              <w:spacing w:after="20"/>
              <w:ind w:left="20"/>
              <w:jc w:val="both"/>
            </w:pPr>
            <w:r>
              <w:rPr>
                <w:rFonts w:ascii="Times New Roman"/>
                <w:b w:val="false"/>
                <w:i w:val="false"/>
                <w:color w:val="000000"/>
                <w:sz w:val="20"/>
              </w:rPr>
              <w:t>
1) өкілетті тұлғаның жеке басын куәландыратын құжаттың көшірмесі (салыстырып тексеру үшін түпнұсқасы)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2) заңдастыруға жататын құжат;</w:t>
            </w:r>
          </w:p>
          <w:p>
            <w:pPr>
              <w:spacing w:after="20"/>
              <w:ind w:left="20"/>
              <w:jc w:val="both"/>
            </w:pPr>
            <w:r>
              <w:rPr>
                <w:rFonts w:ascii="Times New Roman"/>
                <w:b w:val="false"/>
                <w:i w:val="false"/>
                <w:color w:val="000000"/>
                <w:sz w:val="20"/>
              </w:rPr>
              <w:t>
3) консулдық алымның төленгенін растайтын құжаттың түпнұсқасы;</w:t>
            </w:r>
          </w:p>
          <w:p>
            <w:pPr>
              <w:spacing w:after="20"/>
              <w:ind w:left="20"/>
              <w:jc w:val="both"/>
            </w:pPr>
            <w:r>
              <w:rPr>
                <w:rFonts w:ascii="Times New Roman"/>
                <w:b w:val="false"/>
                <w:i w:val="false"/>
                <w:color w:val="000000"/>
                <w:sz w:val="20"/>
              </w:rPr>
              <w:t>
4) заңды тұлғаның мемлекеттік тіркелгенін (қайта тіркелгенін) растайтын "электрондық үкіметтің" ақпараттық жүйесінен мәліметтер не заңды тұлғаның құқық қабілеттілігін растайтын өзге де құжат (шетел азаматтары үшін);</w:t>
            </w:r>
          </w:p>
          <w:p>
            <w:pPr>
              <w:spacing w:after="20"/>
              <w:ind w:left="20"/>
              <w:jc w:val="both"/>
            </w:pPr>
            <w:r>
              <w:rPr>
                <w:rFonts w:ascii="Times New Roman"/>
                <w:b w:val="false"/>
                <w:i w:val="false"/>
                <w:color w:val="000000"/>
                <w:sz w:val="20"/>
              </w:rPr>
              <w:t>
5) өкілеттігін растайтын құжаттың көшірмесі (салыстырып тексеру үшін түпнұсқасы) (құжаттарды заңды өкіл немесе құжат иесінің атынан сенімхат бойынша уәкілетті адам берген кезде).</w:t>
            </w:r>
          </w:p>
          <w:p>
            <w:pPr>
              <w:spacing w:after="20"/>
              <w:ind w:left="20"/>
              <w:jc w:val="both"/>
            </w:pPr>
            <w:r>
              <w:rPr>
                <w:rFonts w:ascii="Times New Roman"/>
                <w:b w:val="false"/>
                <w:i w:val="false"/>
                <w:color w:val="000000"/>
                <w:sz w:val="20"/>
              </w:rPr>
              <w:t>
Сондай-ақ, еркін нысанда жасалған өтініште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деректеріне қол жеткізуге келісімі де беріледі.</w:t>
            </w:r>
          </w:p>
          <w:p>
            <w:pPr>
              <w:spacing w:after="20"/>
              <w:ind w:left="20"/>
              <w:jc w:val="both"/>
            </w:pPr>
            <w:r>
              <w:rPr>
                <w:rFonts w:ascii="Times New Roman"/>
                <w:b w:val="false"/>
                <w:i w:val="false"/>
                <w:color w:val="000000"/>
                <w:sz w:val="20"/>
              </w:rPr>
              <w:t>
Заңдастыруға құжаттардың тұпнұсқалары, сондай-ақ олардың нотариалдық куәландырылған көшірмелері қабылданады.</w:t>
            </w:r>
          </w:p>
          <w:p>
            <w:pPr>
              <w:spacing w:after="20"/>
              <w:ind w:left="20"/>
              <w:jc w:val="both"/>
            </w:pPr>
            <w:r>
              <w:rPr>
                <w:rFonts w:ascii="Times New Roman"/>
                <w:b w:val="false"/>
                <w:i w:val="false"/>
                <w:color w:val="000000"/>
                <w:sz w:val="20"/>
              </w:rPr>
              <w:t>
Шетелдік ұйымдар мен мекемелер берген құжаттар мемлекеттік немесе орыс тіліне аударылуы және аудармашымен немесе аударма қызметтерін көрсететін ұйыммен куәландырылуы тиіс.</w:t>
            </w:r>
          </w:p>
          <w:p>
            <w:pPr>
              <w:spacing w:after="20"/>
              <w:ind w:left="20"/>
              <w:jc w:val="both"/>
            </w:pPr>
            <w:r>
              <w:rPr>
                <w:rFonts w:ascii="Times New Roman"/>
                <w:b w:val="false"/>
                <w:i w:val="false"/>
                <w:color w:val="000000"/>
                <w:sz w:val="20"/>
              </w:rPr>
              <w:t>
Қазақстан Республикасының нотариустары куәландырған және Қазақстан Республикасының тысқары жерлерде әрекет жасауға арналған құжаттар Қазақстан Республикасы Әділет министрінің 2012 жылғы 31 қаңтардағы № 32 бұйрығымен (Нормативтік құқықтық актілерді мемлекеттік тіркеу тізілімінде № 7445 тіркелді) бекітілген Нотариаттық іс жүргізу жөніндегі ереженің 10-тарауында бекітілген талаптарға сәйкес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тартудың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деректердің және мәліметтердің осы Қағидалардың талаптарына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оның ішінде электрондық нұсқада және Мемлекеттік корпорация арқылы көрсету ерекшеліктерін ескере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оның мәртебесі туралы ақпаратты мемлекеттік қызмет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Мемлекетік қызметі көрсету мәселелері бойынша анықтама қызметтерінің байланыс телефондары www.mfa.gov.kz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Сыртқы істер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2017 жылғы 6 желтоқсандағы </w:t>
            </w:r>
            <w:r>
              <w:br/>
            </w:r>
            <w:r>
              <w:rPr>
                <w:rFonts w:ascii="Times New Roman"/>
                <w:b w:val="false"/>
                <w:i w:val="false"/>
                <w:color w:val="000000"/>
                <w:sz w:val="20"/>
              </w:rPr>
              <w:t xml:space="preserve">№ 11-1-2/576 бұйрығымен </w:t>
            </w:r>
            <w:r>
              <w:br/>
            </w:r>
            <w:r>
              <w:rPr>
                <w:rFonts w:ascii="Times New Roman"/>
                <w:b w:val="false"/>
                <w:i w:val="false"/>
                <w:color w:val="000000"/>
                <w:sz w:val="20"/>
              </w:rPr>
              <w:t xml:space="preserve">бекітілген </w:t>
            </w:r>
            <w:r>
              <w:br/>
            </w:r>
            <w:r>
              <w:rPr>
                <w:rFonts w:ascii="Times New Roman"/>
                <w:b w:val="false"/>
                <w:i w:val="false"/>
                <w:color w:val="000000"/>
                <w:sz w:val="20"/>
              </w:rPr>
              <w:t xml:space="preserve">"Құжаттарды заңдастыру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 2 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Сыртқы істер министрінің 29.04.2020 </w:t>
      </w:r>
      <w:r>
        <w:rPr>
          <w:rFonts w:ascii="Times New Roman"/>
          <w:b w:val="false"/>
          <w:i w:val="false"/>
          <w:color w:val="ff0000"/>
          <w:sz w:val="28"/>
        </w:rPr>
        <w:t>№ 11-1-4/141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1" w:id="55"/>
    <w:p>
      <w:pPr>
        <w:spacing w:after="0"/>
        <w:ind w:left="0"/>
        <w:jc w:val="left"/>
      </w:pPr>
      <w:r>
        <w:rPr>
          <w:rFonts w:ascii="Times New Roman"/>
          <w:b/>
          <w:i w:val="false"/>
          <w:color w:val="000000"/>
        </w:rPr>
        <w:t xml:space="preserve"> Қазақстан Республикасы Сыртқы iстер министрлiгi Консулдық қызмет департаментiнің заңдастыру жазуы</w:t>
      </w:r>
    </w:p>
    <w:bookmarkEnd w:id="55"/>
    <w:p>
      <w:pPr>
        <w:spacing w:after="0"/>
        <w:ind w:left="0"/>
        <w:jc w:val="both"/>
      </w:pPr>
      <w:r>
        <w:rPr>
          <w:rFonts w:ascii="Times New Roman"/>
          <w:b w:val="false"/>
          <w:i w:val="false"/>
          <w:color w:val="000000"/>
          <w:sz w:val="28"/>
        </w:rPr>
        <w:t>
      Осы құжат Қазақстан Республикасы Сыртқы істер министрлігінің Консулдық қызмет департаментінде заңдастырылды.</w:t>
      </w:r>
    </w:p>
    <w:p>
      <w:pPr>
        <w:spacing w:after="0"/>
        <w:ind w:left="0"/>
        <w:jc w:val="both"/>
      </w:pPr>
      <w:r>
        <w:rPr>
          <w:rFonts w:ascii="Times New Roman"/>
          <w:b w:val="false"/>
          <w:i w:val="false"/>
          <w:color w:val="000000"/>
          <w:sz w:val="28"/>
        </w:rPr>
        <w:t xml:space="preserve">
      This document is legalized in the Department of Consular Service of the Ministry of Foreign Affairs of the Republic of Kazakhstan. </w:t>
      </w:r>
    </w:p>
    <w:p>
      <w:pPr>
        <w:spacing w:after="0"/>
        <w:ind w:left="0"/>
        <w:jc w:val="both"/>
      </w:pPr>
      <w:r>
        <w:rPr>
          <w:rFonts w:ascii="Times New Roman"/>
          <w:b w:val="false"/>
          <w:i w:val="false"/>
          <w:color w:val="000000"/>
          <w:sz w:val="28"/>
        </w:rPr>
        <w:t xml:space="preserve">
      20___ жылғы "___" ___________, </w:t>
      </w:r>
    </w:p>
    <w:p>
      <w:pPr>
        <w:spacing w:after="0"/>
        <w:ind w:left="0"/>
        <w:jc w:val="both"/>
      </w:pPr>
      <w:r>
        <w:rPr>
          <w:rFonts w:ascii="Times New Roman"/>
          <w:b w:val="false"/>
          <w:i w:val="false"/>
          <w:color w:val="000000"/>
          <w:sz w:val="28"/>
        </w:rPr>
        <w:t>
      № ___________</w:t>
      </w:r>
    </w:p>
    <w:p>
      <w:pPr>
        <w:spacing w:after="0"/>
        <w:ind w:left="0"/>
        <w:jc w:val="both"/>
      </w:pPr>
      <w:r>
        <w:rPr>
          <w:rFonts w:ascii="Times New Roman"/>
          <w:b w:val="false"/>
          <w:i w:val="false"/>
          <w:color w:val="000000"/>
          <w:sz w:val="28"/>
        </w:rPr>
        <w:t>
      Лауазымды қызметкер/Official</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Лауазымды қызметкер құжатта баяндалған фактілерді растамайды. </w:t>
      </w:r>
    </w:p>
    <w:p>
      <w:pPr>
        <w:spacing w:after="0"/>
        <w:ind w:left="0"/>
        <w:jc w:val="both"/>
      </w:pPr>
      <w:r>
        <w:rPr>
          <w:rFonts w:ascii="Times New Roman"/>
          <w:b w:val="false"/>
          <w:i w:val="false"/>
          <w:color w:val="000000"/>
          <w:sz w:val="28"/>
        </w:rPr>
        <w:t>
      Official does not confirm the facts stated in the document.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Сыртқы істер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2017 жылғы 6 желтоқсандағы </w:t>
            </w:r>
            <w:r>
              <w:br/>
            </w:r>
            <w:r>
              <w:rPr>
                <w:rFonts w:ascii="Times New Roman"/>
                <w:b w:val="false"/>
                <w:i w:val="false"/>
                <w:color w:val="000000"/>
                <w:sz w:val="20"/>
              </w:rPr>
              <w:t xml:space="preserve">№ 11-1-2/576 бұйрығымен </w:t>
            </w:r>
            <w:r>
              <w:br/>
            </w:r>
            <w:r>
              <w:rPr>
                <w:rFonts w:ascii="Times New Roman"/>
                <w:b w:val="false"/>
                <w:i w:val="false"/>
                <w:color w:val="000000"/>
                <w:sz w:val="20"/>
              </w:rPr>
              <w:t xml:space="preserve">бекітілген </w:t>
            </w:r>
            <w:r>
              <w:br/>
            </w:r>
            <w:r>
              <w:rPr>
                <w:rFonts w:ascii="Times New Roman"/>
                <w:b w:val="false"/>
                <w:i w:val="false"/>
                <w:color w:val="000000"/>
                <w:sz w:val="20"/>
              </w:rPr>
              <w:t xml:space="preserve">"Құжаттарды заңдастыру </w:t>
            </w:r>
            <w:r>
              <w:br/>
            </w:r>
            <w:r>
              <w:rPr>
                <w:rFonts w:ascii="Times New Roman"/>
                <w:b w:val="false"/>
                <w:i w:val="false"/>
                <w:color w:val="000000"/>
                <w:sz w:val="20"/>
              </w:rPr>
              <w:t>қағидаларына</w:t>
            </w:r>
            <w:r>
              <w:br/>
            </w:r>
            <w:r>
              <w:rPr>
                <w:rFonts w:ascii="Times New Roman"/>
                <w:b w:val="false"/>
                <w:i w:val="false"/>
                <w:color w:val="000000"/>
                <w:sz w:val="20"/>
              </w:rPr>
              <w:t>№ 3 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Сыртқы істер министрінің 29.04.2020 </w:t>
      </w:r>
      <w:r>
        <w:rPr>
          <w:rFonts w:ascii="Times New Roman"/>
          <w:b w:val="false"/>
          <w:i w:val="false"/>
          <w:color w:val="ff0000"/>
          <w:sz w:val="28"/>
        </w:rPr>
        <w:t>№ 11-1-4/141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Қазақстан Республикасының шет елдердегі мекемелерінің заңдастыру жазуы</w:t>
      </w:r>
    </w:p>
    <w:p>
      <w:pPr>
        <w:spacing w:after="0"/>
        <w:ind w:left="0"/>
        <w:jc w:val="both"/>
      </w:pPr>
      <w:r>
        <w:rPr>
          <w:rFonts w:ascii="Times New Roman"/>
          <w:b w:val="false"/>
          <w:i w:val="false"/>
          <w:color w:val="000000"/>
          <w:sz w:val="28"/>
        </w:rPr>
        <w:t>
      Осы құжат _____________________________________________ заңдастырылды.</w:t>
      </w:r>
    </w:p>
    <w:p>
      <w:pPr>
        <w:spacing w:after="0"/>
        <w:ind w:left="0"/>
        <w:jc w:val="both"/>
      </w:pPr>
      <w:r>
        <w:rPr>
          <w:rFonts w:ascii="Times New Roman"/>
          <w:b w:val="false"/>
          <w:i w:val="false"/>
          <w:color w:val="000000"/>
          <w:sz w:val="28"/>
        </w:rPr>
        <w:t>
      (Қазақстан Республикасының шетелдік мекемесінің атауы)</w:t>
      </w:r>
    </w:p>
    <w:p>
      <w:pPr>
        <w:spacing w:after="0"/>
        <w:ind w:left="0"/>
        <w:jc w:val="both"/>
      </w:pPr>
      <w:r>
        <w:rPr>
          <w:rFonts w:ascii="Times New Roman"/>
          <w:b w:val="false"/>
          <w:i w:val="false"/>
          <w:color w:val="000000"/>
          <w:sz w:val="28"/>
        </w:rPr>
        <w:t>
      This document is legalized in _____________________________________________</w:t>
      </w:r>
    </w:p>
    <w:p>
      <w:pPr>
        <w:spacing w:after="0"/>
        <w:ind w:left="0"/>
        <w:jc w:val="both"/>
      </w:pPr>
      <w:r>
        <w:rPr>
          <w:rFonts w:ascii="Times New Roman"/>
          <w:b w:val="false"/>
          <w:i w:val="false"/>
          <w:color w:val="000000"/>
          <w:sz w:val="28"/>
        </w:rPr>
        <w:t>
      (name of the embassy/ consulate general/consulate of the Republic of Kazakhstan)</w:t>
      </w:r>
    </w:p>
    <w:p>
      <w:pPr>
        <w:spacing w:after="0"/>
        <w:ind w:left="0"/>
        <w:jc w:val="both"/>
      </w:pPr>
      <w:r>
        <w:rPr>
          <w:rFonts w:ascii="Times New Roman"/>
          <w:b w:val="false"/>
          <w:i w:val="false"/>
          <w:color w:val="000000"/>
          <w:sz w:val="28"/>
        </w:rPr>
        <w:t>
      20___ жылғы "___" ______________,</w:t>
      </w:r>
    </w:p>
    <w:p>
      <w:pPr>
        <w:spacing w:after="0"/>
        <w:ind w:left="0"/>
        <w:jc w:val="both"/>
      </w:pPr>
      <w:r>
        <w:rPr>
          <w:rFonts w:ascii="Times New Roman"/>
          <w:b w:val="false"/>
          <w:i w:val="false"/>
          <w:color w:val="000000"/>
          <w:sz w:val="28"/>
        </w:rPr>
        <w:t xml:space="preserve">
      № _____________ </w:t>
      </w:r>
    </w:p>
    <w:p>
      <w:pPr>
        <w:spacing w:after="0"/>
        <w:ind w:left="0"/>
        <w:jc w:val="both"/>
      </w:pPr>
      <w:r>
        <w:rPr>
          <w:rFonts w:ascii="Times New Roman"/>
          <w:b w:val="false"/>
          <w:i w:val="false"/>
          <w:color w:val="000000"/>
          <w:sz w:val="28"/>
        </w:rPr>
        <w:t>
      Консулдық лауазымды тұлға/consular officer ____________________</w:t>
      </w:r>
    </w:p>
    <w:p>
      <w:pPr>
        <w:spacing w:after="0"/>
        <w:ind w:left="0"/>
        <w:jc w:val="both"/>
      </w:pPr>
      <w:r>
        <w:rPr>
          <w:rFonts w:ascii="Times New Roman"/>
          <w:b w:val="false"/>
          <w:i w:val="false"/>
          <w:color w:val="000000"/>
          <w:sz w:val="28"/>
        </w:rPr>
        <w:t>
      Консулдық лауазымды тұлға құжатта баяндалған фактілерді растамайды.</w:t>
      </w:r>
    </w:p>
    <w:p>
      <w:pPr>
        <w:spacing w:after="0"/>
        <w:ind w:left="0"/>
        <w:jc w:val="both"/>
      </w:pPr>
      <w:r>
        <w:rPr>
          <w:rFonts w:ascii="Times New Roman"/>
          <w:b w:val="false"/>
          <w:i w:val="false"/>
          <w:color w:val="000000"/>
          <w:sz w:val="28"/>
        </w:rPr>
        <w:t>
      Consular officer does not confirm the facts stated in the document.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Сыртқы істер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2017 жылғы 6 желтоқсандағы </w:t>
            </w:r>
            <w:r>
              <w:br/>
            </w:r>
            <w:r>
              <w:rPr>
                <w:rFonts w:ascii="Times New Roman"/>
                <w:b w:val="false"/>
                <w:i w:val="false"/>
                <w:color w:val="000000"/>
                <w:sz w:val="20"/>
              </w:rPr>
              <w:t xml:space="preserve">№ 11-1-2/576 бұйрығымен </w:t>
            </w:r>
            <w:r>
              <w:br/>
            </w:r>
            <w:r>
              <w:rPr>
                <w:rFonts w:ascii="Times New Roman"/>
                <w:b w:val="false"/>
                <w:i w:val="false"/>
                <w:color w:val="000000"/>
                <w:sz w:val="20"/>
              </w:rPr>
              <w:t xml:space="preserve">бекітілген </w:t>
            </w:r>
            <w:r>
              <w:br/>
            </w:r>
            <w:r>
              <w:rPr>
                <w:rFonts w:ascii="Times New Roman"/>
                <w:b w:val="false"/>
                <w:i w:val="false"/>
                <w:color w:val="000000"/>
                <w:sz w:val="20"/>
              </w:rPr>
              <w:t xml:space="preserve">"Құжаттарды заңдастыру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 4 қосымша</w:t>
            </w:r>
          </w:p>
        </w:tc>
      </w:tr>
    </w:tbl>
    <w:p>
      <w:pPr>
        <w:spacing w:after="0"/>
        <w:ind w:left="0"/>
        <w:jc w:val="both"/>
      </w:pPr>
      <w:r>
        <w:rPr>
          <w:rFonts w:ascii="Times New Roman"/>
          <w:b w:val="false"/>
          <w:i w:val="false"/>
          <w:color w:val="ff0000"/>
          <w:sz w:val="28"/>
        </w:rPr>
        <w:t xml:space="preserve">
      Ескерту. 3-қосымшаның оң жақ жоғарғы бұрышы жаңа редакцияда – ҚР Сыртқы істер министрінің 29.04.2020 </w:t>
      </w:r>
      <w:r>
        <w:rPr>
          <w:rFonts w:ascii="Times New Roman"/>
          <w:b w:val="false"/>
          <w:i w:val="false"/>
          <w:color w:val="ff0000"/>
          <w:sz w:val="28"/>
        </w:rPr>
        <w:t>№ 11-1-4/141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Заңдастырудан өткен құжаттарды есепке алу жөніндегі тізілім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Заңдастыру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атауы, кімнің атына, кім және қашан берді, берілген күні және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аты-жөні, әкесінің аты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төлқұжаты, кім және қашан берді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алымның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Түбіртектің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қызметкер/консул</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Сыртқы істер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6 желтоқсандағы</w:t>
            </w:r>
            <w:r>
              <w:br/>
            </w:r>
            <w:r>
              <w:rPr>
                <w:rFonts w:ascii="Times New Roman"/>
                <w:b w:val="false"/>
                <w:i w:val="false"/>
                <w:color w:val="000000"/>
                <w:sz w:val="20"/>
              </w:rPr>
              <w:t>№ 11-1-2/576 бұйрығына</w:t>
            </w:r>
            <w:r>
              <w:br/>
            </w:r>
            <w:r>
              <w:rPr>
                <w:rFonts w:ascii="Times New Roman"/>
                <w:b w:val="false"/>
                <w:i w:val="false"/>
                <w:color w:val="000000"/>
                <w:sz w:val="20"/>
              </w:rPr>
              <w:t>2-қосымша</w:t>
            </w:r>
          </w:p>
        </w:tc>
      </w:tr>
    </w:tbl>
    <w:bookmarkStart w:name="z63" w:id="56"/>
    <w:p>
      <w:pPr>
        <w:spacing w:after="0"/>
        <w:ind w:left="0"/>
        <w:jc w:val="left"/>
      </w:pPr>
      <w:r>
        <w:rPr>
          <w:rFonts w:ascii="Times New Roman"/>
          <w:b/>
          <w:i w:val="false"/>
          <w:color w:val="000000"/>
        </w:rPr>
        <w:t xml:space="preserve"> Қазақстан Республикасы Сыртқы істер министрлігінің күші жойылған кейбір бұйрықтардың тізбесі</w:t>
      </w:r>
    </w:p>
    <w:bookmarkEnd w:id="56"/>
    <w:bookmarkStart w:name="z64" w:id="57"/>
    <w:p>
      <w:pPr>
        <w:spacing w:after="0"/>
        <w:ind w:left="0"/>
        <w:jc w:val="both"/>
      </w:pPr>
      <w:r>
        <w:rPr>
          <w:rFonts w:ascii="Times New Roman"/>
          <w:b w:val="false"/>
          <w:i w:val="false"/>
          <w:color w:val="000000"/>
          <w:sz w:val="28"/>
        </w:rPr>
        <w:t xml:space="preserve">
      1. "Консулдық заңдастыру Ережелерін бекіту туралы" Қазақстан Республикасы Сыртқы істер министрінің 2000 жылғы 21 қарашадағы № 264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актілердің мемлекеттік тізілімінде № 1350 тіркелген, Қазақстан Республикасы орталық атқарушы және өзге де мемлекеттік органдарының нормативтік құқықтық актілері бюллетенінде жарияланған, 2001 жылы, № 2.).</w:t>
      </w:r>
    </w:p>
    <w:bookmarkEnd w:id="57"/>
    <w:bookmarkStart w:name="z65" w:id="58"/>
    <w:p>
      <w:pPr>
        <w:spacing w:after="0"/>
        <w:ind w:left="0"/>
        <w:jc w:val="both"/>
      </w:pPr>
      <w:r>
        <w:rPr>
          <w:rFonts w:ascii="Times New Roman"/>
          <w:b w:val="false"/>
          <w:i w:val="false"/>
          <w:color w:val="000000"/>
          <w:sz w:val="28"/>
        </w:rPr>
        <w:t xml:space="preserve">
      2. "Қазақстан Республикасының Сыртқы істер министрінің "Консулдық заңдастыру Ережелерін бекіту туралы" 2000 жылғы 21 қарашадағы № 264 бұйрығына өзгерістер мен толықтырулар енгізу туралы" Қазақстан Республикасы Сыртқы істер министрінің 2006 жылғы 7 қыркүйектегі № 08-1/262 </w:t>
      </w:r>
      <w:r>
        <w:rPr>
          <w:rFonts w:ascii="Times New Roman"/>
          <w:b w:val="false"/>
          <w:i w:val="false"/>
          <w:color w:val="000000"/>
          <w:sz w:val="28"/>
        </w:rPr>
        <w:t>бұйрығы</w:t>
      </w:r>
      <w:r>
        <w:rPr>
          <w:rFonts w:ascii="Times New Roman"/>
          <w:b w:val="false"/>
          <w:i w:val="false"/>
          <w:color w:val="000000"/>
          <w:sz w:val="28"/>
        </w:rPr>
        <w:t xml:space="preserve"> (ҚР Әділет министрлігінің нормативтік құқықтық актілердің мемлекеттік тізілімінде № 4418 болып тіркелген, 2006 жылғы 11 қарашадағы № 46 (307) "Заң газет" газетінде жарияланған).</w:t>
      </w:r>
    </w:p>
    <w:bookmarkEnd w:id="58"/>
    <w:bookmarkStart w:name="z66" w:id="59"/>
    <w:p>
      <w:pPr>
        <w:spacing w:after="0"/>
        <w:ind w:left="0"/>
        <w:jc w:val="both"/>
      </w:pPr>
      <w:r>
        <w:rPr>
          <w:rFonts w:ascii="Times New Roman"/>
          <w:b w:val="false"/>
          <w:i w:val="false"/>
          <w:color w:val="000000"/>
          <w:sz w:val="28"/>
        </w:rPr>
        <w:t xml:space="preserve">
      3. "Консулдық заңдастыру Ережелерін бекіту туралы" Қазақстан Республикасы Сыртқы істер министрінің 2000 жылғы 21 қарашадағы № 264 бұйрығына өзгерістер енгізу туралы" Қазақстан Республикасы Сыртқы істер министрінің міндетін атқарушының 2013 жылғы 11 желтоқсандағы № 08-1-1-1/613 </w:t>
      </w:r>
      <w:r>
        <w:rPr>
          <w:rFonts w:ascii="Times New Roman"/>
          <w:b w:val="false"/>
          <w:i w:val="false"/>
          <w:color w:val="000000"/>
          <w:sz w:val="28"/>
        </w:rPr>
        <w:t>бұйрығы</w:t>
      </w:r>
      <w:r>
        <w:rPr>
          <w:rFonts w:ascii="Times New Roman"/>
          <w:b w:val="false"/>
          <w:i w:val="false"/>
          <w:color w:val="000000"/>
          <w:sz w:val="28"/>
        </w:rPr>
        <w:t xml:space="preserve"> (ҚР Әділет министрлігінің нормативтік құқықтық актілердің мемлекеттік тізілімінде № 9068 болып тіркелген, 2014 жылғы 20 ақпандағы № 35 (28259) "Егемен Қазақстан" газетінде жарияланған).</w:t>
      </w:r>
    </w:p>
    <w:bookmarkEnd w:id="59"/>
    <w:bookmarkStart w:name="z67" w:id="60"/>
    <w:p>
      <w:pPr>
        <w:spacing w:after="0"/>
        <w:ind w:left="0"/>
        <w:jc w:val="both"/>
      </w:pPr>
      <w:r>
        <w:rPr>
          <w:rFonts w:ascii="Times New Roman"/>
          <w:b w:val="false"/>
          <w:i w:val="false"/>
          <w:color w:val="000000"/>
          <w:sz w:val="28"/>
        </w:rPr>
        <w:t xml:space="preserve">
      4. "Қазақстан Республикасының Сыртқы істер министрінің "Консулдық заңдастыру Ережелерін бекіту туралы" 2000 жылғы 21 қарашадағы № 264 бұйрығына өзгерістер енгізу туралы" Қазақстан Республикасы Сыртқы істер министрінің міндетін атқарушының 2014 жылғы 17 қазандағы № 08-1-1-1/463 </w:t>
      </w:r>
      <w:r>
        <w:rPr>
          <w:rFonts w:ascii="Times New Roman"/>
          <w:b w:val="false"/>
          <w:i w:val="false"/>
          <w:color w:val="000000"/>
          <w:sz w:val="28"/>
        </w:rPr>
        <w:t>бұйрығы</w:t>
      </w:r>
      <w:r>
        <w:rPr>
          <w:rFonts w:ascii="Times New Roman"/>
          <w:b w:val="false"/>
          <w:i w:val="false"/>
          <w:color w:val="000000"/>
          <w:sz w:val="28"/>
        </w:rPr>
        <w:t xml:space="preserve"> (ҚР Әділет министрлігінің нормативтік құқықтық актілердің мемлекеттік тізілімінде № 9875 болып тіркелген, 2014 жылғы 12 желтоқсанда "Әділет" ақпараттық-құқықтық жүйесінде жарияланған).</w:t>
      </w:r>
    </w:p>
    <w:bookmarkEnd w:id="60"/>
    <w:bookmarkStart w:name="z68" w:id="61"/>
    <w:p>
      <w:pPr>
        <w:spacing w:after="0"/>
        <w:ind w:left="0"/>
        <w:jc w:val="both"/>
      </w:pPr>
      <w:r>
        <w:rPr>
          <w:rFonts w:ascii="Times New Roman"/>
          <w:b w:val="false"/>
          <w:i w:val="false"/>
          <w:color w:val="000000"/>
          <w:sz w:val="28"/>
        </w:rPr>
        <w:t xml:space="preserve">
      5. "Консулдық заңдастыру ережелерін бекіту туралы" Қазақстан Республикасының Сыртқы істер министрінің 2000 жылғы 21 қарашадағы № 264 бұйрығына өзгерістер енгізу туралы" Қазақстан Республикасы Сыртқы істер министрінің 2015 жылғы 20 тамыздағы № 11-1-2/348 </w:t>
      </w:r>
      <w:r>
        <w:rPr>
          <w:rFonts w:ascii="Times New Roman"/>
          <w:b w:val="false"/>
          <w:i w:val="false"/>
          <w:color w:val="000000"/>
          <w:sz w:val="28"/>
        </w:rPr>
        <w:t>бұйрығы</w:t>
      </w:r>
      <w:r>
        <w:rPr>
          <w:rFonts w:ascii="Times New Roman"/>
          <w:b w:val="false"/>
          <w:i w:val="false"/>
          <w:color w:val="000000"/>
          <w:sz w:val="28"/>
        </w:rPr>
        <w:t xml:space="preserve"> (ҚР Әділет министрлігінің нормативтік құқықтық актілердің мемлекеттік тізілімінде № 12087 болып тіркелген, 2015 жылғы 13 қазаңда "Әділет" ақпараттық-құқықтық жүйесінде жарияланған).</w:t>
      </w:r>
    </w:p>
    <w:bookmarkEnd w:id="61"/>
    <w:p>
      <w:pPr>
        <w:spacing w:after="0"/>
        <w:ind w:left="0"/>
        <w:jc w:val="both"/>
      </w:pPr>
      <w:r>
        <w:rPr>
          <w:rFonts w:ascii="Times New Roman"/>
          <w:b w:val="false"/>
          <w:i w:val="false"/>
          <w:color w:val="000000"/>
          <w:sz w:val="28"/>
        </w:rPr>
        <w:t xml:space="preserve">
      6. "Консулдық заңдастыру Ережелерін бекіту туралы" Қазақстан Республикасы Сыртқы істер министрінің 2000 жылғы 21 қарашадағы № 264 бұйрығына толықтыру енгізу туралы" Қазақстан Республикасы Сыртқы істер министрінің 2015 жылғы 11 желтоқсандағы № 11-1-2/567 </w:t>
      </w:r>
      <w:r>
        <w:rPr>
          <w:rFonts w:ascii="Times New Roman"/>
          <w:b w:val="false"/>
          <w:i w:val="false"/>
          <w:color w:val="000000"/>
          <w:sz w:val="28"/>
        </w:rPr>
        <w:t>бұйрығы</w:t>
      </w:r>
      <w:r>
        <w:rPr>
          <w:rFonts w:ascii="Times New Roman"/>
          <w:b w:val="false"/>
          <w:i w:val="false"/>
          <w:color w:val="000000"/>
          <w:sz w:val="28"/>
        </w:rPr>
        <w:t xml:space="preserve"> (ҚР Әділет министрлігінің нормативтік құқықтық актілердің мемлекеттік тізілімде № 12836 болып тіркелген, 2016 жылғы 21 қаңтарда "Әділет" ақпараттық-құқықтық жүйесінде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