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6f52f" w14:textId="496f5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және жұмыспен қамту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14 қарашадағы № 171 бұйрығы. Қазақстан Республикасының Әділет министрлігінде 2017 жылғы 5 желтоқсанда № 16052 болып тіркелді. Күші жойылды - Қазақстан Республикасы Ұлттық экономика министрлігі Статистика комитеті Төрағасының 2018 жылғы 12 желтоқсандағы № 4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12.12.2018 </w:t>
      </w:r>
      <w:r>
        <w:rPr>
          <w:rFonts w:ascii="Times New Roman"/>
          <w:b w:val="false"/>
          <w:i w:val="false"/>
          <w:color w:val="ff0000"/>
          <w:sz w:val="28"/>
        </w:rPr>
        <w:t>№ 4</w:t>
      </w:r>
      <w:r>
        <w:rPr>
          <w:rFonts w:ascii="Times New Roman"/>
          <w:b w:val="false"/>
          <w:i w:val="false"/>
          <w:color w:val="ff0000"/>
          <w:sz w:val="28"/>
        </w:rPr>
        <w:t xml:space="preserve"> (01.01.2019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260) тармақшасына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"Еңбек бойынша есеп" (коды 251112139, индексі 1-Т,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"Еңбек бойынша есеп" (коды 251112139, индексі 1-Т,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"Еңбек бойынша есеп" (коды 251103139, индексі 1-Т, кезеңділігі тоқсандық) жалпымемлекеттік статистикалық байқаудың статистикалық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"Еңбек бойынша есеп" (коды 251103139, индексі 1-Т, кезеңділігі тоқсандық)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5) "Зиянды және басқа да қолайсыз еңбек жағдайларында жұмыс істейтін қызметкерлердің саны туралы есеп" (коды 251112142, индексі 1-Т(Еңбек жағдайы),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6) "Зиянды және басқа да қолайсыз еңбек жағдайларында жұмыс істейтін қызметкерлердің саны туралы есеп" (коды 251112142, индексі 1-Т (Еңбек жағдайы),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7"/>
    <w:bookmarkStart w:name="z9" w:id="8"/>
    <w:p>
      <w:pPr>
        <w:spacing w:after="0"/>
        <w:ind w:left="0"/>
        <w:jc w:val="both"/>
      </w:pPr>
      <w:r>
        <w:rPr>
          <w:rFonts w:ascii="Times New Roman"/>
          <w:b w:val="false"/>
          <w:i w:val="false"/>
          <w:color w:val="000000"/>
          <w:sz w:val="28"/>
        </w:rPr>
        <w:t xml:space="preserve">
      7) "Ірі және орта кәсіпорындардағы кадрларға қажеттілік және саны туралы есеп" (коды 251111140, индексі 1-Т (бос жұмыс орны), кезеңділігі жылына бір рет) жалпымемлекеттік статистикалық байқаудың статистикалық нысаны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8"/>
    <w:bookmarkStart w:name="z10" w:id="9"/>
    <w:p>
      <w:pPr>
        <w:spacing w:after="0"/>
        <w:ind w:left="0"/>
        <w:jc w:val="both"/>
      </w:pPr>
      <w:r>
        <w:rPr>
          <w:rFonts w:ascii="Times New Roman"/>
          <w:b w:val="false"/>
          <w:i w:val="false"/>
          <w:color w:val="000000"/>
          <w:sz w:val="28"/>
        </w:rPr>
        <w:t xml:space="preserve">
      8) "Ірі және орта кәсіпорындардағы кадрларға қажеттілік және саны туралы есеп" (коды 251111140, индексі 1-Т (бос жұмыс орны), кезеңділігі жылына бір рет)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bookmarkEnd w:id="9"/>
    <w:bookmarkStart w:name="z11" w:id="10"/>
    <w:p>
      <w:pPr>
        <w:spacing w:after="0"/>
        <w:ind w:left="0"/>
        <w:jc w:val="both"/>
      </w:pPr>
      <w:r>
        <w:rPr>
          <w:rFonts w:ascii="Times New Roman"/>
          <w:b w:val="false"/>
          <w:i w:val="false"/>
          <w:color w:val="000000"/>
          <w:sz w:val="28"/>
        </w:rPr>
        <w:t xml:space="preserve">
      9) "Қызметкерлердің жекелеген лауазымдары мен кәсіптері бойынша жалақы мөлшері туралы есеп" (коды 251111185, индексі 2-Т (ПРОФ), кезеңділігі жылына бір рет) жалпымемлекеттік статистикалық байқаудың статистикалық нысаны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bookmarkEnd w:id="10"/>
    <w:bookmarkStart w:name="z12" w:id="11"/>
    <w:p>
      <w:pPr>
        <w:spacing w:after="0"/>
        <w:ind w:left="0"/>
        <w:jc w:val="both"/>
      </w:pPr>
      <w:r>
        <w:rPr>
          <w:rFonts w:ascii="Times New Roman"/>
          <w:b w:val="false"/>
          <w:i w:val="false"/>
          <w:color w:val="000000"/>
          <w:sz w:val="28"/>
        </w:rPr>
        <w:t xml:space="preserve">
      10) "Қызметкерлердің жекелеген лауазымдары мен кәсіптері бойынша жалақы мөлшері туралы есеп" (коды 251111185, индексі 2-Т (ПРОФ), кезеңділігі жылына бір рет)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bookmarkEnd w:id="11"/>
    <w:bookmarkStart w:name="z13" w:id="12"/>
    <w:p>
      <w:pPr>
        <w:spacing w:after="0"/>
        <w:ind w:left="0"/>
        <w:jc w:val="both"/>
      </w:pPr>
      <w:r>
        <w:rPr>
          <w:rFonts w:ascii="Times New Roman"/>
          <w:b w:val="false"/>
          <w:i w:val="false"/>
          <w:color w:val="000000"/>
          <w:sz w:val="28"/>
        </w:rPr>
        <w:t xml:space="preserve">
      11) "Құрылымы және жалақыны бөлу туралы есеп" (коды 251111228, индексі 2-Т (еңбекақы), кезеңділігі жылына бір рет) жалпымемлекеттік статистикалық байқаудың статистикалық нысаны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bookmarkEnd w:id="12"/>
    <w:bookmarkStart w:name="z14" w:id="13"/>
    <w:p>
      <w:pPr>
        <w:spacing w:after="0"/>
        <w:ind w:left="0"/>
        <w:jc w:val="both"/>
      </w:pPr>
      <w:r>
        <w:rPr>
          <w:rFonts w:ascii="Times New Roman"/>
          <w:b w:val="false"/>
          <w:i w:val="false"/>
          <w:color w:val="000000"/>
          <w:sz w:val="28"/>
        </w:rPr>
        <w:t xml:space="preserve">
      12) "Құрылымы және жалақыны бөлу туралы есеп" (коды 251111228, индексі 2-Т (еңбекақы), кезеңділігі жылына бір рет)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w:t>
      </w:r>
    </w:p>
    <w:bookmarkEnd w:id="13"/>
    <w:bookmarkStart w:name="z15" w:id="14"/>
    <w:p>
      <w:pPr>
        <w:spacing w:after="0"/>
        <w:ind w:left="0"/>
        <w:jc w:val="both"/>
      </w:pPr>
      <w:r>
        <w:rPr>
          <w:rFonts w:ascii="Times New Roman"/>
          <w:b w:val="false"/>
          <w:i w:val="false"/>
          <w:color w:val="000000"/>
          <w:sz w:val="28"/>
        </w:rPr>
        <w:t xml:space="preserve">
      13) "Халықтың жұмыспен қамтылуын іріктемелі зерттеу сауалнамасы" (коды 252101075, индексі Т-001,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w:t>
      </w:r>
    </w:p>
    <w:bookmarkEnd w:id="14"/>
    <w:bookmarkStart w:name="z16" w:id="15"/>
    <w:p>
      <w:pPr>
        <w:spacing w:after="0"/>
        <w:ind w:left="0"/>
        <w:jc w:val="both"/>
      </w:pPr>
      <w:r>
        <w:rPr>
          <w:rFonts w:ascii="Times New Roman"/>
          <w:b w:val="false"/>
          <w:i w:val="false"/>
          <w:color w:val="000000"/>
          <w:sz w:val="28"/>
        </w:rPr>
        <w:t xml:space="preserve">
      14) "Халықтың жұмыспен қамтылуын іріктемелі зерттеу сауалнамасы" (коды 252101075, индексі Т-001,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w:t>
      </w:r>
    </w:p>
    <w:bookmarkEnd w:id="15"/>
    <w:bookmarkStart w:name="z17" w:id="16"/>
    <w:p>
      <w:pPr>
        <w:spacing w:after="0"/>
        <w:ind w:left="0"/>
        <w:jc w:val="both"/>
      </w:pPr>
      <w:r>
        <w:rPr>
          <w:rFonts w:ascii="Times New Roman"/>
          <w:b w:val="false"/>
          <w:i w:val="false"/>
          <w:color w:val="000000"/>
          <w:sz w:val="28"/>
        </w:rPr>
        <w:t xml:space="preserve">
      15) "Лайықты еңбек" (коды 252112078, индексі Т-004, кезеңділігі жылына үш рет) жалпымемлекеттік статистикалық байқаудың статистикалық нысаны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w:t>
      </w:r>
    </w:p>
    <w:bookmarkEnd w:id="16"/>
    <w:bookmarkStart w:name="z18" w:id="17"/>
    <w:p>
      <w:pPr>
        <w:spacing w:after="0"/>
        <w:ind w:left="0"/>
        <w:jc w:val="both"/>
      </w:pPr>
      <w:r>
        <w:rPr>
          <w:rFonts w:ascii="Times New Roman"/>
          <w:b w:val="false"/>
          <w:i w:val="false"/>
          <w:color w:val="000000"/>
          <w:sz w:val="28"/>
        </w:rPr>
        <w:t xml:space="preserve">
      16) "Лайықты еңбек" (коды 252112078, индексі Т-004, кезеңділігі жылына үш рет)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бекітілсін.</w:t>
      </w:r>
    </w:p>
    <w:bookmarkEnd w:id="17"/>
    <w:bookmarkStart w:name="z19" w:id="18"/>
    <w:p>
      <w:pPr>
        <w:spacing w:after="0"/>
        <w:ind w:left="0"/>
        <w:jc w:val="both"/>
      </w:pPr>
      <w:r>
        <w:rPr>
          <w:rFonts w:ascii="Times New Roman"/>
          <w:b w:val="false"/>
          <w:i w:val="false"/>
          <w:color w:val="000000"/>
          <w:sz w:val="28"/>
        </w:rPr>
        <w:t xml:space="preserve">
      2. "Еңбек және халықтың жұмыспен қамтылуы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2016 жылғы 29 қарашадағы № 282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14590 болып тіркелген, 2017 жылғы 17 қаңтарда Қазақстан Республикасының нормативтік құқықтық актілерінің эталондық бақылау банкінде жарияланған) күші жойылды деп танылсын.</w:t>
      </w:r>
    </w:p>
    <w:bookmarkEnd w:id="18"/>
    <w:bookmarkStart w:name="z20" w:id="19"/>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19"/>
    <w:bookmarkStart w:name="z21" w:id="20"/>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20"/>
    <w:bookmarkStart w:name="z22" w:id="21"/>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қағаз және электронды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21"/>
    <w:bookmarkStart w:name="z23" w:id="22"/>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баспасөз басылымдарына ресми жариялауға жіберілуін;</w:t>
      </w:r>
    </w:p>
    <w:bookmarkEnd w:id="22"/>
    <w:bookmarkStart w:name="z24" w:id="23"/>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23"/>
    <w:bookmarkStart w:name="z25" w:id="24"/>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және пайдалану үшін жеткізсін.</w:t>
      </w:r>
    </w:p>
    <w:bookmarkEnd w:id="24"/>
    <w:bookmarkStart w:name="z26" w:id="25"/>
    <w:p>
      <w:pPr>
        <w:spacing w:after="0"/>
        <w:ind w:left="0"/>
        <w:jc w:val="both"/>
      </w:pPr>
      <w:r>
        <w:rPr>
          <w:rFonts w:ascii="Times New Roman"/>
          <w:b w:val="false"/>
          <w:i w:val="false"/>
          <w:color w:val="000000"/>
          <w:sz w:val="28"/>
        </w:rPr>
        <w:t xml:space="preserve">
      5. Осы бұйрықтың орындалуын бақылауды өзіме қалдырамын. </w:t>
      </w:r>
    </w:p>
    <w:bookmarkEnd w:id="25"/>
    <w:bookmarkStart w:name="z27" w:id="26"/>
    <w:p>
      <w:pPr>
        <w:spacing w:after="0"/>
        <w:ind w:left="0"/>
        <w:jc w:val="both"/>
      </w:pPr>
      <w:r>
        <w:rPr>
          <w:rFonts w:ascii="Times New Roman"/>
          <w:b w:val="false"/>
          <w:i w:val="false"/>
          <w:color w:val="000000"/>
          <w:sz w:val="28"/>
        </w:rPr>
        <w:t>
      6. Осы бұйрық 2018 жылғы 1 қаңтардан бастап қолданысқа енгізіледі және ресми жариялауға жатады.</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Еңбек және халықты әлеуметтік қорғау</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Т. Дүйсенова ________________</w:t>
      </w:r>
    </w:p>
    <w:p>
      <w:pPr>
        <w:spacing w:after="0"/>
        <w:ind w:left="0"/>
        <w:jc w:val="both"/>
      </w:pPr>
      <w:r>
        <w:rPr>
          <w:rFonts w:ascii="Times New Roman"/>
          <w:b w:val="false"/>
          <w:i w:val="false"/>
          <w:color w:val="000000"/>
          <w:sz w:val="28"/>
        </w:rPr>
        <w:t>
      2017 жылғы 22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171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w:t>
            </w:r>
            <w:r>
              <w:br/>
            </w:r>
            <w:r>
              <w:rPr>
                <w:rFonts w:ascii="Times New Roman"/>
                <w:b w:val="false"/>
                <w:i w:val="false"/>
                <w:color w:val="000000"/>
                <w:sz w:val="20"/>
              </w:rPr>
              <w:t>2017 года № 171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7"/>
        <w:gridCol w:w="1"/>
        <w:gridCol w:w="1"/>
        <w:gridCol w:w="53"/>
        <w:gridCol w:w="661"/>
        <w:gridCol w:w="11286"/>
        <w:gridCol w:w="227"/>
        <w:gridCol w:w="233"/>
      </w:tblGrid>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25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25600" cy="1358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1"/>
              <w:gridCol w:w="1808"/>
              <w:gridCol w:w="1808"/>
              <w:gridCol w:w="1808"/>
              <w:gridCol w:w="2331"/>
              <w:gridCol w:w="1984"/>
            </w:tblGrid>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сағатпен</w:t>
                  </w:r>
                  <w:r>
                    <w:br/>
                  </w:r>
                  <w:r>
                    <w:rPr>
                      <w:rFonts w:ascii="Times New Roman"/>
                      <w:b/>
                      <w:i w:val="false"/>
                      <w:color w:val="000000"/>
                      <w:sz w:val="20"/>
                    </w:rPr>
                    <w:t>
(қажеттiсiн қоршаңыз)</w:t>
                  </w:r>
                  <w:r>
                    <w:br/>
                  </w:r>
                  <w:r>
                    <w:rPr>
                      <w:rFonts w:ascii="Times New Roman"/>
                      <w:b/>
                      <w:i w:val="false"/>
                      <w:color w:val="000000"/>
                      <w:sz w:val="20"/>
                    </w:rPr>
                    <w:t>
Время, затраченное на заполнение статистической формы, в часах</w:t>
                  </w:r>
                  <w:r>
                    <w:br/>
                  </w:r>
                  <w:r>
                    <w:rPr>
                      <w:rFonts w:ascii="Times New Roman"/>
                      <w:b/>
                      <w:i w:val="false"/>
                      <w:color w:val="000000"/>
                      <w:sz w:val="20"/>
                    </w:rPr>
                    <w:t>
(нужное обвести)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w:t>
                  </w:r>
                  <w:r>
                    <w:rPr>
                      <w:rFonts w:ascii="Times New Roman"/>
                      <w:b/>
                      <w:i w:val="false"/>
                      <w:color w:val="000000"/>
                      <w:sz w:val="20"/>
                    </w:rPr>
                    <w:t xml:space="preserve">атқа </w:t>
                  </w:r>
                  <w:r>
                    <w:rPr>
                      <w:rFonts w:ascii="Times New Roman"/>
                      <w:b/>
                      <w:i w:val="false"/>
                      <w:color w:val="000000"/>
                      <w:sz w:val="20"/>
                    </w:rPr>
                    <w:t>дейiн</w:t>
                  </w:r>
                </w:p>
              </w:tc>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i w:val="false"/>
                <w:color w:val="000000"/>
                <w:sz w:val="20"/>
              </w:rPr>
              <w:t xml:space="preserve"> интернет-ресурсына орналастырылған </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w:t>
            </w:r>
            <w:r>
              <w:rPr>
                <w:rFonts w:ascii="Times New Roman"/>
                <w:b/>
                <w:i w:val="false"/>
                <w:color w:val="000000"/>
                <w:sz w:val="20"/>
              </w:rPr>
              <w:t>нысан коды</w:t>
            </w:r>
            <w:r>
              <w:rPr>
                <w:rFonts w:ascii="Times New Roman"/>
                <w:b w:val="false"/>
                <w:i w:val="false"/>
                <w:color w:val="000000"/>
                <w:sz w:val="20"/>
              </w:rPr>
              <w:t xml:space="preserve"> </w:t>
            </w:r>
            <w:r>
              <w:rPr>
                <w:rFonts w:ascii="Times New Roman"/>
                <w:b/>
                <w:i w:val="false"/>
                <w:color w:val="000000"/>
                <w:sz w:val="20"/>
              </w:rPr>
              <w:t>251112139</w:t>
            </w:r>
            <w:r>
              <w:br/>
            </w:r>
            <w:r>
              <w:rPr>
                <w:rFonts w:ascii="Times New Roman"/>
                <w:b w:val="false"/>
                <w:i w:val="false"/>
                <w:color w:val="000000"/>
                <w:sz w:val="20"/>
              </w:rPr>
              <w:t>
Код статистической формы 251112139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бойынша есеп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1-Т</w:t>
            </w:r>
            <w:r>
              <w:rPr>
                <w:rFonts w:ascii="Times New Roman"/>
                <w:b/>
                <w:i w:val="false"/>
                <w:color w:val="000000"/>
                <w:sz w:val="20"/>
              </w:rPr>
              <w:t xml:space="preserve"> индексі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труду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Отчетный период </w:t>
            </w:r>
          </w:p>
        </w:tc>
        <w:tc>
          <w:tcPr>
            <w:tcW w:w="1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саны 100 адамнан асатын барлық экономикалық қызмет түрлері бойынша, сонымен қатар қызметкерлерінің санына қатыссыз экономикалық қызметтің 64.11, 64.19.1–64.19.2, 64.20, 65, 69.1, 84- 88, 91-93, 94 түрлерімен барлық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все юридические лица и (или) их структурные и обособленные подразделения всех видов экономической деятельности, с численностью работников свыше 100 человек, а также вне зависимости от численности работников с видами экономической деятельности: 64.11, 64.19.1 – 64.19.2, 64.20, 65, 69.1, 84-88, 91-93, 94</w:t>
            </w:r>
            <w:r>
              <w:br/>
            </w:r>
            <w:r>
              <w:rPr>
                <w:rFonts w:ascii="Times New Roman"/>
                <w:b w:val="false"/>
                <w:i w:val="false"/>
                <w:color w:val="000000"/>
                <w:sz w:val="20"/>
              </w:rPr>
              <w:t>
</w:t>
            </w:r>
            <w:r>
              <w:rPr>
                <w:rFonts w:ascii="Times New Roman"/>
                <w:b/>
                <w:i w:val="false"/>
                <w:color w:val="000000"/>
                <w:sz w:val="20"/>
              </w:rPr>
              <w:t>Ұсыну мерзімі – есепті кезеңнен кейінгі 12 ақпанға (қоса алғанда) дейін</w:t>
            </w:r>
            <w:r>
              <w:br/>
            </w:r>
            <w:r>
              <w:rPr>
                <w:rFonts w:ascii="Times New Roman"/>
                <w:b w:val="false"/>
                <w:i w:val="false"/>
                <w:color w:val="000000"/>
                <w:sz w:val="20"/>
              </w:rPr>
              <w:t>
Срок представления – до 12 февраля (включительно) после отчетного периода</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86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6"/>
        <w:gridCol w:w="9344"/>
      </w:tblGrid>
      <w:tr>
        <w:trPr>
          <w:trHeight w:val="30" w:hRule="atLeast"/>
        </w:trPr>
        <w:tc>
          <w:tcPr>
            <w:tcW w:w="2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Заңды тұлғаның (бөлімшенің) нақты орналасқан орнын көрсетіңіз (оның тіркелген жеріне қарамастан) - облыс, қала, аудан, елді мекен</w:t>
            </w:r>
            <w:r>
              <w:br/>
            </w: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934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Əкімшілік-аумақтық объектілер жіктеуішіне (ӘАОЖ</w:t>
            </w:r>
            <w:r>
              <w:rPr>
                <w:rFonts w:ascii="Times New Roman"/>
                <w:b w:val="false"/>
                <w:i w:val="false"/>
                <w:color w:val="000000"/>
                <w:vertAlign w:val="superscript"/>
              </w:rPr>
              <w:t>1</w:t>
            </w:r>
            <w:r>
              <w:rPr>
                <w:rFonts w:ascii="Times New Roman"/>
                <w:b/>
                <w:i w:val="false"/>
                <w:color w:val="000000"/>
                <w:sz w:val="20"/>
              </w:rPr>
              <w:t xml:space="preserve">) сəйкес аумақ коды (статистикалық нысанды қағаз жеткізгіште тапсыру кезінде статистика органының қызметкері толтырады) </w:t>
            </w:r>
            <w:r>
              <w:br/>
            </w:r>
            <w:r>
              <w:rPr>
                <w:rFonts w:ascii="Times New Roman"/>
                <w:b w:val="false"/>
                <w:i w:val="false"/>
                <w:color w:val="000000"/>
                <w:sz w:val="20"/>
              </w:rPr>
              <w:t>
Код территории согласно Классификатору административно-территориальных объектов (КАТО</w:t>
            </w:r>
            <w:r>
              <w:rPr>
                <w:rFonts w:ascii="Times New Roman"/>
                <w:b w:val="false"/>
                <w:i w:val="false"/>
                <w:color w:val="000000"/>
                <w:vertAlign w:val="superscript"/>
              </w:rPr>
              <w:t>1</w:t>
            </w:r>
            <w:r>
              <w:rPr>
                <w:rFonts w:ascii="Times New Roman"/>
                <w:b w:val="false"/>
                <w:i w:val="false"/>
                <w:color w:val="000000"/>
                <w:sz w:val="20"/>
              </w:rPr>
              <w:t xml:space="preserve">) </w:t>
            </w:r>
            <w:r>
              <w:br/>
            </w:r>
            <w:r>
              <w:rPr>
                <w:rFonts w:ascii="Times New Roman"/>
                <w:b w:val="false"/>
                <w:i w:val="false"/>
                <w:color w:val="000000"/>
                <w:sz w:val="20"/>
              </w:rPr>
              <w:t xml:space="preserve">
(заполняется сотрудником органа статистики при сдаче статистической формы на бумажном носителе) </w:t>
            </w:r>
          </w:p>
        </w:tc>
        <w:tc>
          <w:tcPr>
            <w:tcW w:w="934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33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7338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(бөлімшенің) нақты жүзеге асырылатын экономикалық қызметінің негізгі түрінің коды мен атауын Экономикалық қызмет түрлерінің номенклатурасына сәйкес (ЭҚЖЖ бойынша код) көрсетіңіз</w:t>
            </w:r>
          </w:p>
        </w:tc>
        <w:tc>
          <w:tcPr>
            <w:tcW w:w="934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114800" cy="1219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наименование и код согласно Номенклатуре видов экономической деятельности (код по ОКЭД) фактически осуществляемого основного вида экономической деятельности юридического лица (подразделения)</w:t>
            </w:r>
          </w:p>
        </w:tc>
        <w:tc>
          <w:tcPr>
            <w:tcW w:w="934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17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177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2. Е</w:t>
      </w:r>
      <w:r>
        <w:rPr>
          <w:rFonts w:ascii="Times New Roman"/>
          <w:b/>
          <w:i w:val="false"/>
          <w:color w:val="000000"/>
          <w:sz w:val="28"/>
        </w:rPr>
        <w:t>септі жылға орташа алғандағы қызметкерлердің тізімдік саны</w:t>
      </w:r>
      <w:r>
        <w:rPr>
          <w:rFonts w:ascii="Times New Roman"/>
          <w:b/>
          <w:i w:val="false"/>
          <w:color w:val="000000"/>
          <w:sz w:val="28"/>
        </w:rPr>
        <w:t xml:space="preserve"> және жалақы қоры туралы деректерді көрсетіңіз</w:t>
      </w:r>
      <w:r>
        <w:br/>
      </w:r>
      <w:r>
        <w:rPr>
          <w:rFonts w:ascii="Times New Roman"/>
          <w:b w:val="false"/>
          <w:i w:val="false"/>
          <w:color w:val="000000"/>
          <w:sz w:val="28"/>
        </w:rPr>
        <w:t>
      Укажите данные о списочной численности работников в среднем за отчетный год и фонде заработной платы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1712"/>
        <w:gridCol w:w="849"/>
        <w:gridCol w:w="1402"/>
        <w:gridCol w:w="1099"/>
        <w:gridCol w:w="849"/>
        <w:gridCol w:w="849"/>
        <w:gridCol w:w="1163"/>
        <w:gridCol w:w="1495"/>
        <w:gridCol w:w="1016"/>
        <w:gridCol w:w="1017"/>
      </w:tblGrid>
      <w:tr>
        <w:trPr>
          <w:trHeight w:val="30" w:hRule="atLeast"/>
        </w:trPr>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r>
              <w:br/>
            </w:r>
            <w:r>
              <w:rPr>
                <w:rFonts w:ascii="Times New Roman"/>
                <w:b w:val="false"/>
                <w:i w:val="false"/>
                <w:color w:val="000000"/>
                <w:sz w:val="20"/>
              </w:rPr>
              <w:t>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w:t>
            </w:r>
            <w:r>
              <w:br/>
            </w:r>
            <w:r>
              <w:rPr>
                <w:rFonts w:ascii="Times New Roman"/>
                <w:b w:val="false"/>
                <w:i w:val="false"/>
                <w:color w:val="000000"/>
                <w:sz w:val="20"/>
              </w:rPr>
              <w:t>
экономикалық қызмет түрлерінің атауы</w:t>
            </w:r>
            <w:r>
              <w:br/>
            </w:r>
            <w:r>
              <w:rPr>
                <w:rFonts w:ascii="Times New Roman"/>
                <w:b w:val="false"/>
                <w:i w:val="false"/>
                <w:color w:val="000000"/>
                <w:sz w:val="20"/>
              </w:rPr>
              <w:t>
Наименование видов экономической деятельности по ОКЭД</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код</w:t>
            </w:r>
            <w:r>
              <w:br/>
            </w:r>
            <w:r>
              <w:rPr>
                <w:rFonts w:ascii="Times New Roman"/>
                <w:b w:val="false"/>
                <w:i w:val="false"/>
                <w:color w:val="000000"/>
                <w:sz w:val="20"/>
              </w:rPr>
              <w:t>
Код по ОКЭД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есепті жылға орташа тізімдік саны, адам</w:t>
            </w:r>
            <w:r>
              <w:br/>
            </w:r>
            <w:r>
              <w:rPr>
                <w:rFonts w:ascii="Times New Roman"/>
                <w:b w:val="false"/>
                <w:i w:val="false"/>
                <w:color w:val="000000"/>
                <w:sz w:val="20"/>
              </w:rPr>
              <w:t>
Списочная численность работников в среднем за отчетный год,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адам</w:t>
            </w:r>
            <w:r>
              <w:br/>
            </w:r>
            <w:r>
              <w:rPr>
                <w:rFonts w:ascii="Times New Roman"/>
                <w:b w:val="false"/>
                <w:i w:val="false"/>
                <w:color w:val="000000"/>
                <w:sz w:val="20"/>
              </w:rPr>
              <w:t>
Фактическая численность работников,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 (ондық белгімен)</w:t>
            </w:r>
            <w:r>
              <w:br/>
            </w:r>
            <w:r>
              <w:rPr>
                <w:rFonts w:ascii="Times New Roman"/>
                <w:b w:val="false"/>
                <w:i w:val="false"/>
                <w:color w:val="000000"/>
                <w:sz w:val="20"/>
              </w:rPr>
              <w:t xml:space="preserve">
Фонд заработной платы работников, тысяч тенге </w:t>
            </w:r>
            <w:r>
              <w:br/>
            </w:r>
            <w:r>
              <w:rPr>
                <w:rFonts w:ascii="Times New Roman"/>
                <w:b w:val="false"/>
                <w:i w:val="false"/>
                <w:color w:val="000000"/>
                <w:sz w:val="20"/>
              </w:rPr>
              <w:t>(с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w:t>
            </w:r>
            <w:r>
              <w:br/>
            </w:r>
            <w:r>
              <w:rPr>
                <w:rFonts w:ascii="Times New Roman"/>
                <w:b w:val="false"/>
                <w:i w:val="false"/>
                <w:color w:val="000000"/>
                <w:sz w:val="20"/>
              </w:rPr>
              <w:t>
теңге</w:t>
            </w:r>
            <w:r>
              <w:br/>
            </w:r>
            <w:r>
              <w:rPr>
                <w:rFonts w:ascii="Times New Roman"/>
                <w:b w:val="false"/>
                <w:i w:val="false"/>
                <w:color w:val="000000"/>
                <w:sz w:val="20"/>
              </w:rPr>
              <w:t>
Среднемесячная номинальная заработная плата одного работника,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год</w:t>
            </w:r>
            <w:r>
              <w:br/>
            </w:r>
            <w:r>
              <w:rPr>
                <w:rFonts w:ascii="Times New Roman"/>
                <w:b w:val="false"/>
                <w:i w:val="false"/>
                <w:color w:val="000000"/>
                <w:sz w:val="20"/>
              </w:rPr>
              <w:t>
барлығы</w:t>
            </w:r>
            <w:r>
              <w:br/>
            </w:r>
            <w:r>
              <w:rPr>
                <w:rFonts w:ascii="Times New Roman"/>
                <w:b w:val="false"/>
                <w:i w:val="false"/>
                <w:color w:val="000000"/>
                <w:sz w:val="20"/>
              </w:rPr>
              <w:t>
всего</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r>
              <w:br/>
            </w:r>
            <w:r>
              <w:rPr>
                <w:rFonts w:ascii="Times New Roman"/>
                <w:b w:val="false"/>
                <w:i w:val="false"/>
                <w:color w:val="000000"/>
                <w:sz w:val="20"/>
              </w:rPr>
              <w:t>
из них</w:t>
            </w:r>
            <w:r>
              <w:br/>
            </w:r>
            <w:r>
              <w:rPr>
                <w:rFonts w:ascii="Times New Roman"/>
                <w:b w:val="false"/>
                <w:i w:val="false"/>
                <w:color w:val="000000"/>
                <w:sz w:val="20"/>
              </w:rPr>
              <w:t>
женщин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r>
              <w:br/>
            </w:r>
            <w:r>
              <w:rPr>
                <w:rFonts w:ascii="Times New Roman"/>
                <w:b w:val="false"/>
                <w:i w:val="false"/>
                <w:color w:val="000000"/>
                <w:sz w:val="20"/>
              </w:rPr>
              <w:t>
из них</w:t>
            </w:r>
            <w:r>
              <w:br/>
            </w:r>
            <w:r>
              <w:rPr>
                <w:rFonts w:ascii="Times New Roman"/>
                <w:b w:val="false"/>
                <w:i w:val="false"/>
                <w:color w:val="000000"/>
                <w:sz w:val="20"/>
              </w:rPr>
              <w:t>
женщин</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әйелдерге есептелгені</w:t>
            </w:r>
            <w:r>
              <w:br/>
            </w:r>
            <w:r>
              <w:rPr>
                <w:rFonts w:ascii="Times New Roman"/>
                <w:b w:val="false"/>
                <w:i w:val="false"/>
                <w:color w:val="000000"/>
                <w:sz w:val="20"/>
              </w:rPr>
              <w:t>
из них начислено женщинам</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w:t>
            </w:r>
            <w:r>
              <w:br/>
            </w:r>
            <w:r>
              <w:rPr>
                <w:rFonts w:ascii="Times New Roman"/>
                <w:b w:val="false"/>
                <w:i w:val="false"/>
                <w:color w:val="000000"/>
                <w:sz w:val="20"/>
              </w:rPr>
              <w:t>
женщин</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(бөлімше) бойынша барлығы </w:t>
            </w:r>
            <w:r>
              <w:br/>
            </w:r>
            <w:r>
              <w:rPr>
                <w:rFonts w:ascii="Times New Roman"/>
                <w:b w:val="false"/>
                <w:i w:val="false"/>
                <w:color w:val="000000"/>
                <w:sz w:val="20"/>
              </w:rPr>
              <w:t>
Всего по организации (подразделению)</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0"/>
        <w:gridCol w:w="2690"/>
        <w:gridCol w:w="641"/>
        <w:gridCol w:w="641"/>
        <w:gridCol w:w="641"/>
        <w:gridCol w:w="641"/>
        <w:gridCol w:w="641"/>
        <w:gridCol w:w="641"/>
        <w:gridCol w:w="641"/>
        <w:gridCol w:w="641"/>
        <w:gridCol w:w="642"/>
      </w:tblGrid>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r>
              <w:br/>
            </w:r>
            <w:r>
              <w:rPr>
                <w:rFonts w:ascii="Times New Roman"/>
                <w:b w:val="false"/>
                <w:i w:val="false"/>
                <w:color w:val="000000"/>
                <w:sz w:val="20"/>
              </w:rPr>
              <w:t xml:space="preserve">
в том числе: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қызметтің персоналы</w:t>
            </w:r>
            <w:r>
              <w:br/>
            </w:r>
            <w:r>
              <w:rPr>
                <w:rFonts w:ascii="Times New Roman"/>
                <w:b w:val="false"/>
                <w:i w:val="false"/>
                <w:color w:val="000000"/>
                <w:sz w:val="20"/>
              </w:rPr>
              <w:t>
персонал основной деятельности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қызметтің персоналы</w:t>
            </w:r>
            <w:r>
              <w:br/>
            </w:r>
            <w:r>
              <w:rPr>
                <w:rFonts w:ascii="Times New Roman"/>
                <w:b w:val="false"/>
                <w:i w:val="false"/>
                <w:color w:val="000000"/>
                <w:sz w:val="20"/>
              </w:rPr>
              <w:t xml:space="preserve">
персонал вторичной деятельности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1-жолдан: </w:t>
            </w:r>
            <w:r>
              <w:br/>
            </w:r>
            <w:r>
              <w:rPr>
                <w:rFonts w:ascii="Times New Roman"/>
                <w:b w:val="false"/>
                <w:i w:val="false"/>
                <w:color w:val="000000"/>
                <w:sz w:val="20"/>
              </w:rPr>
              <w:t>
из строки 1:</w:t>
            </w:r>
            <w:r>
              <w:br/>
            </w:r>
            <w:r>
              <w:rPr>
                <w:rFonts w:ascii="Times New Roman"/>
                <w:b w:val="false"/>
                <w:i w:val="false"/>
                <w:color w:val="000000"/>
                <w:sz w:val="20"/>
              </w:rPr>
              <w:t>
Әкімшілік персонал</w:t>
            </w:r>
            <w:r>
              <w:br/>
            </w:r>
            <w:r>
              <w:rPr>
                <w:rFonts w:ascii="Times New Roman"/>
                <w:b w:val="false"/>
                <w:i w:val="false"/>
                <w:color w:val="000000"/>
                <w:sz w:val="20"/>
              </w:rPr>
              <w:t>
Административный персонал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1-жолдан: </w:t>
            </w:r>
            <w:r>
              <w:br/>
            </w:r>
            <w:r>
              <w:rPr>
                <w:rFonts w:ascii="Times New Roman"/>
                <w:b w:val="false"/>
                <w:i w:val="false"/>
                <w:color w:val="000000"/>
                <w:sz w:val="20"/>
              </w:rPr>
              <w:t>
из строки 1:</w:t>
            </w:r>
            <w:r>
              <w:br/>
            </w:r>
            <w:r>
              <w:rPr>
                <w:rFonts w:ascii="Times New Roman"/>
                <w:b w:val="false"/>
                <w:i w:val="false"/>
                <w:color w:val="000000"/>
                <w:sz w:val="20"/>
              </w:rPr>
              <w:t>
Өндірістік персонал</w:t>
            </w:r>
            <w:r>
              <w:br/>
            </w:r>
            <w:r>
              <w:rPr>
                <w:rFonts w:ascii="Times New Roman"/>
                <w:b w:val="false"/>
                <w:i w:val="false"/>
                <w:color w:val="000000"/>
                <w:sz w:val="20"/>
              </w:rPr>
              <w:t>
Производственный персонал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5-таңбалы </w:t>
      </w:r>
      <w:r>
        <w:rPr>
          <w:rFonts w:ascii="Times New Roman"/>
          <w:b/>
          <w:i w:val="false"/>
          <w:color w:val="000000"/>
          <w:sz w:val="28"/>
        </w:rPr>
        <w:t>ЭҚЖЖ Қазақстан Республикасы Ұлттық экономика министрлігі Статистика комитетінің ресми сайтында орналасқан (</w:t>
      </w:r>
      <w:r>
        <w:rPr>
          <w:rFonts w:ascii="Times New Roman"/>
          <w:b/>
          <w:i w:val="false"/>
          <w:color w:val="000000"/>
          <w:sz w:val="28"/>
        </w:rPr>
        <w:t xml:space="preserve">www.stat.gov.kz </w:t>
      </w:r>
      <w:r>
        <w:rPr>
          <w:rFonts w:ascii="Times New Roman"/>
          <w:b/>
          <w:i w:val="false"/>
          <w:color w:val="000000"/>
          <w:sz w:val="28"/>
        </w:rPr>
        <w:t xml:space="preserve">&gt;&gt; Жіктеуіштер&gt;&gt; Статистикалық жіктеулер &gt;&gt; </w:t>
      </w:r>
      <w:r>
        <w:rPr>
          <w:rFonts w:ascii="Times New Roman"/>
          <w:b/>
          <w:i w:val="false"/>
          <w:color w:val="000000"/>
          <w:sz w:val="28"/>
        </w:rPr>
        <w:t xml:space="preserve">Экономикалық қызмет түрлерінің номенклатурасы) </w:t>
      </w:r>
      <w:r>
        <w:br/>
      </w: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ОКЭД 5-ти значный размещен на официальном сайте Комитета по статистике Министерства национальной экономики Республики Казахстан (www.stat.gov.kz &gt;&gt; Классификаторы &gt;&gt; Статистические классификации &gt;&gt; Номенклатура видов экономической деятельности)</w:t>
      </w:r>
      <w:r>
        <w:br/>
      </w:r>
      <w:r>
        <w:rPr>
          <w:rFonts w:ascii="Times New Roman"/>
          <w:b w:val="false"/>
          <w:i w:val="false"/>
          <w:color w:val="000000"/>
          <w:sz w:val="28"/>
        </w:rPr>
        <w:t xml:space="preserve">
      </w:t>
      </w:r>
      <w:r>
        <w:rPr>
          <w:rFonts w:ascii="Times New Roman"/>
          <w:b/>
          <w:i w:val="false"/>
          <w:color w:val="000000"/>
          <w:sz w:val="28"/>
        </w:rPr>
        <w:t xml:space="preserve">3. Негізгі кәсіп топтары бойынша </w:t>
      </w:r>
      <w:r>
        <w:rPr>
          <w:rFonts w:ascii="Times New Roman"/>
          <w:b/>
          <w:i w:val="false"/>
          <w:color w:val="000000"/>
          <w:sz w:val="28"/>
        </w:rPr>
        <w:t>есепті жылға орташа алғандағы қызметкерлердің тізімдік саны</w:t>
      </w:r>
      <w:r>
        <w:rPr>
          <w:rFonts w:ascii="Times New Roman"/>
          <w:b/>
          <w:i w:val="false"/>
          <w:color w:val="000000"/>
          <w:sz w:val="28"/>
        </w:rPr>
        <w:t xml:space="preserve"> және жалақы қоры туралы деректерді көрсетіңіз</w:t>
      </w:r>
      <w:r>
        <w:br/>
      </w:r>
      <w:r>
        <w:rPr>
          <w:rFonts w:ascii="Times New Roman"/>
          <w:b w:val="false"/>
          <w:i w:val="false"/>
          <w:color w:val="000000"/>
          <w:sz w:val="28"/>
        </w:rPr>
        <w:t>
      Укажите данные о списочной численности работников в среднем за отчетный год и фонде заработной платы по основным группам занятий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2892"/>
        <w:gridCol w:w="1263"/>
        <w:gridCol w:w="990"/>
        <w:gridCol w:w="765"/>
        <w:gridCol w:w="765"/>
        <w:gridCol w:w="1048"/>
        <w:gridCol w:w="1347"/>
        <w:gridCol w:w="915"/>
        <w:gridCol w:w="915"/>
      </w:tblGrid>
      <w:tr>
        <w:trPr>
          <w:trHeight w:val="30" w:hRule="atLeast"/>
        </w:trPr>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есепті жылға орташа тізімдік саны, адам</w:t>
            </w:r>
            <w:r>
              <w:br/>
            </w:r>
            <w:r>
              <w:rPr>
                <w:rFonts w:ascii="Times New Roman"/>
                <w:b w:val="false"/>
                <w:i w:val="false"/>
                <w:color w:val="000000"/>
                <w:sz w:val="20"/>
              </w:rPr>
              <w:t>
Списочная численность работников в среднем за отчетный год,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адам</w:t>
            </w:r>
            <w:r>
              <w:br/>
            </w:r>
            <w:r>
              <w:rPr>
                <w:rFonts w:ascii="Times New Roman"/>
                <w:b w:val="false"/>
                <w:i w:val="false"/>
                <w:color w:val="000000"/>
                <w:sz w:val="20"/>
              </w:rPr>
              <w:t>
Фактическая численность работников,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 (ондық белгімен)</w:t>
            </w:r>
            <w:r>
              <w:br/>
            </w:r>
            <w:r>
              <w:rPr>
                <w:rFonts w:ascii="Times New Roman"/>
                <w:b w:val="false"/>
                <w:i w:val="false"/>
                <w:color w:val="000000"/>
                <w:sz w:val="20"/>
              </w:rPr>
              <w:t xml:space="preserve">
Фонд заработной платы работников, тысяч тенге </w:t>
            </w:r>
            <w:r>
              <w:br/>
            </w:r>
            <w:r>
              <w:rPr>
                <w:rFonts w:ascii="Times New Roman"/>
                <w:b w:val="false"/>
                <w:i w:val="false"/>
                <w:color w:val="000000"/>
                <w:sz w:val="20"/>
              </w:rPr>
              <w:t>(с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w:t>
            </w:r>
            <w:r>
              <w:br/>
            </w:r>
            <w:r>
              <w:rPr>
                <w:rFonts w:ascii="Times New Roman"/>
                <w:b w:val="false"/>
                <w:i w:val="false"/>
                <w:color w:val="000000"/>
                <w:sz w:val="20"/>
              </w:rPr>
              <w:t>
теңге</w:t>
            </w:r>
            <w:r>
              <w:br/>
            </w:r>
            <w:r>
              <w:rPr>
                <w:rFonts w:ascii="Times New Roman"/>
                <w:b w:val="false"/>
                <w:i w:val="false"/>
                <w:color w:val="000000"/>
                <w:sz w:val="20"/>
              </w:rPr>
              <w:t>
Среднемесячная номинальная заработная плата одного работника,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год</w:t>
            </w:r>
            <w:r>
              <w:br/>
            </w:r>
            <w:r>
              <w:rPr>
                <w:rFonts w:ascii="Times New Roman"/>
                <w:b w:val="false"/>
                <w:i w:val="false"/>
                <w:color w:val="000000"/>
                <w:sz w:val="20"/>
              </w:rPr>
              <w:t>
барлығы</w:t>
            </w:r>
            <w:r>
              <w:br/>
            </w:r>
            <w:r>
              <w:rPr>
                <w:rFonts w:ascii="Times New Roman"/>
                <w:b w:val="false"/>
                <w:i w:val="false"/>
                <w:color w:val="000000"/>
                <w:sz w:val="20"/>
              </w:rPr>
              <w:t>
всего</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r>
              <w:br/>
            </w:r>
            <w:r>
              <w:rPr>
                <w:rFonts w:ascii="Times New Roman"/>
                <w:b w:val="false"/>
                <w:i w:val="false"/>
                <w:color w:val="000000"/>
                <w:sz w:val="20"/>
              </w:rPr>
              <w:t>
из нее</w:t>
            </w:r>
            <w:r>
              <w:br/>
            </w:r>
            <w:r>
              <w:rPr>
                <w:rFonts w:ascii="Times New Roman"/>
                <w:b w:val="false"/>
                <w:i w:val="false"/>
                <w:color w:val="000000"/>
                <w:sz w:val="20"/>
              </w:rPr>
              <w:t>
женщин</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r>
              <w:br/>
            </w:r>
            <w:r>
              <w:rPr>
                <w:rFonts w:ascii="Times New Roman"/>
                <w:b w:val="false"/>
                <w:i w:val="false"/>
                <w:color w:val="000000"/>
                <w:sz w:val="20"/>
              </w:rPr>
              <w:t>
из нее</w:t>
            </w:r>
            <w:r>
              <w:br/>
            </w:r>
            <w:r>
              <w:rPr>
                <w:rFonts w:ascii="Times New Roman"/>
                <w:b w:val="false"/>
                <w:i w:val="false"/>
                <w:color w:val="000000"/>
                <w:sz w:val="20"/>
              </w:rPr>
              <w:t>
женщин</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әйелдерге есептелгені</w:t>
            </w:r>
            <w:r>
              <w:br/>
            </w:r>
            <w:r>
              <w:rPr>
                <w:rFonts w:ascii="Times New Roman"/>
                <w:b w:val="false"/>
                <w:i w:val="false"/>
                <w:color w:val="000000"/>
                <w:sz w:val="20"/>
              </w:rPr>
              <w:t>
из него начислено женщинам</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w:t>
            </w:r>
            <w:r>
              <w:br/>
            </w:r>
            <w:r>
              <w:rPr>
                <w:rFonts w:ascii="Times New Roman"/>
                <w:b w:val="false"/>
                <w:i w:val="false"/>
                <w:color w:val="000000"/>
                <w:sz w:val="20"/>
              </w:rPr>
              <w:t>
женщин</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 бойынша барлығы</w:t>
            </w:r>
            <w:r>
              <w:br/>
            </w:r>
            <w:r>
              <w:rPr>
                <w:rFonts w:ascii="Times New Roman"/>
                <w:b w:val="false"/>
                <w:i w:val="false"/>
                <w:color w:val="000000"/>
                <w:sz w:val="20"/>
              </w:rPr>
              <w:t>
Всего по организации (подразделению)</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және мемлекеттік қызметшілер</w:t>
            </w:r>
            <w:r>
              <w:br/>
            </w:r>
            <w:r>
              <w:rPr>
                <w:rFonts w:ascii="Times New Roman"/>
                <w:b w:val="false"/>
                <w:i w:val="false"/>
                <w:color w:val="000000"/>
                <w:sz w:val="20"/>
              </w:rPr>
              <w:t>
руководители и государственные служащие</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мамандар</w:t>
            </w:r>
            <w:r>
              <w:br/>
            </w:r>
            <w:r>
              <w:rPr>
                <w:rFonts w:ascii="Times New Roman"/>
                <w:b w:val="false"/>
                <w:i w:val="false"/>
                <w:color w:val="000000"/>
                <w:sz w:val="20"/>
              </w:rPr>
              <w:t>
специалисты-профессионалы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мамандар және басқа да кәсіби көмекші персонал</w:t>
            </w:r>
            <w:r>
              <w:br/>
            </w:r>
            <w:r>
              <w:rPr>
                <w:rFonts w:ascii="Times New Roman"/>
                <w:b w:val="false"/>
                <w:i w:val="false"/>
                <w:color w:val="000000"/>
                <w:sz w:val="20"/>
              </w:rPr>
              <w:t>
специалисты-техники и иной вспомогательный профессиональный персонал</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әкімшілендіру саласындағы қызметшілер</w:t>
            </w:r>
            <w:r>
              <w:br/>
            </w:r>
            <w:r>
              <w:rPr>
                <w:rFonts w:ascii="Times New Roman"/>
                <w:b w:val="false"/>
                <w:i w:val="false"/>
                <w:color w:val="000000"/>
                <w:sz w:val="20"/>
              </w:rPr>
              <w:t>
служащие в области администрирования</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және сауда саласының жұмыскерлері</w:t>
            </w:r>
            <w:r>
              <w:br/>
            </w:r>
            <w:r>
              <w:rPr>
                <w:rFonts w:ascii="Times New Roman"/>
                <w:b w:val="false"/>
                <w:i w:val="false"/>
                <w:color w:val="000000"/>
                <w:sz w:val="20"/>
              </w:rPr>
              <w:t>
работники сферы услуг и продаж</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фермерлер және ауыл мен орман шаруашылығының, балық шаруашылығының және балық аулау жұмысшылары </w:t>
            </w:r>
            <w:r>
              <w:br/>
            </w:r>
            <w:r>
              <w:rPr>
                <w:rFonts w:ascii="Times New Roman"/>
                <w:b w:val="false"/>
                <w:i w:val="false"/>
                <w:color w:val="000000"/>
                <w:sz w:val="20"/>
              </w:rPr>
              <w:t>
фермеры и рабочие сельского и лесного хозяйства, рыбоводства и рыболовства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құрылыс, көлік және басқа тектес қызметтердің жұмысшылары </w:t>
            </w:r>
            <w:r>
              <w:br/>
            </w:r>
            <w:r>
              <w:rPr>
                <w:rFonts w:ascii="Times New Roman"/>
                <w:b w:val="false"/>
                <w:i w:val="false"/>
                <w:color w:val="000000"/>
                <w:sz w:val="20"/>
              </w:rPr>
              <w:t>
рабочие промышленности, строительства, транспорта и других родственных занятий</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 операторлары, құрастырушылары және жүргізушілері</w:t>
            </w:r>
            <w:r>
              <w:br/>
            </w:r>
            <w:r>
              <w:rPr>
                <w:rFonts w:ascii="Times New Roman"/>
                <w:b w:val="false"/>
                <w:i w:val="false"/>
                <w:color w:val="000000"/>
                <w:sz w:val="20"/>
              </w:rPr>
              <w:t>
операторы производственного оборудования, сборщики и водители</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жоқ жұмысшылар </w:t>
            </w:r>
            <w:r>
              <w:br/>
            </w:r>
            <w:r>
              <w:rPr>
                <w:rFonts w:ascii="Times New Roman"/>
                <w:b w:val="false"/>
                <w:i w:val="false"/>
                <w:color w:val="000000"/>
                <w:sz w:val="20"/>
              </w:rPr>
              <w:t>
неквалифицированные рабочие</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4.Есепті жылға орташа алғандағы жұмысты азаматтық-құқықтық сипаттағы шарттар бойынша орындайтын адамдар; толық емес жұмыс уақытында жұмыс істейтін және қоса </w:t>
      </w:r>
      <w:r>
        <w:rPr>
          <w:rFonts w:ascii="Times New Roman"/>
          <w:b/>
          <w:i w:val="false"/>
          <w:color w:val="000000"/>
          <w:sz w:val="28"/>
        </w:rPr>
        <w:t>атқарушылық бойынша жұмысқа қабылданған қызметкерлердің саны және жалақы қоры туралы деректерді көрсетіңіз</w:t>
      </w:r>
      <w:r>
        <w:br/>
      </w:r>
      <w:r>
        <w:rPr>
          <w:rFonts w:ascii="Times New Roman"/>
          <w:b w:val="false"/>
          <w:i w:val="false"/>
          <w:color w:val="000000"/>
          <w:sz w:val="28"/>
        </w:rPr>
        <w:t>
      Укажите данные о численности и фонде заработной платы: лиц, выполняющих работы по договорам гражданско-правового характера; работников, работающих неполное рабочее время и принятых на работу по совместительству, в среднем за отчетный год</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9"/>
        <w:gridCol w:w="8582"/>
        <w:gridCol w:w="1239"/>
        <w:gridCol w:w="1240"/>
      </w:tblGrid>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r>
              <w:br/>
            </w:r>
            <w:r>
              <w:rPr>
                <w:rFonts w:ascii="Times New Roman"/>
                <w:b w:val="false"/>
                <w:i w:val="false"/>
                <w:color w:val="000000"/>
                <w:sz w:val="20"/>
              </w:rPr>
              <w:t>
Из них женщин</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атқарушылық бойынша (басқа ұйымдардан) жұмысқа қабылданған қызметкерлердің саны, адам</w:t>
            </w:r>
            <w:r>
              <w:br/>
            </w:r>
            <w:r>
              <w:rPr>
                <w:rFonts w:ascii="Times New Roman"/>
                <w:b w:val="false"/>
                <w:i w:val="false"/>
                <w:color w:val="000000"/>
                <w:sz w:val="20"/>
              </w:rPr>
              <w:t>
Численность работников, принятых на работу по совместительству (из других организаций), человек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азаматтық-құқықтық сипаттағы шарттар бойынша орындайтын қызметкерлердің саны, адам</w:t>
            </w:r>
            <w:r>
              <w:br/>
            </w:r>
            <w:r>
              <w:rPr>
                <w:rFonts w:ascii="Times New Roman"/>
                <w:b w:val="false"/>
                <w:i w:val="false"/>
                <w:color w:val="000000"/>
                <w:sz w:val="20"/>
              </w:rPr>
              <w:t>
Численность лиц, выполняющих работы по договорам гражданско-правового характера, человек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атқарушылық бойынша (басқа ұйымдардан) жұмысқа қабылданған қызметкерлерге есептелген жалақы қоры, мың теңге (ондық белгімен)</w:t>
            </w:r>
            <w:r>
              <w:br/>
            </w:r>
            <w:r>
              <w:rPr>
                <w:rFonts w:ascii="Times New Roman"/>
                <w:b w:val="false"/>
                <w:i w:val="false"/>
                <w:color w:val="000000"/>
                <w:sz w:val="20"/>
              </w:rPr>
              <w:t>
Фонд заработной платы, начисленный работникам, принятым по совместительству (из других организаций), тысяч тенге (с десятичным знаком)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азаматтық-құқықтық сипаттағы шарттар бойынша орындайтын адамдарға есептелген жалақы қоры, мың теңге (оңдық белгімен)</w:t>
            </w:r>
            <w:r>
              <w:br/>
            </w:r>
            <w:r>
              <w:rPr>
                <w:rFonts w:ascii="Times New Roman"/>
                <w:b w:val="false"/>
                <w:i w:val="false"/>
                <w:color w:val="000000"/>
                <w:sz w:val="20"/>
              </w:rPr>
              <w:t>
Фонд заработной платы, начисленный лицам, выполняющих работы по договорам гражданско-правового характера, тысяч тенге (с десятичным знаком)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жұмыс күні немесе толық емес аптада жұмыс істейтіндердің саны, адам</w:t>
            </w:r>
            <w:r>
              <w:br/>
            </w:r>
            <w:r>
              <w:rPr>
                <w:rFonts w:ascii="Times New Roman"/>
                <w:b w:val="false"/>
                <w:i w:val="false"/>
                <w:color w:val="000000"/>
                <w:sz w:val="20"/>
              </w:rPr>
              <w:t>
Численность работающих неполный рабочий день или неполную рабочую неделю, человек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бос тұрып қалуына байланысты уақытша жұмыс істемейтін қызметкерлердің саны, адам</w:t>
            </w:r>
            <w:r>
              <w:br/>
            </w:r>
            <w:r>
              <w:rPr>
                <w:rFonts w:ascii="Times New Roman"/>
                <w:b w:val="false"/>
                <w:i w:val="false"/>
                <w:color w:val="000000"/>
                <w:sz w:val="20"/>
              </w:rPr>
              <w:t>
Численность работников, временно неработающих в связи с простоем производства, человек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5. Қызметкерлердің күнтізбелік уақыт қорын пайдалануы туралы деректерді көрсетіңіз</w:t>
      </w:r>
      <w:r>
        <w:br/>
      </w:r>
      <w:r>
        <w:rPr>
          <w:rFonts w:ascii="Times New Roman"/>
          <w:b w:val="false"/>
          <w:i w:val="false"/>
          <w:color w:val="000000"/>
          <w:sz w:val="28"/>
        </w:rPr>
        <w:t>
      Укажите данные об использовании календарного фонда времени работников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8"/>
        <w:gridCol w:w="6778"/>
        <w:gridCol w:w="1442"/>
        <w:gridCol w:w="1442"/>
      </w:tblGrid>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r>
              <w:br/>
            </w:r>
            <w:r>
              <w:rPr>
                <w:rFonts w:ascii="Times New Roman"/>
                <w:b w:val="false"/>
                <w:i w:val="false"/>
                <w:color w:val="000000"/>
                <w:sz w:val="20"/>
              </w:rPr>
              <w:t>
Из них женщин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қызметкерлердің жұмыспен өтелген адам-күні</w:t>
            </w:r>
            <w:r>
              <w:br/>
            </w:r>
            <w:r>
              <w:rPr>
                <w:rFonts w:ascii="Times New Roman"/>
                <w:b w:val="false"/>
                <w:i w:val="false"/>
                <w:color w:val="000000"/>
                <w:sz w:val="20"/>
              </w:rPr>
              <w:t xml:space="preserve">
Число отработанных человеко-дней всеми работниками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қызметкерлердің жұмыспен өтелген адам-сағат саны, мың адам-сағат (ондық белгімен)</w:t>
            </w:r>
            <w:r>
              <w:br/>
            </w:r>
            <w:r>
              <w:rPr>
                <w:rFonts w:ascii="Times New Roman"/>
                <w:b w:val="false"/>
                <w:i w:val="false"/>
                <w:color w:val="000000"/>
                <w:sz w:val="20"/>
              </w:rPr>
              <w:t xml:space="preserve">
Число отработанных человеко-часов всеми работниками, тысяч человеко-часов (с десятичным знаком)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өтелмеген адам-күн саны, барлығы</w:t>
            </w:r>
            <w:r>
              <w:br/>
            </w:r>
            <w:r>
              <w:rPr>
                <w:rFonts w:ascii="Times New Roman"/>
                <w:b w:val="false"/>
                <w:i w:val="false"/>
                <w:color w:val="000000"/>
                <w:sz w:val="20"/>
              </w:rPr>
              <w:t>Число неотработанных человеко-дней, всего</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xml:space="preserve">из них: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төленетін жыл сайынғы еңбек демалысы (қосымша еңбек демалысын қосқанда)</w:t>
            </w:r>
            <w:r>
              <w:br/>
            </w:r>
            <w:r>
              <w:rPr>
                <w:rFonts w:ascii="Times New Roman"/>
                <w:b w:val="false"/>
                <w:i w:val="false"/>
                <w:color w:val="000000"/>
                <w:sz w:val="20"/>
              </w:rPr>
              <w:t>
оплачиваемые ежегодные трудовые отпуска (включая дополнительные трудовые отпуска)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демалыстары</w:t>
            </w:r>
            <w:r>
              <w:br/>
            </w:r>
            <w:r>
              <w:rPr>
                <w:rFonts w:ascii="Times New Roman"/>
                <w:b w:val="false"/>
                <w:i w:val="false"/>
                <w:color w:val="000000"/>
                <w:sz w:val="20"/>
              </w:rPr>
              <w:t>
учебные отпуска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науқастануына байланысты </w:t>
            </w:r>
            <w:r>
              <w:br/>
            </w:r>
            <w:r>
              <w:rPr>
                <w:rFonts w:ascii="Times New Roman"/>
                <w:b w:val="false"/>
                <w:i w:val="false"/>
                <w:color w:val="000000"/>
                <w:sz w:val="20"/>
              </w:rPr>
              <w:t>по болезни</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жалақысы сақталмайтын демалыстармен байланысты</w:t>
            </w:r>
            <w:r>
              <w:br/>
            </w:r>
            <w:r>
              <w:rPr>
                <w:rFonts w:ascii="Times New Roman"/>
                <w:b w:val="false"/>
                <w:i w:val="false"/>
                <w:color w:val="000000"/>
                <w:sz w:val="20"/>
              </w:rPr>
              <w:t xml:space="preserve">
в связи с отпусками без сохранения заработной платы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бос тұрып қалуына байланысты</w:t>
            </w:r>
            <w:r>
              <w:br/>
            </w:r>
            <w:r>
              <w:rPr>
                <w:rFonts w:ascii="Times New Roman"/>
                <w:b w:val="false"/>
                <w:i w:val="false"/>
                <w:color w:val="000000"/>
                <w:sz w:val="20"/>
              </w:rPr>
              <w:t>
в связи с простоем производства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r>
              <w:br/>
            </w:r>
            <w:r>
              <w:rPr>
                <w:rFonts w:ascii="Times New Roman"/>
                <w:b w:val="false"/>
                <w:i w:val="false"/>
                <w:color w:val="000000"/>
                <w:sz w:val="20"/>
              </w:rPr>
              <w:t>по другим причинам</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және демалыс күндерінің саны, адам-күн</w:t>
            </w:r>
            <w:r>
              <w:br/>
            </w:r>
            <w:r>
              <w:rPr>
                <w:rFonts w:ascii="Times New Roman"/>
                <w:b w:val="false"/>
                <w:i w:val="false"/>
                <w:color w:val="000000"/>
                <w:sz w:val="20"/>
              </w:rPr>
              <w:t>Число праздничных и выходных, человеко-дней</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6. Жұмыс берушінің қаражаты есебінен қызметкерлерді оқыту туралы ақпаратты көрсетіңіз (есепті жылға), адам</w:t>
      </w:r>
      <w:r>
        <w:br/>
      </w:r>
      <w:r>
        <w:rPr>
          <w:rFonts w:ascii="Times New Roman"/>
          <w:b w:val="false"/>
          <w:i w:val="false"/>
          <w:color w:val="000000"/>
          <w:sz w:val="28"/>
        </w:rPr>
        <w:t>
      Укажите информацию об обучении работников за счет средств работодателя (за отчетный год), человек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5"/>
        <w:gridCol w:w="3896"/>
        <w:gridCol w:w="3308"/>
        <w:gridCol w:w="997"/>
        <w:gridCol w:w="1275"/>
        <w:gridCol w:w="999"/>
      </w:tblGrid>
      <w:tr>
        <w:trPr>
          <w:trHeight w:val="30" w:hRule="atLeast"/>
        </w:trPr>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3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3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қаражаты есебінен оқыған қызметкерлердің саны - барлығы</w:t>
            </w:r>
            <w:r>
              <w:br/>
            </w:r>
            <w:r>
              <w:rPr>
                <w:rFonts w:ascii="Times New Roman"/>
                <w:b w:val="false"/>
                <w:i w:val="false"/>
                <w:color w:val="000000"/>
                <w:sz w:val="20"/>
              </w:rPr>
              <w:t>
Численность работников, обученных за счет средств работодателя -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келесі бағыттар бойынша:</w:t>
            </w:r>
            <w:r>
              <w:br/>
            </w:r>
            <w:r>
              <w:rPr>
                <w:rFonts w:ascii="Times New Roman"/>
                <w:b w:val="false"/>
                <w:i w:val="false"/>
                <w:color w:val="000000"/>
                <w:sz w:val="20"/>
              </w:rPr>
              <w:t>
Из них по следующим направлениям: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r>
              <w:br/>
            </w:r>
            <w:r>
              <w:rPr>
                <w:rFonts w:ascii="Times New Roman"/>
                <w:b w:val="false"/>
                <w:i w:val="false"/>
                <w:color w:val="000000"/>
                <w:sz w:val="20"/>
              </w:rPr>
              <w:t>
повышение квалификации</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профессиональная подготовка</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қайта даярлау</w:t>
            </w:r>
            <w:r>
              <w:br/>
            </w:r>
            <w:r>
              <w:rPr>
                <w:rFonts w:ascii="Times New Roman"/>
                <w:b w:val="false"/>
                <w:i w:val="false"/>
                <w:color w:val="000000"/>
                <w:sz w:val="20"/>
              </w:rPr>
              <w:t>
профессиональная переподготовка</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r>
              <w:br/>
            </w:r>
            <w:r>
              <w:rPr>
                <w:rFonts w:ascii="Times New Roman"/>
                <w:b w:val="false"/>
                <w:i w:val="false"/>
                <w:color w:val="000000"/>
                <w:sz w:val="20"/>
              </w:rPr>
              <w:t>
Всего</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білім деңгейімен:</w:t>
            </w:r>
            <w:r>
              <w:br/>
            </w:r>
            <w:r>
              <w:rPr>
                <w:rFonts w:ascii="Times New Roman"/>
                <w:b w:val="false"/>
                <w:i w:val="false"/>
                <w:color w:val="000000"/>
                <w:sz w:val="20"/>
              </w:rPr>
              <w:t>
из них с уровнем образования:</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кәсiптiк және орта оқу орнынан кейінгі бiлiм</w:t>
            </w:r>
            <w:r>
              <w:br/>
            </w:r>
            <w:r>
              <w:rPr>
                <w:rFonts w:ascii="Times New Roman"/>
                <w:b w:val="false"/>
                <w:i w:val="false"/>
                <w:color w:val="000000"/>
                <w:sz w:val="20"/>
              </w:rPr>
              <w:t>
техническое, профессиональное и послесреднее образование</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бiлiм </w:t>
            </w:r>
            <w:r>
              <w:br/>
            </w:r>
            <w:r>
              <w:rPr>
                <w:rFonts w:ascii="Times New Roman"/>
                <w:b w:val="false"/>
                <w:i w:val="false"/>
                <w:color w:val="000000"/>
                <w:sz w:val="20"/>
              </w:rPr>
              <w:t>
высшее образование</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r>
              <w:br/>
            </w:r>
            <w:r>
              <w:rPr>
                <w:rFonts w:ascii="Times New Roman"/>
                <w:b w:val="false"/>
                <w:i w:val="false"/>
                <w:color w:val="000000"/>
                <w:sz w:val="20"/>
              </w:rPr>
              <w:t>
послевузовское образование</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7. Жұмыс күшінің қозғалысы туралы деректерді көрсетіңіз, адам</w:t>
      </w:r>
      <w:r>
        <w:br/>
      </w:r>
      <w:r>
        <w:rPr>
          <w:rFonts w:ascii="Times New Roman"/>
          <w:b w:val="false"/>
          <w:i w:val="false"/>
          <w:color w:val="000000"/>
          <w:sz w:val="28"/>
        </w:rPr>
        <w:t>
      Укажите данные о движении рабочей силы, человек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1"/>
        <w:gridCol w:w="4666"/>
        <w:gridCol w:w="581"/>
        <w:gridCol w:w="2270"/>
        <w:gridCol w:w="779"/>
        <w:gridCol w:w="905"/>
        <w:gridCol w:w="1068"/>
      </w:tblGrid>
      <w:tr>
        <w:trPr>
          <w:trHeight w:val="30" w:hRule="atLeast"/>
        </w:trPr>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4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білім деңгейімен</w:t>
            </w:r>
            <w:r>
              <w:br/>
            </w:r>
            <w:r>
              <w:rPr>
                <w:rFonts w:ascii="Times New Roman"/>
                <w:b w:val="false"/>
                <w:i w:val="false"/>
                <w:color w:val="000000"/>
                <w:sz w:val="20"/>
              </w:rPr>
              <w:t>
Из них с уровнем образования</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әйелдер</w:t>
            </w:r>
            <w:r>
              <w:br/>
            </w:r>
            <w:r>
              <w:rPr>
                <w:rFonts w:ascii="Times New Roman"/>
                <w:b w:val="false"/>
                <w:i w:val="false"/>
                <w:color w:val="000000"/>
                <w:sz w:val="20"/>
              </w:rPr>
              <w:t>
Из графы 1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кәсiптiк және орта оқу орнынан кейінгі бiлiм</w:t>
            </w:r>
            <w:r>
              <w:br/>
            </w:r>
            <w:r>
              <w:rPr>
                <w:rFonts w:ascii="Times New Roman"/>
                <w:b w:val="false"/>
                <w:i w:val="false"/>
                <w:color w:val="000000"/>
                <w:sz w:val="20"/>
              </w:rPr>
              <w:t>
техническое, профессиональное и послесреднее образование</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бiлiм</w:t>
            </w:r>
            <w:r>
              <w:br/>
            </w:r>
            <w:r>
              <w:rPr>
                <w:rFonts w:ascii="Times New Roman"/>
                <w:b w:val="false"/>
                <w:i w:val="false"/>
                <w:color w:val="000000"/>
                <w:sz w:val="20"/>
              </w:rPr>
              <w:t>
высшее образование</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r>
              <w:br/>
            </w:r>
            <w:r>
              <w:rPr>
                <w:rFonts w:ascii="Times New Roman"/>
                <w:b w:val="false"/>
                <w:i w:val="false"/>
                <w:color w:val="000000"/>
                <w:sz w:val="20"/>
              </w:rPr>
              <w:t>
послевузовское образование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қызметкерлердің тізімдік саны – барлығы</w:t>
            </w:r>
            <w:r>
              <w:br/>
            </w:r>
            <w:r>
              <w:rPr>
                <w:rFonts w:ascii="Times New Roman"/>
                <w:b w:val="false"/>
                <w:i w:val="false"/>
                <w:color w:val="000000"/>
                <w:sz w:val="20"/>
              </w:rPr>
              <w:t>
Списочная численность работников на начало отчетного периода – всего</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жұмысқа қабылданған қызметкерлер – барлығы</w:t>
            </w:r>
            <w:r>
              <w:br/>
            </w:r>
            <w:r>
              <w:rPr>
                <w:rFonts w:ascii="Times New Roman"/>
                <w:b w:val="false"/>
                <w:i w:val="false"/>
                <w:color w:val="000000"/>
                <w:sz w:val="20"/>
              </w:rPr>
              <w:t>
Принято работников за отчетный период – всего</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жылы жоғары оқу орындарын бітіргендер санынан жоғары білімі бар мамандар </w:t>
            </w:r>
            <w:r>
              <w:br/>
            </w:r>
            <w:r>
              <w:rPr>
                <w:rFonts w:ascii="Times New Roman"/>
                <w:b w:val="false"/>
                <w:i w:val="false"/>
                <w:color w:val="000000"/>
                <w:sz w:val="20"/>
              </w:rPr>
              <w:t>
специалистов с высшим образованием из числа окончивших высшие учебные заведения в отчетном году</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оқыту нәтижесінде алынған мамандығы бойынша</w:t>
            </w:r>
            <w:r>
              <w:br/>
            </w:r>
            <w:r>
              <w:rPr>
                <w:rFonts w:ascii="Times New Roman"/>
                <w:b w:val="false"/>
                <w:i w:val="false"/>
                <w:color w:val="000000"/>
                <w:sz w:val="20"/>
              </w:rPr>
              <w:t>
из них по специальности, полученной в результате обучения</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жаңадан құрылған жұмыс орындарына алынған қызметкерлер </w:t>
            </w:r>
            <w:r>
              <w:br/>
            </w:r>
            <w:r>
              <w:rPr>
                <w:rFonts w:ascii="Times New Roman"/>
                <w:b w:val="false"/>
                <w:i w:val="false"/>
                <w:color w:val="000000"/>
                <w:sz w:val="20"/>
              </w:rPr>
              <w:t>
принято работников на вновь созданные рабочие места</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бағдарламалар бойынша:</w:t>
            </w:r>
            <w:r>
              <w:br/>
            </w:r>
            <w:r>
              <w:rPr>
                <w:rFonts w:ascii="Times New Roman"/>
                <w:b w:val="false"/>
                <w:i w:val="false"/>
                <w:color w:val="000000"/>
                <w:sz w:val="20"/>
              </w:rPr>
              <w:t>
по государственным программам:</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"Нұрлы жол" </w:t>
            </w:r>
            <w:r>
              <w:br/>
            </w:r>
            <w:r>
              <w:rPr>
                <w:rFonts w:ascii="Times New Roman"/>
                <w:b w:val="false"/>
                <w:i w:val="false"/>
                <w:color w:val="000000"/>
                <w:sz w:val="20"/>
              </w:rPr>
              <w:t xml:space="preserve">
"Нурлы жол"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индустриялық-инновациялық </w:t>
            </w:r>
            <w:r>
              <w:br/>
            </w:r>
            <w:r>
              <w:rPr>
                <w:rFonts w:ascii="Times New Roman"/>
                <w:b w:val="false"/>
                <w:i w:val="false"/>
                <w:color w:val="000000"/>
                <w:sz w:val="20"/>
              </w:rPr>
              <w:t>
даму бағдарламасы</w:t>
            </w:r>
            <w:r>
              <w:br/>
            </w:r>
            <w:r>
              <w:rPr>
                <w:rFonts w:ascii="Times New Roman"/>
                <w:b w:val="false"/>
                <w:i w:val="false"/>
                <w:color w:val="000000"/>
                <w:sz w:val="20"/>
              </w:rPr>
              <w:t>
программа индустриально-инновационного развития</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Қазақстан-2020" бағдарламасы</w:t>
            </w:r>
            <w:r>
              <w:br/>
            </w:r>
            <w:r>
              <w:rPr>
                <w:rFonts w:ascii="Times New Roman"/>
                <w:b w:val="false"/>
                <w:i w:val="false"/>
                <w:color w:val="000000"/>
                <w:sz w:val="20"/>
              </w:rPr>
              <w:t>
программа "Информационный Казахстан-2020"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экстремизмге және терроризмге қарсы іс-қимыл жөніндегі бағдарлама</w:t>
            </w:r>
            <w:r>
              <w:br/>
            </w:r>
            <w:r>
              <w:rPr>
                <w:rFonts w:ascii="Times New Roman"/>
                <w:b w:val="false"/>
                <w:i w:val="false"/>
                <w:color w:val="000000"/>
                <w:sz w:val="20"/>
              </w:rPr>
              <w:t>
программа по противодействию религиозному экстремизму и терроризму</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денсаулық сақтау саласын дамытудың "Денсаулық" бағдарламасы</w:t>
            </w:r>
            <w:r>
              <w:br/>
            </w:r>
            <w:r>
              <w:rPr>
                <w:rFonts w:ascii="Times New Roman"/>
                <w:b w:val="false"/>
                <w:i w:val="false"/>
                <w:color w:val="000000"/>
                <w:sz w:val="20"/>
              </w:rPr>
              <w:t xml:space="preserve">
программа развития здравоохранения РК "Денсаулық"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беруді және ғылымды дамытудың бағдарламасы</w:t>
            </w:r>
            <w:r>
              <w:br/>
            </w:r>
            <w:r>
              <w:rPr>
                <w:rFonts w:ascii="Times New Roman"/>
                <w:b w:val="false"/>
                <w:i w:val="false"/>
                <w:color w:val="000000"/>
                <w:sz w:val="20"/>
              </w:rPr>
              <w:t xml:space="preserve">
программа развития образования и науки РК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тілдерді дамыту мен қолданудың бағдарламасы</w:t>
            </w:r>
            <w:r>
              <w:br/>
            </w:r>
            <w:r>
              <w:rPr>
                <w:rFonts w:ascii="Times New Roman"/>
                <w:b w:val="false"/>
                <w:i w:val="false"/>
                <w:color w:val="000000"/>
                <w:sz w:val="20"/>
              </w:rPr>
              <w:t>
программа развития и функционирования языков в РК</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АКД 2017-2021 жылдарға арналған бағдарламасы</w:t>
            </w:r>
            <w:r>
              <w:br/>
            </w:r>
            <w:r>
              <w:rPr>
                <w:rFonts w:ascii="Times New Roman"/>
                <w:b w:val="false"/>
                <w:i w:val="false"/>
                <w:color w:val="000000"/>
                <w:sz w:val="20"/>
              </w:rPr>
              <w:t>
Программа развития АПК РК на 2017-2021 годы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r>
              <w:br/>
            </w:r>
            <w:r>
              <w:rPr>
                <w:rFonts w:ascii="Times New Roman"/>
                <w:b w:val="false"/>
                <w:i w:val="false"/>
                <w:color w:val="000000"/>
                <w:sz w:val="20"/>
              </w:rPr>
              <w:t>
другие</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бағдарламалар бойынша:</w:t>
            </w:r>
            <w:r>
              <w:br/>
            </w:r>
            <w:r>
              <w:rPr>
                <w:rFonts w:ascii="Times New Roman"/>
                <w:b w:val="false"/>
                <w:i w:val="false"/>
                <w:color w:val="000000"/>
                <w:sz w:val="20"/>
              </w:rPr>
              <w:t>
по правительственным программам:</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w:t>
            </w:r>
            <w:r>
              <w:br/>
            </w:r>
            <w:r>
              <w:rPr>
                <w:rFonts w:ascii="Times New Roman"/>
                <w:b w:val="false"/>
                <w:i w:val="false"/>
                <w:color w:val="000000"/>
                <w:sz w:val="20"/>
              </w:rPr>
              <w:t>
"Дорожная карта бизнеса 2020"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 саласын дамыту </w:t>
            </w:r>
            <w:r>
              <w:br/>
            </w:r>
            <w:r>
              <w:rPr>
                <w:rFonts w:ascii="Times New Roman"/>
                <w:b w:val="false"/>
                <w:i w:val="false"/>
                <w:color w:val="000000"/>
                <w:sz w:val="20"/>
              </w:rPr>
              <w:t xml:space="preserve">
развитие сферы услуг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бірыңғай бағдарламасы</w:t>
            </w:r>
            <w:r>
              <w:br/>
            </w:r>
            <w:r>
              <w:rPr>
                <w:rFonts w:ascii="Times New Roman"/>
                <w:b w:val="false"/>
                <w:i w:val="false"/>
                <w:color w:val="000000"/>
                <w:sz w:val="20"/>
              </w:rPr>
              <w:t xml:space="preserve">
единая программа развития регионов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бағдарламасы</w:t>
            </w:r>
            <w:r>
              <w:br/>
            </w:r>
            <w:r>
              <w:rPr>
                <w:rFonts w:ascii="Times New Roman"/>
                <w:b w:val="false"/>
                <w:i w:val="false"/>
                <w:color w:val="000000"/>
                <w:sz w:val="20"/>
              </w:rPr>
              <w:t>
программа "Нурлы жер"</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бағдарламасы</w:t>
            </w:r>
            <w:r>
              <w:br/>
            </w:r>
            <w:r>
              <w:rPr>
                <w:rFonts w:ascii="Times New Roman"/>
                <w:b w:val="false"/>
                <w:i w:val="false"/>
                <w:color w:val="000000"/>
                <w:sz w:val="20"/>
              </w:rPr>
              <w:t>
программа развития продуктивной занятости и массового предпринимательства на 2017-2021 годы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r>
              <w:br/>
            </w:r>
            <w:r>
              <w:rPr>
                <w:rFonts w:ascii="Times New Roman"/>
                <w:b w:val="false"/>
                <w:i w:val="false"/>
                <w:color w:val="000000"/>
                <w:sz w:val="20"/>
              </w:rPr>
              <w:t>
другие</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қызметкерлер</w:t>
            </w:r>
            <w:r>
              <w:br/>
            </w:r>
            <w:r>
              <w:rPr>
                <w:rFonts w:ascii="Times New Roman"/>
                <w:b w:val="false"/>
                <w:i w:val="false"/>
                <w:color w:val="000000"/>
                <w:sz w:val="20"/>
              </w:rPr>
              <w:t>
работников, имеющих инвалидность</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жұмыстан шыққан қызметкерлер – барлығы</w:t>
            </w:r>
            <w:r>
              <w:br/>
            </w:r>
            <w:r>
              <w:rPr>
                <w:rFonts w:ascii="Times New Roman"/>
                <w:b w:val="false"/>
                <w:i w:val="false"/>
                <w:color w:val="000000"/>
                <w:sz w:val="20"/>
              </w:rPr>
              <w:t>
Выбыло работников за отчетный период – всего</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санының қысқартылуына байланысты </w:t>
            </w:r>
            <w:r>
              <w:br/>
            </w:r>
            <w:r>
              <w:rPr>
                <w:rFonts w:ascii="Times New Roman"/>
                <w:b w:val="false"/>
                <w:i w:val="false"/>
                <w:color w:val="000000"/>
                <w:sz w:val="20"/>
              </w:rPr>
              <w:t xml:space="preserve">
в связи с сокращением численности персонала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кәсіпорынның таратылуына байланысты </w:t>
            </w:r>
            <w:r>
              <w:br/>
            </w:r>
            <w:r>
              <w:rPr>
                <w:rFonts w:ascii="Times New Roman"/>
                <w:b w:val="false"/>
                <w:i w:val="false"/>
                <w:color w:val="000000"/>
                <w:sz w:val="20"/>
              </w:rPr>
              <w:t>в связи с ликвидацией предприятия</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біліктілігінің жетіспеуі салдарынан қызметкер атқарып жүрген лауазымына немесе орындайтын жұмысына сәйкес келмегеніне байланысты</w:t>
            </w:r>
            <w:r>
              <w:br/>
            </w: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бұзғанына байланысты</w:t>
            </w:r>
            <w:r>
              <w:br/>
            </w:r>
            <w:r>
              <w:rPr>
                <w:rFonts w:ascii="Times New Roman"/>
                <w:b w:val="false"/>
                <w:i w:val="false"/>
                <w:color w:val="000000"/>
                <w:sz w:val="20"/>
              </w:rPr>
              <w:t>
в связи с нарушением трудовой дисциплины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еркінен тыс мән-жайларға байланысты</w:t>
            </w:r>
            <w:r>
              <w:br/>
            </w:r>
            <w:r>
              <w:rPr>
                <w:rFonts w:ascii="Times New Roman"/>
                <w:b w:val="false"/>
                <w:i w:val="false"/>
                <w:color w:val="000000"/>
                <w:sz w:val="20"/>
              </w:rPr>
              <w:t>
в связи с обстоятельствами, независящими от воли сторон</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 бойынша (қызметкердің бастамасы бойынша)</w:t>
            </w:r>
            <w:r>
              <w:br/>
            </w:r>
            <w:r>
              <w:rPr>
                <w:rFonts w:ascii="Times New Roman"/>
                <w:b w:val="false"/>
                <w:i w:val="false"/>
                <w:color w:val="000000"/>
                <w:sz w:val="20"/>
              </w:rPr>
              <w:t>
по собственному желанию (по инициативе работника)</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r>
              <w:br/>
            </w:r>
            <w:r>
              <w:rPr>
                <w:rFonts w:ascii="Times New Roman"/>
                <w:b w:val="false"/>
                <w:i w:val="false"/>
                <w:color w:val="000000"/>
                <w:sz w:val="20"/>
              </w:rPr>
              <w:t>по другим причинам</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бойынша қабылданғандар санынан шыққан қызметкерлер</w:t>
            </w:r>
            <w:r>
              <w:br/>
            </w:r>
            <w:r>
              <w:rPr>
                <w:rFonts w:ascii="Times New Roman"/>
                <w:b w:val="false"/>
                <w:i w:val="false"/>
                <w:color w:val="000000"/>
                <w:sz w:val="20"/>
              </w:rPr>
              <w:t>
выбывшие работники из числа принятых по программам:</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w:t>
            </w:r>
            <w:r>
              <w:br/>
            </w:r>
            <w:r>
              <w:rPr>
                <w:rFonts w:ascii="Times New Roman"/>
                <w:b w:val="false"/>
                <w:i w:val="false"/>
                <w:color w:val="000000"/>
                <w:sz w:val="20"/>
              </w:rPr>
              <w:t>
из них: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бағдарламалар бойынша:</w:t>
            </w:r>
            <w:r>
              <w:br/>
            </w:r>
            <w:r>
              <w:rPr>
                <w:rFonts w:ascii="Times New Roman"/>
                <w:b w:val="false"/>
                <w:i w:val="false"/>
                <w:color w:val="000000"/>
                <w:sz w:val="20"/>
              </w:rPr>
              <w:t>
по государственным программам:</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"Нұрлы жол" </w:t>
            </w:r>
            <w:r>
              <w:br/>
            </w:r>
            <w:r>
              <w:rPr>
                <w:rFonts w:ascii="Times New Roman"/>
                <w:b w:val="false"/>
                <w:i w:val="false"/>
                <w:color w:val="000000"/>
                <w:sz w:val="20"/>
              </w:rPr>
              <w:t xml:space="preserve">
"Нурлы жол"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индустриялық-инновациялық </w:t>
            </w:r>
            <w:r>
              <w:br/>
            </w:r>
            <w:r>
              <w:rPr>
                <w:rFonts w:ascii="Times New Roman"/>
                <w:b w:val="false"/>
                <w:i w:val="false"/>
                <w:color w:val="000000"/>
                <w:sz w:val="20"/>
              </w:rPr>
              <w:t>
даму бағдарламасы</w:t>
            </w:r>
            <w:r>
              <w:br/>
            </w:r>
            <w:r>
              <w:rPr>
                <w:rFonts w:ascii="Times New Roman"/>
                <w:b w:val="false"/>
                <w:i w:val="false"/>
                <w:color w:val="000000"/>
                <w:sz w:val="20"/>
              </w:rPr>
              <w:t>
программа индустриально-инновационного развития</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Қазақстан-2020" бағдарламасы</w:t>
            </w:r>
            <w:r>
              <w:br/>
            </w:r>
            <w:r>
              <w:rPr>
                <w:rFonts w:ascii="Times New Roman"/>
                <w:b w:val="false"/>
                <w:i w:val="false"/>
                <w:color w:val="000000"/>
                <w:sz w:val="20"/>
              </w:rPr>
              <w:t>
программа "Информационный Казахстан-2020"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экстремизмге және терроризмге қарсы іс-қимыл жөніндегі бағдарлама</w:t>
            </w:r>
            <w:r>
              <w:br/>
            </w:r>
            <w:r>
              <w:rPr>
                <w:rFonts w:ascii="Times New Roman"/>
                <w:b w:val="false"/>
                <w:i w:val="false"/>
                <w:color w:val="000000"/>
                <w:sz w:val="20"/>
              </w:rPr>
              <w:t>
программа по противодействию религиозному экстремизму и терроризму</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денсаулық сақтау саласын дамытудың "Денсаулық" бағдарламасы</w:t>
            </w:r>
            <w:r>
              <w:br/>
            </w:r>
            <w:r>
              <w:rPr>
                <w:rFonts w:ascii="Times New Roman"/>
                <w:b w:val="false"/>
                <w:i w:val="false"/>
                <w:color w:val="000000"/>
                <w:sz w:val="20"/>
              </w:rPr>
              <w:t xml:space="preserve">
программа развития здравоохранения РК "Денсаулық"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беруді және ғылымды дамытудың бағдарламасы</w:t>
            </w:r>
            <w:r>
              <w:br/>
            </w:r>
            <w:r>
              <w:rPr>
                <w:rFonts w:ascii="Times New Roman"/>
                <w:b w:val="false"/>
                <w:i w:val="false"/>
                <w:color w:val="000000"/>
                <w:sz w:val="20"/>
              </w:rPr>
              <w:t xml:space="preserve">
программа развития образования и науки РК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тілдерді дамыту мен қолданудың бағдарламасы</w:t>
            </w:r>
            <w:r>
              <w:br/>
            </w:r>
            <w:r>
              <w:rPr>
                <w:rFonts w:ascii="Times New Roman"/>
                <w:b w:val="false"/>
                <w:i w:val="false"/>
                <w:color w:val="000000"/>
                <w:sz w:val="20"/>
              </w:rPr>
              <w:t>
программа развития и функционирования языков в РК</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АКД 2017-2021 жылдарға арналған бағдарламасы</w:t>
            </w:r>
            <w:r>
              <w:br/>
            </w:r>
            <w:r>
              <w:rPr>
                <w:rFonts w:ascii="Times New Roman"/>
                <w:b w:val="false"/>
                <w:i w:val="false"/>
                <w:color w:val="000000"/>
                <w:sz w:val="20"/>
              </w:rPr>
              <w:t>
Программа развития АПК РК на 2017-2021 годы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r>
              <w:br/>
            </w:r>
            <w:r>
              <w:rPr>
                <w:rFonts w:ascii="Times New Roman"/>
                <w:b w:val="false"/>
                <w:i w:val="false"/>
                <w:color w:val="000000"/>
                <w:sz w:val="20"/>
              </w:rPr>
              <w:t>
 другие</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бағдарламалар бойынша:</w:t>
            </w:r>
            <w:r>
              <w:br/>
            </w:r>
            <w:r>
              <w:rPr>
                <w:rFonts w:ascii="Times New Roman"/>
                <w:b w:val="false"/>
                <w:i w:val="false"/>
                <w:color w:val="000000"/>
                <w:sz w:val="20"/>
              </w:rPr>
              <w:t>
по правительственным программам:</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w:t>
            </w:r>
            <w:r>
              <w:br/>
            </w:r>
            <w:r>
              <w:rPr>
                <w:rFonts w:ascii="Times New Roman"/>
                <w:b w:val="false"/>
                <w:i w:val="false"/>
                <w:color w:val="000000"/>
                <w:sz w:val="20"/>
              </w:rPr>
              <w:t>
"Дорожная карта бизнеса 2020"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 саласын дамыту </w:t>
            </w:r>
            <w:r>
              <w:br/>
            </w:r>
            <w:r>
              <w:rPr>
                <w:rFonts w:ascii="Times New Roman"/>
                <w:b w:val="false"/>
                <w:i w:val="false"/>
                <w:color w:val="000000"/>
                <w:sz w:val="20"/>
              </w:rPr>
              <w:t>
развитие сферы услуг</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бірыңғай бағдарламасы</w:t>
            </w:r>
            <w:r>
              <w:br/>
            </w:r>
            <w:r>
              <w:rPr>
                <w:rFonts w:ascii="Times New Roman"/>
                <w:b w:val="false"/>
                <w:i w:val="false"/>
                <w:color w:val="000000"/>
                <w:sz w:val="20"/>
              </w:rPr>
              <w:t xml:space="preserve">
единая программа развития регионов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бағдарламасы</w:t>
            </w:r>
            <w:r>
              <w:br/>
            </w:r>
            <w:r>
              <w:rPr>
                <w:rFonts w:ascii="Times New Roman"/>
                <w:b w:val="false"/>
                <w:i w:val="false"/>
                <w:color w:val="000000"/>
                <w:sz w:val="20"/>
              </w:rPr>
              <w:t>
программа "Нурлы жер"</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бағдарламасы</w:t>
            </w:r>
            <w:r>
              <w:br/>
            </w:r>
            <w:r>
              <w:rPr>
                <w:rFonts w:ascii="Times New Roman"/>
                <w:b w:val="false"/>
                <w:i w:val="false"/>
                <w:color w:val="000000"/>
                <w:sz w:val="20"/>
              </w:rPr>
              <w:t>
программа развития продуктивной занятости и массового предпринимательства на 2017-2021 годы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r>
              <w:br/>
            </w:r>
            <w:r>
              <w:rPr>
                <w:rFonts w:ascii="Times New Roman"/>
                <w:b w:val="false"/>
                <w:i w:val="false"/>
                <w:color w:val="000000"/>
                <w:sz w:val="20"/>
              </w:rPr>
              <w:t>
другие</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қызметкерлердің тізімдік саны – барлығы</w:t>
            </w:r>
            <w:r>
              <w:br/>
            </w:r>
            <w:r>
              <w:rPr>
                <w:rFonts w:ascii="Times New Roman"/>
                <w:b w:val="false"/>
                <w:i w:val="false"/>
                <w:color w:val="000000"/>
                <w:sz w:val="20"/>
              </w:rPr>
              <w:t>
Списочная численность работников на конец отчетного периода - всего</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8. Есепті жылдың соңындағы қызметкерлердің тізімдік санының құрамы туралы деректерді көрсетіңіз, адам</w:t>
      </w:r>
      <w:r>
        <w:br/>
      </w:r>
      <w:r>
        <w:rPr>
          <w:rFonts w:ascii="Times New Roman"/>
          <w:b w:val="false"/>
          <w:i w:val="false"/>
          <w:color w:val="000000"/>
          <w:sz w:val="28"/>
        </w:rPr>
        <w:t>
      Укажите данные о составе списочной численности работников на конец отчетного года, человек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1"/>
        <w:gridCol w:w="7241"/>
        <w:gridCol w:w="1788"/>
      </w:tblGrid>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(бөлімше) бойынша барлығы </w:t>
            </w:r>
            <w:r>
              <w:br/>
            </w:r>
            <w:r>
              <w:rPr>
                <w:rFonts w:ascii="Times New Roman"/>
                <w:b w:val="false"/>
                <w:i w:val="false"/>
                <w:color w:val="000000"/>
                <w:sz w:val="20"/>
              </w:rPr>
              <w:t>
Всего по организации (подразделению)</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адамдар жасы бойынша: </w:t>
            </w:r>
            <w:r>
              <w:br/>
            </w:r>
            <w:r>
              <w:rPr>
                <w:rFonts w:ascii="Times New Roman"/>
                <w:b w:val="false"/>
                <w:i w:val="false"/>
                <w:color w:val="000000"/>
                <w:sz w:val="20"/>
              </w:rPr>
              <w:t>
в том числе лица в возрасте:</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15 жас</w:t>
            </w:r>
            <w:r>
              <w:br/>
            </w:r>
            <w:r>
              <w:rPr>
                <w:rFonts w:ascii="Times New Roman"/>
                <w:b w:val="false"/>
                <w:i w:val="false"/>
                <w:color w:val="000000"/>
                <w:sz w:val="20"/>
              </w:rPr>
              <w:t>
 лет</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28 жас</w:t>
            </w:r>
            <w:r>
              <w:br/>
            </w:r>
            <w:r>
              <w:rPr>
                <w:rFonts w:ascii="Times New Roman"/>
                <w:b w:val="false"/>
                <w:i w:val="false"/>
                <w:color w:val="000000"/>
                <w:sz w:val="20"/>
              </w:rPr>
              <w:t>
 лет</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49 жас</w:t>
            </w:r>
            <w:r>
              <w:br/>
            </w:r>
            <w:r>
              <w:rPr>
                <w:rFonts w:ascii="Times New Roman"/>
                <w:b w:val="false"/>
                <w:i w:val="false"/>
                <w:color w:val="000000"/>
                <w:sz w:val="20"/>
              </w:rPr>
              <w:t>
 лет</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жас және үлкен </w:t>
            </w:r>
            <w:r>
              <w:br/>
            </w:r>
            <w:r>
              <w:rPr>
                <w:rFonts w:ascii="Times New Roman"/>
                <w:b w:val="false"/>
                <w:i w:val="false"/>
                <w:color w:val="000000"/>
                <w:sz w:val="20"/>
              </w:rPr>
              <w:t>
 лет и старше</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1-жолдан: </w:t>
            </w:r>
            <w:r>
              <w:br/>
            </w:r>
            <w:r>
              <w:rPr>
                <w:rFonts w:ascii="Times New Roman"/>
                <w:b w:val="false"/>
                <w:i w:val="false"/>
                <w:color w:val="000000"/>
                <w:sz w:val="20"/>
              </w:rPr>
              <w:t>
из строки 1:</w:t>
            </w:r>
            <w:r>
              <w:br/>
            </w:r>
            <w:r>
              <w:rPr>
                <w:rFonts w:ascii="Times New Roman"/>
                <w:b w:val="false"/>
                <w:i w:val="false"/>
                <w:color w:val="000000"/>
                <w:sz w:val="20"/>
              </w:rPr>
              <w:t xml:space="preserve">
Жұмыс істейтін зейнеткерлер </w:t>
            </w:r>
            <w:r>
              <w:br/>
            </w:r>
            <w:r>
              <w:rPr>
                <w:rFonts w:ascii="Times New Roman"/>
                <w:b w:val="false"/>
                <w:i w:val="false"/>
                <w:color w:val="000000"/>
                <w:sz w:val="20"/>
              </w:rPr>
              <w:t>
Работающие пенсионеры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1-жолдан: </w:t>
            </w:r>
            <w:r>
              <w:br/>
            </w:r>
            <w:r>
              <w:rPr>
                <w:rFonts w:ascii="Times New Roman"/>
                <w:b w:val="false"/>
                <w:i w:val="false"/>
                <w:color w:val="000000"/>
                <w:sz w:val="20"/>
              </w:rPr>
              <w:t>
из строки 1:</w:t>
            </w:r>
            <w:r>
              <w:br/>
            </w:r>
            <w:r>
              <w:rPr>
                <w:rFonts w:ascii="Times New Roman"/>
                <w:b w:val="false"/>
                <w:i w:val="false"/>
                <w:color w:val="000000"/>
                <w:sz w:val="20"/>
              </w:rPr>
              <w:t>
Мүгедектігі бар қызметкерлер</w:t>
            </w:r>
            <w:r>
              <w:br/>
            </w:r>
            <w:r>
              <w:rPr>
                <w:rFonts w:ascii="Times New Roman"/>
                <w:b w:val="false"/>
                <w:i w:val="false"/>
                <w:color w:val="000000"/>
                <w:sz w:val="20"/>
              </w:rPr>
              <w:t>
Работники, имеющие инвалидность</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из них:</w:t>
            </w:r>
            <w:r>
              <w:br/>
            </w:r>
            <w:r>
              <w:rPr>
                <w:rFonts w:ascii="Times New Roman"/>
                <w:b w:val="false"/>
                <w:i w:val="false"/>
                <w:color w:val="000000"/>
                <w:sz w:val="20"/>
              </w:rPr>
              <w:t>
мүгедектігі бар әйелдер</w:t>
            </w:r>
            <w:r>
              <w:br/>
            </w:r>
            <w:r>
              <w:rPr>
                <w:rFonts w:ascii="Times New Roman"/>
                <w:b w:val="false"/>
                <w:i w:val="false"/>
                <w:color w:val="000000"/>
                <w:sz w:val="20"/>
              </w:rPr>
              <w:t>
женщины, имеющие инвалидность</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9. Жұмыс күшін ұстауға жұмсалған шығындар туралы деректерді көрсетіңіз, мың теңге (ондық белгімен)</w:t>
      </w:r>
      <w:r>
        <w:br/>
      </w:r>
      <w:r>
        <w:rPr>
          <w:rFonts w:ascii="Times New Roman"/>
          <w:b w:val="false"/>
          <w:i w:val="false"/>
          <w:color w:val="000000"/>
          <w:sz w:val="28"/>
        </w:rPr>
        <w:t xml:space="preserve">
      Укажите данные о затратах на содержание рабочей силы, тысяч тенге (с десятичным знаком)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7"/>
        <w:gridCol w:w="8277"/>
        <w:gridCol w:w="896"/>
      </w:tblGrid>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 ұстауға жұмсалған шығындардың сомасы – барлығы</w:t>
            </w:r>
            <w:r>
              <w:br/>
            </w:r>
            <w:r>
              <w:rPr>
                <w:rFonts w:ascii="Times New Roman"/>
                <w:b w:val="false"/>
                <w:i w:val="false"/>
                <w:color w:val="000000"/>
                <w:sz w:val="20"/>
              </w:rPr>
              <w:t xml:space="preserve">
Сумма затрат на содержание рабочей силы – всего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 барлығы</w:t>
            </w:r>
            <w:r>
              <w:br/>
            </w:r>
            <w:r>
              <w:rPr>
                <w:rFonts w:ascii="Times New Roman"/>
                <w:b w:val="false"/>
                <w:i w:val="false"/>
                <w:color w:val="000000"/>
                <w:sz w:val="20"/>
              </w:rPr>
              <w:t>Фонд заработной платы работников – всего</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r>
              <w:br/>
            </w:r>
            <w:r>
              <w:rPr>
                <w:rFonts w:ascii="Times New Roman"/>
                <w:b w:val="false"/>
                <w:i w:val="false"/>
                <w:color w:val="000000"/>
                <w:sz w:val="20"/>
              </w:rPr>
              <w:t xml:space="preserve">
тарифтік мөлшерлеме мен лауазымдық (базалық) қызметақы бойынша есептелген жалақы </w:t>
            </w:r>
            <w:r>
              <w:br/>
            </w:r>
            <w:r>
              <w:rPr>
                <w:rFonts w:ascii="Times New Roman"/>
                <w:b w:val="false"/>
                <w:i w:val="false"/>
                <w:color w:val="000000"/>
                <w:sz w:val="20"/>
              </w:rPr>
              <w:t xml:space="preserve">
заработная плата, начисленная по тарифным ставкам и должностным (базовым) окладам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біржолғы төлемдер мен сыйлықақылар </w:t>
            </w:r>
            <w:r>
              <w:br/>
            </w:r>
            <w:r>
              <w:rPr>
                <w:rFonts w:ascii="Times New Roman"/>
                <w:b w:val="false"/>
                <w:i w:val="false"/>
                <w:color w:val="000000"/>
                <w:sz w:val="20"/>
              </w:rPr>
              <w:t xml:space="preserve">
единовременные выплаты и премий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режимі мен еңбек жағдайларына байланысты өтемақы төлемдері </w:t>
            </w:r>
            <w:r>
              <w:br/>
            </w:r>
            <w:r>
              <w:rPr>
                <w:rFonts w:ascii="Times New Roman"/>
                <w:b w:val="false"/>
                <w:i w:val="false"/>
                <w:color w:val="000000"/>
                <w:sz w:val="20"/>
              </w:rPr>
              <w:t>
компенсационные выплаты, связанные с режимом работы и условиями труда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өтелмеген уақытқа ақы төлеу</w:t>
            </w:r>
            <w:r>
              <w:br/>
            </w:r>
            <w:r>
              <w:rPr>
                <w:rFonts w:ascii="Times New Roman"/>
                <w:b w:val="false"/>
                <w:i w:val="false"/>
                <w:color w:val="000000"/>
                <w:sz w:val="20"/>
              </w:rPr>
              <w:t>
оплата за неотработанное время</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1.1-жолдан: </w:t>
            </w:r>
            <w:r>
              <w:br/>
            </w:r>
            <w:r>
              <w:rPr>
                <w:rFonts w:ascii="Times New Roman"/>
                <w:b w:val="false"/>
                <w:i w:val="false"/>
                <w:color w:val="000000"/>
                <w:sz w:val="20"/>
              </w:rPr>
              <w:t>
из строки 1.1:</w:t>
            </w:r>
            <w:r>
              <w:br/>
            </w:r>
            <w:r>
              <w:rPr>
                <w:rFonts w:ascii="Times New Roman"/>
                <w:b w:val="false"/>
                <w:i w:val="false"/>
                <w:color w:val="000000"/>
                <w:sz w:val="20"/>
              </w:rPr>
              <w:t>
заттай нысандағы жалақы қоры – барлығы</w:t>
            </w:r>
            <w:r>
              <w:br/>
            </w:r>
            <w:r>
              <w:rPr>
                <w:rFonts w:ascii="Times New Roman"/>
                <w:b w:val="false"/>
                <w:i w:val="false"/>
                <w:color w:val="000000"/>
                <w:sz w:val="20"/>
              </w:rPr>
              <w:t>
фонд заработной платы в натуральной форме – всего</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қорына қосылмайтын төлемдер мен шығыстар - барлығы</w:t>
            </w:r>
            <w:r>
              <w:br/>
            </w:r>
            <w:r>
              <w:rPr>
                <w:rFonts w:ascii="Times New Roman"/>
                <w:b w:val="false"/>
                <w:i w:val="false"/>
                <w:color w:val="000000"/>
                <w:sz w:val="20"/>
              </w:rPr>
              <w:t>
Выплаты и расходы, не учитываемые в фонде заработной платы – всего</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r>
              <w:br/>
            </w:r>
            <w:r>
              <w:rPr>
                <w:rFonts w:ascii="Times New Roman"/>
                <w:b w:val="false"/>
                <w:i w:val="false"/>
                <w:color w:val="000000"/>
                <w:sz w:val="20"/>
              </w:rPr>
              <w:t xml:space="preserve">
қызметкерлерін тұрғын үймен қамтамасыз ету бойынша ұйымның шығыстары </w:t>
            </w:r>
            <w:r>
              <w:br/>
            </w:r>
            <w:r>
              <w:rPr>
                <w:rFonts w:ascii="Times New Roman"/>
                <w:b w:val="false"/>
                <w:i w:val="false"/>
                <w:color w:val="000000"/>
                <w:sz w:val="20"/>
              </w:rPr>
              <w:t xml:space="preserve">
 расходы организации по обеспечению работников жильем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r>
              <w:br/>
            </w:r>
            <w:r>
              <w:rPr>
                <w:rFonts w:ascii="Times New Roman"/>
                <w:b w:val="false"/>
                <w:i w:val="false"/>
                <w:color w:val="000000"/>
                <w:sz w:val="20"/>
              </w:rPr>
              <w:t>
қызметкерлердің меншігіне берілген тұрғын үйдің құны</w:t>
            </w:r>
            <w:r>
              <w:br/>
            </w:r>
            <w:r>
              <w:rPr>
                <w:rFonts w:ascii="Times New Roman"/>
                <w:b w:val="false"/>
                <w:i w:val="false"/>
                <w:color w:val="000000"/>
                <w:sz w:val="20"/>
              </w:rPr>
              <w:t>
стоимость жилья, переданного в собственность работникам</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қызметкерлерге тұрғын үй құрылысына немесе тұрғын үйді сатып алуына берілетін ақысыз демеу </w:t>
            </w:r>
            <w:r>
              <w:br/>
            </w:r>
            <w:r>
              <w:rPr>
                <w:rFonts w:ascii="Times New Roman"/>
                <w:b w:val="false"/>
                <w:i w:val="false"/>
                <w:color w:val="000000"/>
                <w:sz w:val="20"/>
              </w:rPr>
              <w:t xml:space="preserve">
 қаржылар, қызметкерлерге ұйымның сатқан пәтерлерінің нарықтық құны мен қызметкермен </w:t>
            </w:r>
            <w:r>
              <w:br/>
            </w:r>
            <w:r>
              <w:rPr>
                <w:rFonts w:ascii="Times New Roman"/>
                <w:b w:val="false"/>
                <w:i w:val="false"/>
                <w:color w:val="000000"/>
                <w:sz w:val="20"/>
              </w:rPr>
              <w:t>
 төлеген соманың арасындағы айырмашылығы</w:t>
            </w:r>
            <w:r>
              <w:br/>
            </w:r>
            <w:r>
              <w:rPr>
                <w:rFonts w:ascii="Times New Roman"/>
                <w:b w:val="false"/>
                <w:i w:val="false"/>
                <w:color w:val="000000"/>
                <w:sz w:val="20"/>
              </w:rPr>
              <w:t>
 безвозмездные субсидии, предоставленные работникам на жилищное строительство или приобретение</w:t>
            </w:r>
            <w:r>
              <w:br/>
            </w:r>
            <w:r>
              <w:rPr>
                <w:rFonts w:ascii="Times New Roman"/>
                <w:b w:val="false"/>
                <w:i w:val="false"/>
                <w:color w:val="000000"/>
                <w:sz w:val="20"/>
              </w:rPr>
              <w:t>
 жилья, разница между рыночной стоимостью квартиры, реализованной организацией работнику и суммой, уплаченной работником</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шығыстарын өтеу тәртібінде (пәтерді, жатақханада орынды жалға алу) коммуналдық қызметтерге және ағымдағы жөндеуге ақы төлеу бойынша ұйыммен төленетін шығындар</w:t>
            </w:r>
            <w:r>
              <w:br/>
            </w:r>
            <w:r>
              <w:rPr>
                <w:rFonts w:ascii="Times New Roman"/>
                <w:b w:val="false"/>
                <w:i w:val="false"/>
                <w:color w:val="000000"/>
                <w:sz w:val="20"/>
              </w:rPr>
              <w:t>
расходы, уплаченные организацией в порядке возмещения расходов работников по оплате жилого помещения (плата за аренду квартиры, места в общежитии), коммунальных услуг и по оплате текущего ремонта.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қызметкерлеріне әлеуметтік қорғауға жұмсаған ұйымның шығыстары </w:t>
            </w:r>
            <w:r>
              <w:br/>
            </w:r>
            <w:r>
              <w:rPr>
                <w:rFonts w:ascii="Times New Roman"/>
                <w:b w:val="false"/>
                <w:i w:val="false"/>
                <w:color w:val="000000"/>
                <w:sz w:val="20"/>
              </w:rPr>
              <w:t xml:space="preserve">
расходы организации на социальную защиту работников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r>
              <w:br/>
            </w:r>
            <w:r>
              <w:rPr>
                <w:rFonts w:ascii="Times New Roman"/>
                <w:b w:val="false"/>
                <w:i w:val="false"/>
                <w:color w:val="000000"/>
                <w:sz w:val="20"/>
              </w:rPr>
              <w:t>
отчисления на обязательное социальное медицинское страхование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қызметкерлерін оқытуға жұмсаған ұйымның шығыстары </w:t>
            </w:r>
            <w:r>
              <w:br/>
            </w:r>
            <w:r>
              <w:rPr>
                <w:rFonts w:ascii="Times New Roman"/>
                <w:b w:val="false"/>
                <w:i w:val="false"/>
                <w:color w:val="000000"/>
                <w:sz w:val="20"/>
              </w:rPr>
              <w:t xml:space="preserve">
расходы организации на обучение работников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r>
              <w:br/>
            </w:r>
            <w:r>
              <w:rPr>
                <w:rFonts w:ascii="Times New Roman"/>
                <w:b w:val="false"/>
                <w:i w:val="false"/>
                <w:color w:val="000000"/>
                <w:sz w:val="20"/>
              </w:rPr>
              <w:t>
жұмыс берушімен (ұйыммен) өндірістік қажеттіліктерге байланысты оқыту мекемелеріне оқуға</w:t>
            </w:r>
            <w:r>
              <w:br/>
            </w:r>
            <w:r>
              <w:rPr>
                <w:rFonts w:ascii="Times New Roman"/>
                <w:b w:val="false"/>
                <w:i w:val="false"/>
                <w:color w:val="000000"/>
                <w:sz w:val="20"/>
              </w:rPr>
              <w:t>
жіберілген және ұйымның қаражаты есебінен студенттер мен оқушыларға төленетін степендиялар</w:t>
            </w:r>
            <w:r>
              <w:br/>
            </w:r>
            <w:r>
              <w:rPr>
                <w:rFonts w:ascii="Times New Roman"/>
                <w:b w:val="false"/>
                <w:i w:val="false"/>
                <w:color w:val="000000"/>
                <w:sz w:val="20"/>
              </w:rPr>
              <w:t>
стипендии студентам и учашимся, направленным работодателем (организацией) на обучение в</w:t>
            </w:r>
            <w:r>
              <w:br/>
            </w:r>
            <w:r>
              <w:rPr>
                <w:rFonts w:ascii="Times New Roman"/>
                <w:b w:val="false"/>
                <w:i w:val="false"/>
                <w:color w:val="000000"/>
                <w:sz w:val="20"/>
              </w:rPr>
              <w:t>
учебные заведения, связанные с производственной необходимостью и выплачиваемые за счет</w:t>
            </w:r>
            <w:r>
              <w:br/>
            </w:r>
            <w:r>
              <w:rPr>
                <w:rFonts w:ascii="Times New Roman"/>
                <w:b w:val="false"/>
                <w:i w:val="false"/>
                <w:color w:val="000000"/>
                <w:sz w:val="20"/>
              </w:rPr>
              <w:t>
средств организации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тренингтерге және басқа да білім беру шараларына жұмсалған шығыстары</w:t>
            </w:r>
            <w:r>
              <w:br/>
            </w:r>
            <w:r>
              <w:rPr>
                <w:rFonts w:ascii="Times New Roman"/>
                <w:b w:val="false"/>
                <w:i w:val="false"/>
                <w:color w:val="000000"/>
                <w:sz w:val="20"/>
              </w:rPr>
              <w:t>
расходы на тренинги и другие образовательные мероприятия</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мəдени іс-шараларды өткізуге, сондай-ақ демалыс пен ойын-сауықты ұйымдастыруға жұмсалған шығыстар </w:t>
            </w:r>
            <w:r>
              <w:br/>
            </w:r>
            <w:r>
              <w:rPr>
                <w:rFonts w:ascii="Times New Roman"/>
                <w:b w:val="false"/>
                <w:i w:val="false"/>
                <w:color w:val="000000"/>
                <w:sz w:val="20"/>
              </w:rPr>
              <w:t xml:space="preserve">
расходы на проведение культурных мероприятий, а также по организации отдыха и развлечений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жоғарыда келтірілген топтарға жатпайтын, жұмыс күшін ұстауға көзделген шығыстар </w:t>
            </w:r>
            <w:r>
              <w:br/>
            </w:r>
            <w:r>
              <w:rPr>
                <w:rFonts w:ascii="Times New Roman"/>
                <w:b w:val="false"/>
                <w:i w:val="false"/>
                <w:color w:val="000000"/>
                <w:sz w:val="20"/>
              </w:rPr>
              <w:t>
расходы организации на рабочую силу, не отнесенные к вышеперечисленным группам</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күшін пайдалануға байланысты салықтар </w:t>
            </w:r>
            <w:r>
              <w:br/>
            </w:r>
            <w:r>
              <w:rPr>
                <w:rFonts w:ascii="Times New Roman"/>
                <w:b w:val="false"/>
                <w:i w:val="false"/>
                <w:color w:val="000000"/>
                <w:sz w:val="20"/>
              </w:rPr>
              <w:t xml:space="preserve">
налоги, связанные с использованием рабочей силы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 жолдан:</w:t>
            </w:r>
            <w:r>
              <w:br/>
            </w:r>
            <w:r>
              <w:rPr>
                <w:rFonts w:ascii="Times New Roman"/>
                <w:b w:val="false"/>
                <w:i w:val="false"/>
                <w:color w:val="000000"/>
                <w:sz w:val="20"/>
              </w:rPr>
              <w:t>
из строки 1.2.6:</w:t>
            </w:r>
            <w:r>
              <w:br/>
            </w:r>
            <w:r>
              <w:rPr>
                <w:rFonts w:ascii="Times New Roman"/>
                <w:b w:val="false"/>
                <w:i w:val="false"/>
                <w:color w:val="000000"/>
                <w:sz w:val="20"/>
              </w:rPr>
              <w:t>
әлеуметтік салық</w:t>
            </w:r>
            <w:r>
              <w:br/>
            </w:r>
            <w:r>
              <w:rPr>
                <w:rFonts w:ascii="Times New Roman"/>
                <w:b w:val="false"/>
                <w:i w:val="false"/>
                <w:color w:val="000000"/>
                <w:sz w:val="20"/>
              </w:rPr>
              <w:t>
социальный налог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жұмысшы күшін тартумен байланысты шығыстар</w:t>
            </w:r>
            <w:r>
              <w:br/>
            </w:r>
            <w:r>
              <w:rPr>
                <w:rFonts w:ascii="Times New Roman"/>
                <w:b w:val="false"/>
                <w:i w:val="false"/>
                <w:color w:val="000000"/>
                <w:sz w:val="20"/>
              </w:rPr>
              <w:t>
расходы связанные с привлечением иностранной рабочей силы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6728"/>
        <w:gridCol w:w="2990"/>
        <w:gridCol w:w="2554"/>
        <w:gridCol w:w="3160"/>
      </w:tblGrid>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r>
              <w:br/>
            </w:r>
            <w:r>
              <w:rPr>
                <w:rFonts w:ascii="Times New Roman"/>
                <w:b w:val="false"/>
                <w:i w:val="false"/>
                <w:color w:val="000000"/>
                <w:sz w:val="20"/>
              </w:rPr>
              <w:t>
__________________________________________</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Телефоны</w:t>
            </w:r>
            <w:r>
              <w:br/>
            </w:r>
            <w:r>
              <w:rPr>
                <w:rFonts w:ascii="Times New Roman"/>
                <w:b w:val="false"/>
                <w:i w:val="false"/>
                <w:color w:val="000000"/>
                <w:sz w:val="20"/>
              </w:rPr>
              <w:t>
Телефон</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w:t>
            </w:r>
            <w:r>
              <w:rPr>
                <w:rFonts w:ascii="Times New Roman"/>
                <w:b/>
                <w:i w:val="false"/>
                <w:color w:val="000000"/>
                <w:sz w:val="20"/>
              </w:rPr>
              <w:t>лектрондық почта мекенжайы (респонденттің)</w:t>
            </w:r>
            <w:r>
              <w:br/>
            </w:r>
            <w:r>
              <w:rPr>
                <w:rFonts w:ascii="Times New Roman"/>
                <w:b w:val="false"/>
                <w:i w:val="false"/>
                <w:color w:val="000000"/>
                <w:sz w:val="20"/>
              </w:rPr>
              <w:t>
Адрес электронной почты (респондента)</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лғашқы</w:t>
            </w:r>
            <w:r>
              <w:rPr>
                <w:rFonts w:ascii="Times New Roman"/>
                <w:b/>
                <w:i w:val="false"/>
                <w:color w:val="000000"/>
                <w:sz w:val="20"/>
              </w:rPr>
              <w:t xml:space="preserve"> статистикалық деректерді таратуға келісеміз</w:t>
            </w:r>
            <w:r>
              <w:rPr>
                <w:rFonts w:ascii="Times New Roman"/>
                <w:b w:val="false"/>
                <w:i w:val="false"/>
                <w:color w:val="000000"/>
                <w:vertAlign w:val="superscript"/>
              </w:rPr>
              <w:t>2</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келіспейміз</w:t>
            </w:r>
            <w:r>
              <w:rPr>
                <w:rFonts w:ascii="Times New Roman"/>
                <w:b w:val="false"/>
                <w:i w:val="false"/>
                <w:color w:val="000000"/>
                <w:vertAlign w:val="superscript"/>
              </w:rPr>
              <w:t>2</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2</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__________________________________________________</w:t>
            </w:r>
            <w:r>
              <w:br/>
            </w:r>
            <w:r>
              <w:rPr>
                <w:rFonts w:ascii="Times New Roman"/>
                <w:b/>
                <w:i w:val="false"/>
                <w:color w:val="000000"/>
                <w:sz w:val="20"/>
              </w:rPr>
              <w:t>
тегі, аты және әкесінің аты (бар болған жағдайда)</w:t>
            </w:r>
            <w:r>
              <w:br/>
            </w:r>
            <w:r>
              <w:rPr>
                <w:rFonts w:ascii="Times New Roman"/>
                <w:b/>
                <w:i w:val="false"/>
                <w:color w:val="000000"/>
                <w:sz w:val="20"/>
              </w:rPr>
              <w:t>
фамилия, имя и отчество (при его наличии)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w:t>
            </w:r>
            <w:r>
              <w:br/>
            </w:r>
            <w:r>
              <w:rPr>
                <w:rFonts w:ascii="Times New Roman"/>
                <w:b/>
                <w:i w:val="false"/>
                <w:color w:val="000000"/>
                <w:sz w:val="20"/>
              </w:rPr>
              <w:t>
қолы, телефоны</w:t>
            </w:r>
            <w:r>
              <w:br/>
            </w:r>
            <w:r>
              <w:rPr>
                <w:rFonts w:ascii="Times New Roman"/>
                <w:b/>
                <w:i w:val="false"/>
                <w:color w:val="000000"/>
                <w:sz w:val="20"/>
              </w:rPr>
              <w:t>
подпись, телефон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__________________________________________________</w:t>
            </w:r>
            <w:r>
              <w:br/>
            </w:r>
            <w:r>
              <w:rPr>
                <w:rFonts w:ascii="Times New Roman"/>
                <w:b/>
                <w:i w:val="false"/>
                <w:color w:val="000000"/>
                <w:sz w:val="20"/>
              </w:rPr>
              <w:t>
тегі, аты және әкесінің аты (бар болған жағдайда)</w:t>
            </w:r>
            <w:r>
              <w:br/>
            </w:r>
            <w:r>
              <w:rPr>
                <w:rFonts w:ascii="Times New Roman"/>
                <w:b/>
                <w:i w:val="false"/>
                <w:color w:val="000000"/>
                <w:sz w:val="20"/>
              </w:rPr>
              <w:t>
фамилия, имя и отчество (при его наличии)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w:t>
            </w:r>
            <w:r>
              <w:br/>
            </w:r>
            <w:r>
              <w:rPr>
                <w:rFonts w:ascii="Times New Roman"/>
                <w:b/>
                <w:i w:val="false"/>
                <w:color w:val="000000"/>
                <w:sz w:val="20"/>
              </w:rPr>
              <w:t>
қолы</w:t>
            </w:r>
            <w:r>
              <w:br/>
            </w:r>
            <w:r>
              <w:rPr>
                <w:rFonts w:ascii="Times New Roman"/>
                <w:b/>
                <w:i w:val="false"/>
                <w:color w:val="000000"/>
                <w:sz w:val="20"/>
              </w:rPr>
              <w:t>
подпись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Басшы немесе оның міндетін </w:t>
            </w:r>
            <w:r>
              <w:rPr>
                <w:rFonts w:ascii="Times New Roman"/>
                <w:b/>
                <w:i w:val="false"/>
                <w:color w:val="000000"/>
                <w:sz w:val="20"/>
              </w:rPr>
              <w:t>атқарушы тұлға</w:t>
            </w:r>
            <w:r>
              <w:br/>
            </w:r>
            <w:r>
              <w:rPr>
                <w:rFonts w:ascii="Times New Roman"/>
                <w:b w:val="false"/>
                <w:i w:val="false"/>
                <w:color w:val="000000"/>
                <w:sz w:val="20"/>
              </w:rPr>
              <w:t>
Руководитель или лицо, исполняющий его обязанности</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__________________________________________________</w:t>
            </w:r>
            <w:r>
              <w:br/>
            </w:r>
            <w:r>
              <w:rPr>
                <w:rFonts w:ascii="Times New Roman"/>
                <w:b/>
                <w:i w:val="false"/>
                <w:color w:val="000000"/>
                <w:sz w:val="20"/>
              </w:rPr>
              <w:t>
тегі, аты және әкесінің аты (бар болған жағдайда)</w:t>
            </w:r>
            <w:r>
              <w:br/>
            </w:r>
            <w:r>
              <w:rPr>
                <w:rFonts w:ascii="Times New Roman"/>
                <w:b/>
                <w:i w:val="false"/>
                <w:color w:val="000000"/>
                <w:sz w:val="20"/>
              </w:rPr>
              <w:t>
фамилия, имя и отчество (при его наличии)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w:t>
            </w:r>
            <w:r>
              <w:br/>
            </w:r>
            <w:r>
              <w:rPr>
                <w:rFonts w:ascii="Times New Roman"/>
                <w:b/>
                <w:i w:val="false"/>
                <w:color w:val="000000"/>
                <w:sz w:val="20"/>
              </w:rPr>
              <w:t>
қолы</w:t>
            </w:r>
            <w:r>
              <w:br/>
            </w:r>
            <w:r>
              <w:rPr>
                <w:rFonts w:ascii="Times New Roman"/>
                <w:b/>
                <w:i w:val="false"/>
                <w:color w:val="000000"/>
                <w:sz w:val="20"/>
              </w:rPr>
              <w:t>
подпись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 </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171 бұйрығына</w:t>
            </w:r>
            <w:r>
              <w:br/>
            </w:r>
            <w:r>
              <w:rPr>
                <w:rFonts w:ascii="Times New Roman"/>
                <w:b w:val="false"/>
                <w:i w:val="false"/>
                <w:color w:val="000000"/>
                <w:sz w:val="20"/>
              </w:rPr>
              <w:t>2-қосымша</w:t>
            </w:r>
          </w:p>
        </w:tc>
      </w:tr>
    </w:tbl>
    <w:bookmarkStart w:name="z31" w:id="27"/>
    <w:p>
      <w:pPr>
        <w:spacing w:after="0"/>
        <w:ind w:left="0"/>
        <w:jc w:val="left"/>
      </w:pPr>
      <w:r>
        <w:rPr>
          <w:rFonts w:ascii="Times New Roman"/>
          <w:b/>
          <w:i w:val="false"/>
          <w:color w:val="000000"/>
        </w:rPr>
        <w:t xml:space="preserve"> "Еңбек бойынша есеп" (коды 251112139, индексі 1-Т, кезеңділігі жылдық)</w:t>
      </w:r>
      <w:r>
        <w:br/>
      </w:r>
      <w:r>
        <w:rPr>
          <w:rFonts w:ascii="Times New Roman"/>
          <w:b/>
          <w:i w:val="false"/>
          <w:color w:val="000000"/>
        </w:rPr>
        <w:t>жалпымемлекеттік статистикалық байқаудың статистикалық</w:t>
      </w:r>
      <w:r>
        <w:br/>
      </w:r>
      <w:r>
        <w:rPr>
          <w:rFonts w:ascii="Times New Roman"/>
          <w:b/>
          <w:i w:val="false"/>
          <w:color w:val="000000"/>
        </w:rPr>
        <w:t>нысанын толтыру жөніндегі нұсқаулық</w:t>
      </w:r>
    </w:p>
    <w:bookmarkEnd w:id="27"/>
    <w:bookmarkStart w:name="z32" w:id="28"/>
    <w:p>
      <w:pPr>
        <w:spacing w:after="0"/>
        <w:ind w:left="0"/>
        <w:jc w:val="both"/>
      </w:pPr>
      <w:r>
        <w:rPr>
          <w:rFonts w:ascii="Times New Roman"/>
          <w:b w:val="false"/>
          <w:i w:val="false"/>
          <w:color w:val="000000"/>
          <w:sz w:val="28"/>
        </w:rPr>
        <w:t xml:space="preserve">
      1. Осы "Еңбек бойынша есеп" (коды 251112139, 1-Т индексі,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"Еңбек бойынша есеп" (коды 251112139, 1-Т индексі, кезеңділігі жылдық) жалпымемлекеттік статистикалық байқаудың статистикалық нысанын (бұдан әрі - статистикалық нысан) толтыруды нақтылайды.</w:t>
      </w:r>
    </w:p>
    <w:bookmarkEnd w:id="28"/>
    <w:bookmarkStart w:name="z33" w:id="29"/>
    <w:p>
      <w:pPr>
        <w:spacing w:after="0"/>
        <w:ind w:left="0"/>
        <w:jc w:val="both"/>
      </w:pPr>
      <w:r>
        <w:rPr>
          <w:rFonts w:ascii="Times New Roman"/>
          <w:b w:val="false"/>
          <w:i w:val="false"/>
          <w:color w:val="000000"/>
          <w:sz w:val="28"/>
        </w:rPr>
        <w:t>
      2. Статистикалық нысанды толтыру барысында келесі ұғымдар қолданылады:</w:t>
      </w:r>
    </w:p>
    <w:bookmarkEnd w:id="29"/>
    <w:bookmarkStart w:name="z34" w:id="30"/>
    <w:p>
      <w:pPr>
        <w:spacing w:after="0"/>
        <w:ind w:left="0"/>
        <w:jc w:val="both"/>
      </w:pPr>
      <w:r>
        <w:rPr>
          <w:rFonts w:ascii="Times New Roman"/>
          <w:b w:val="false"/>
          <w:i w:val="false"/>
          <w:color w:val="000000"/>
          <w:sz w:val="28"/>
        </w:rPr>
        <w:t xml:space="preserve">
      1) жұмыс уақыты – қызметкер жұмыс берушінің актілеріне және еңбек шартының талаптарына сәйкес еңбек міндеттерін орындайтын уақыт, сондай-ақ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(бұдан әрі – Еңбек кодексі) сәйкес жұмыс уақытына жатқызылған өзге де уақыт кезеңдері;</w:t>
      </w:r>
    </w:p>
    <w:bookmarkEnd w:id="30"/>
    <w:bookmarkStart w:name="z35" w:id="31"/>
    <w:p>
      <w:pPr>
        <w:spacing w:after="0"/>
        <w:ind w:left="0"/>
        <w:jc w:val="both"/>
      </w:pPr>
      <w:r>
        <w:rPr>
          <w:rFonts w:ascii="Times New Roman"/>
          <w:b w:val="false"/>
          <w:i w:val="false"/>
          <w:color w:val="000000"/>
          <w:sz w:val="28"/>
        </w:rPr>
        <w:t>
      2) қызметтің қайталама түрі – үшінші тұлғалар үшін өнімді өндіру мақсатында жүзеге асырылатын, негізгіден басқа қызмет түрі;</w:t>
      </w:r>
    </w:p>
    <w:bookmarkEnd w:id="31"/>
    <w:bookmarkStart w:name="z36" w:id="32"/>
    <w:p>
      <w:pPr>
        <w:spacing w:after="0"/>
        <w:ind w:left="0"/>
        <w:jc w:val="both"/>
      </w:pPr>
      <w:r>
        <w:rPr>
          <w:rFonts w:ascii="Times New Roman"/>
          <w:b w:val="false"/>
          <w:i w:val="false"/>
          <w:color w:val="000000"/>
          <w:sz w:val="28"/>
        </w:rPr>
        <w:t>
      3) қызметтің негізгі түрі – қосылған құны субъект жүзеге асыратын кез келген басқа қызмет түрлерінің қосылған құнынан асатын қызмет түрі;</w:t>
      </w:r>
    </w:p>
    <w:bookmarkEnd w:id="32"/>
    <w:bookmarkStart w:name="z37" w:id="33"/>
    <w:p>
      <w:pPr>
        <w:spacing w:after="0"/>
        <w:ind w:left="0"/>
        <w:jc w:val="both"/>
      </w:pPr>
      <w:r>
        <w:rPr>
          <w:rFonts w:ascii="Times New Roman"/>
          <w:b w:val="false"/>
          <w:i w:val="false"/>
          <w:color w:val="000000"/>
          <w:sz w:val="28"/>
        </w:rPr>
        <w:t>
      4) өкілдік – заңды тұлғаның орналасқан жерінен тыс орналасқан және заңды тұлғаның мүдделерін қорғауды және өкілдік етуді жүзеге асыратын, Қазақстан Республикасының заңнамалық актілерінде көзделген жағдайларды қоспағанда оның атынан мәмілелер және басқа да құқықтық әрекеттерді жасайтын оқшауланған бөлімшесі;</w:t>
      </w:r>
    </w:p>
    <w:bookmarkEnd w:id="33"/>
    <w:bookmarkStart w:name="z38" w:id="34"/>
    <w:p>
      <w:pPr>
        <w:spacing w:after="0"/>
        <w:ind w:left="0"/>
        <w:jc w:val="both"/>
      </w:pPr>
      <w:r>
        <w:rPr>
          <w:rFonts w:ascii="Times New Roman"/>
          <w:b w:val="false"/>
          <w:i w:val="false"/>
          <w:color w:val="000000"/>
          <w:sz w:val="28"/>
        </w:rPr>
        <w:t xml:space="preserve">
      5) толық емес жұмыс уақыты – Еңбек </w:t>
      </w:r>
      <w:r>
        <w:rPr>
          <w:rFonts w:ascii="Times New Roman"/>
          <w:b w:val="false"/>
          <w:i w:val="false"/>
          <w:color w:val="000000"/>
          <w:sz w:val="28"/>
        </w:rPr>
        <w:t>кодексінде</w:t>
      </w:r>
      <w:r>
        <w:rPr>
          <w:rFonts w:ascii="Times New Roman"/>
          <w:b w:val="false"/>
          <w:i w:val="false"/>
          <w:color w:val="000000"/>
          <w:sz w:val="28"/>
        </w:rPr>
        <w:t xml:space="preserve"> белгiленген қалыпты ұзақтықтан аз уақыт, оның iшiнде: толық емес жұмыс күнi, яғни күнделiктi жұмыс (жұмыс ауысымы) ұзақтығының нормасын азайту; толық емес жұмыс аптасы, яғни жұмыс аптасындағы жұмыс күндерiнiң санын қысқарту; бiр мезгiлде күнделiктi жұмыс (жұмыс ауысымы) ұзақтығының нормасын азайту және жұмыс аптасындағы жұмыс күндерiнiң санын қысқарту;</w:t>
      </w:r>
    </w:p>
    <w:bookmarkEnd w:id="34"/>
    <w:bookmarkStart w:name="z39" w:id="35"/>
    <w:p>
      <w:pPr>
        <w:spacing w:after="0"/>
        <w:ind w:left="0"/>
        <w:jc w:val="both"/>
      </w:pPr>
      <w:r>
        <w:rPr>
          <w:rFonts w:ascii="Times New Roman"/>
          <w:b w:val="false"/>
          <w:i w:val="false"/>
          <w:color w:val="000000"/>
          <w:sz w:val="28"/>
        </w:rPr>
        <w:t>
      3. Респонденттер еңбек бойынша статистикалық нысанды, егер оларға заңды тұлғалардың статистикалық нысандарды тапсыру бойынша өкілеттіктер берілген жағдайда, статистика органдарына өзінің тұрған жері бойынша тапсырады. Егер құрылымдық және оқшауланған бөлімшелерінің осындай өкілеттіктер болмаған жағдайда, статистикалық нысандарды олардың орналасқан жерін көрсете отырып, өзінің құрылымдық және оқшауланған бөлімшелері бөлінісінде заңды тұлғалар ұсынады.</w:t>
      </w:r>
    </w:p>
    <w:bookmarkEnd w:id="35"/>
    <w:bookmarkStart w:name="z40" w:id="36"/>
    <w:p>
      <w:pPr>
        <w:spacing w:after="0"/>
        <w:ind w:left="0"/>
        <w:jc w:val="both"/>
      </w:pPr>
      <w:r>
        <w:rPr>
          <w:rFonts w:ascii="Times New Roman"/>
          <w:b w:val="false"/>
          <w:i w:val="false"/>
          <w:color w:val="000000"/>
          <w:sz w:val="28"/>
        </w:rPr>
        <w:t xml:space="preserve">
      Заңды тұлғалар өз қызметін екі немесе одан да көп облыс аумағында жүзеге асырса, статистикалық нысанды әрбір бөлімше бойынша жеке бланкілерде тапсырады, яғни деректер қызмет жүзеге асырылатын жер бойынша көрсетілуі тиіс. </w:t>
      </w:r>
    </w:p>
    <w:bookmarkEnd w:id="36"/>
    <w:bookmarkStart w:name="z41" w:id="37"/>
    <w:p>
      <w:pPr>
        <w:spacing w:after="0"/>
        <w:ind w:left="0"/>
        <w:jc w:val="both"/>
      </w:pPr>
      <w:r>
        <w:rPr>
          <w:rFonts w:ascii="Times New Roman"/>
          <w:b w:val="false"/>
          <w:i w:val="false"/>
          <w:color w:val="000000"/>
          <w:sz w:val="28"/>
        </w:rPr>
        <w:t>
      4. Статистикалық нысанды респондент қатаң түрде белгіленген күнтізбелік есепті кезең уақытында толтырады: тоқсан және жыл.</w:t>
      </w:r>
    </w:p>
    <w:bookmarkEnd w:id="37"/>
    <w:bookmarkStart w:name="z42" w:id="38"/>
    <w:p>
      <w:pPr>
        <w:spacing w:after="0"/>
        <w:ind w:left="0"/>
        <w:jc w:val="both"/>
      </w:pPr>
      <w:r>
        <w:rPr>
          <w:rFonts w:ascii="Times New Roman"/>
          <w:b w:val="false"/>
          <w:i w:val="false"/>
          <w:color w:val="000000"/>
          <w:sz w:val="28"/>
        </w:rPr>
        <w:t>
      Деректер жұмыс берушінің актілері және бастапқы есеп құжаттамасының біріздендірілген нысандары: қызметкерді жұмысқа қабылдау, басқа жұмысқа ауыстыру, еңбек шартын бұзу, туралы бұйрықтардың (өкімдердің), жұмыс уақытын пайдалану есебінің табельдері, есеп айырысу-төлем тізімдемелерінің негізінде толтырылады.</w:t>
      </w:r>
    </w:p>
    <w:bookmarkEnd w:id="38"/>
    <w:bookmarkStart w:name="z43" w:id="39"/>
    <w:p>
      <w:pPr>
        <w:spacing w:after="0"/>
        <w:ind w:left="0"/>
        <w:jc w:val="both"/>
      </w:pPr>
      <w:r>
        <w:rPr>
          <w:rFonts w:ascii="Times New Roman"/>
          <w:b w:val="false"/>
          <w:i w:val="false"/>
          <w:color w:val="000000"/>
          <w:sz w:val="28"/>
        </w:rPr>
        <w:t>
      Жұмыс уақытын пайдалану есебінің табелінде жұмысқа шықпау себептері, толық емес жұмыс күні, үстеме жұмыс туралы және басқа белгіленген жұмыс тәртіптерінен ауытқулар туралы белгілер тиісті құжаттар (еңбекке жарамсыздық парақтары, бос тұрғаны туралы бұйрықтар (өкімдер), мемлекеттік және қоғамдық міндеттерді атқарғаны туралы анықтамалар) негізінде ғана көрсетіледі.</w:t>
      </w:r>
    </w:p>
    <w:bookmarkEnd w:id="39"/>
    <w:bookmarkStart w:name="z44" w:id="40"/>
    <w:p>
      <w:pPr>
        <w:spacing w:after="0"/>
        <w:ind w:left="0"/>
        <w:jc w:val="both"/>
      </w:pPr>
      <w:r>
        <w:rPr>
          <w:rFonts w:ascii="Times New Roman"/>
          <w:b w:val="false"/>
          <w:i w:val="false"/>
          <w:color w:val="000000"/>
          <w:sz w:val="28"/>
        </w:rPr>
        <w:t>
      5. Есепті кезең ішінде құрылымдық және оқшауланған бөлімшелер бір заңды тұлғадан екінші тұлғаға берілген жағдайда, берген заңды тұлғаның еңбек туралы статистикалық нысанынан көрсетілген деректер жыл басынан бергі кезең үшін алып тасталынады және заңды тұлғаның құрамына кірген осы құрылымдық және оқшауланған бөлімшелер сол сияқты жыл басынан бастап соның есебіне енгізіледі.</w:t>
      </w:r>
    </w:p>
    <w:bookmarkEnd w:id="40"/>
    <w:bookmarkStart w:name="z45" w:id="41"/>
    <w:p>
      <w:pPr>
        <w:spacing w:after="0"/>
        <w:ind w:left="0"/>
        <w:jc w:val="both"/>
      </w:pPr>
      <w:r>
        <w:rPr>
          <w:rFonts w:ascii="Times New Roman"/>
          <w:b w:val="false"/>
          <w:i w:val="false"/>
          <w:color w:val="000000"/>
          <w:sz w:val="28"/>
        </w:rPr>
        <w:t>
      Заңды тұлғаның шаруашылықты жүргізуінің ұйымдық-құқықтық нысаны өзгерген жағдайда, заңды тұлғаның жаңа мәртебесі бойынша деректер осы өзгеріс болған айдан бастап есептелінеді, бұрынғы мәртебесі бойынша жыл басынан бергі айлардағы деректер еңбек бойынша статистикалық нысандардан алып тасталынбайды.</w:t>
      </w:r>
    </w:p>
    <w:bookmarkEnd w:id="41"/>
    <w:bookmarkStart w:name="z46" w:id="42"/>
    <w:p>
      <w:pPr>
        <w:spacing w:after="0"/>
        <w:ind w:left="0"/>
        <w:jc w:val="both"/>
      </w:pPr>
      <w:r>
        <w:rPr>
          <w:rFonts w:ascii="Times New Roman"/>
          <w:b w:val="false"/>
          <w:i w:val="false"/>
          <w:color w:val="000000"/>
          <w:sz w:val="28"/>
        </w:rPr>
        <w:t>
      6. Еңбек бойынша статистикалық нысандарда қателер және басқа да бұрмалаушылықтар анықталған жағдайда, заңды тұлғалар есептік деректерді түзетуді бұдан кейінгі есептердің өспелі қорытынды деректерінде қателер немесе бұрмалаушылықтар табылғаннан кейін жүргізеді.</w:t>
      </w:r>
    </w:p>
    <w:bookmarkEnd w:id="42"/>
    <w:bookmarkStart w:name="z47" w:id="43"/>
    <w:p>
      <w:pPr>
        <w:spacing w:after="0"/>
        <w:ind w:left="0"/>
        <w:jc w:val="both"/>
      </w:pPr>
      <w:r>
        <w:rPr>
          <w:rFonts w:ascii="Times New Roman"/>
          <w:b w:val="false"/>
          <w:i w:val="false"/>
          <w:color w:val="000000"/>
          <w:sz w:val="28"/>
        </w:rPr>
        <w:t>
      7. Тізімдік сан бойынша деректерді толтырғанда,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тізімінде бар барлық қызметкерлер, сондай-ақ қоғамдық бастамаларда жұмыс істейтін адамдар ескеріледі.</w:t>
      </w:r>
    </w:p>
    <w:bookmarkEnd w:id="43"/>
    <w:bookmarkStart w:name="z48" w:id="44"/>
    <w:p>
      <w:pPr>
        <w:spacing w:after="0"/>
        <w:ind w:left="0"/>
        <w:jc w:val="both"/>
      </w:pPr>
      <w:r>
        <w:rPr>
          <w:rFonts w:ascii="Times New Roman"/>
          <w:b w:val="false"/>
          <w:i w:val="false"/>
          <w:color w:val="000000"/>
          <w:sz w:val="28"/>
        </w:rPr>
        <w:t>
      7.1 Тізімдік санға енгізілетін:</w:t>
      </w:r>
    </w:p>
    <w:bookmarkEnd w:id="44"/>
    <w:bookmarkStart w:name="z49" w:id="45"/>
    <w:p>
      <w:pPr>
        <w:spacing w:after="0"/>
        <w:ind w:left="0"/>
        <w:jc w:val="both"/>
      </w:pPr>
      <w:r>
        <w:rPr>
          <w:rFonts w:ascii="Times New Roman"/>
          <w:b w:val="false"/>
          <w:i w:val="false"/>
          <w:color w:val="000000"/>
          <w:sz w:val="28"/>
        </w:rPr>
        <w:t>
      1) Қызметкерлер:</w:t>
      </w:r>
    </w:p>
    <w:bookmarkEnd w:id="45"/>
    <w:bookmarkStart w:name="z50" w:id="46"/>
    <w:p>
      <w:pPr>
        <w:spacing w:after="0"/>
        <w:ind w:left="0"/>
        <w:jc w:val="both"/>
      </w:pPr>
      <w:r>
        <w:rPr>
          <w:rFonts w:ascii="Times New Roman"/>
          <w:b w:val="false"/>
          <w:i w:val="false"/>
          <w:color w:val="000000"/>
          <w:sz w:val="28"/>
        </w:rPr>
        <w:t>
      бірлескен кәсіпорындарда жұмыс істейтін басқа елдердің жұмысшылары мен мамандары, сондай-ақ шетел жұмыс күштері – республика аумағында еңбек әрекетін жүзеге асыру үшін жұмыс беруші елден тысқары жалдаған шетелдіктер және азаматтығы жоқ азаматтар;</w:t>
      </w:r>
    </w:p>
    <w:bookmarkEnd w:id="46"/>
    <w:bookmarkStart w:name="z51" w:id="47"/>
    <w:p>
      <w:pPr>
        <w:spacing w:after="0"/>
        <w:ind w:left="0"/>
        <w:jc w:val="both"/>
      </w:pPr>
      <w:r>
        <w:rPr>
          <w:rFonts w:ascii="Times New Roman"/>
          <w:b w:val="false"/>
          <w:i w:val="false"/>
          <w:color w:val="000000"/>
          <w:sz w:val="28"/>
        </w:rPr>
        <w:t>
      жұмысты вахталық әдіспен орындау үшін жіберілгендер;</w:t>
      </w:r>
    </w:p>
    <w:bookmarkEnd w:id="47"/>
    <w:bookmarkStart w:name="z52" w:id="48"/>
    <w:p>
      <w:pPr>
        <w:spacing w:after="0"/>
        <w:ind w:left="0"/>
        <w:jc w:val="both"/>
      </w:pPr>
      <w:r>
        <w:rPr>
          <w:rFonts w:ascii="Times New Roman"/>
          <w:b w:val="false"/>
          <w:i w:val="false"/>
          <w:color w:val="000000"/>
          <w:sz w:val="28"/>
        </w:rPr>
        <w:t xml:space="preserve">
      еңбек шартының талаптары бойынша толық емес жұмыс уақытына жұмысқа қабылданғандар, сондай-ақ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уақытының қысқартылған ұзақтығы белгіленген қызметкерлер (он сегiз жасқа толмаған қызметкерлер; ауыр жұмыстарда, зиянды (аса зиянды) және (немесе) қауiптi еңбек жағдайларында жұмыс iстейтiн қызметкерлер; бiрiншi және екiншi топтардағы мүгедектер);</w:t>
      </w:r>
    </w:p>
    <w:bookmarkEnd w:id="48"/>
    <w:bookmarkStart w:name="z53" w:id="49"/>
    <w:p>
      <w:pPr>
        <w:spacing w:after="0"/>
        <w:ind w:left="0"/>
        <w:jc w:val="both"/>
      </w:pPr>
      <w:r>
        <w:rPr>
          <w:rFonts w:ascii="Times New Roman"/>
          <w:b w:val="false"/>
          <w:i w:val="false"/>
          <w:color w:val="000000"/>
          <w:sz w:val="28"/>
        </w:rPr>
        <w:t>
      олардың сол ұйымдағы жалақысы сақталатын болса, іссапарларда жүргендер, сондай-ақ шетелдерде қысқа мерзімді қызметтік іссапарларда жүрген қызметкерлер қосылады;</w:t>
      </w:r>
    </w:p>
    <w:bookmarkEnd w:id="49"/>
    <w:bookmarkStart w:name="z54" w:id="50"/>
    <w:p>
      <w:pPr>
        <w:spacing w:after="0"/>
        <w:ind w:left="0"/>
        <w:jc w:val="both"/>
      </w:pPr>
      <w:r>
        <w:rPr>
          <w:rFonts w:ascii="Times New Roman"/>
          <w:b w:val="false"/>
          <w:i w:val="false"/>
          <w:color w:val="000000"/>
          <w:sz w:val="28"/>
        </w:rPr>
        <w:t>
      егер олар жалақыны осы ұйымнан алатын болса, ұйымнан тыс жерлерде уақытша жұмыс істейтіндер (жүктелім бойынша);</w:t>
      </w:r>
    </w:p>
    <w:bookmarkEnd w:id="50"/>
    <w:bookmarkStart w:name="z55" w:id="51"/>
    <w:p>
      <w:pPr>
        <w:spacing w:after="0"/>
        <w:ind w:left="0"/>
        <w:jc w:val="both"/>
      </w:pPr>
      <w:r>
        <w:rPr>
          <w:rFonts w:ascii="Times New Roman"/>
          <w:b w:val="false"/>
          <w:i w:val="false"/>
          <w:color w:val="000000"/>
          <w:sz w:val="28"/>
        </w:rPr>
        <w:t>
      егер олардың жалақысы негізгі жұмыс орны бойынша сақталмайтын болса, басқа ұйымдардан жұмысқа уақытша тартылғандар;</w:t>
      </w:r>
    </w:p>
    <w:bookmarkEnd w:id="51"/>
    <w:bookmarkStart w:name="z56" w:id="52"/>
    <w:p>
      <w:pPr>
        <w:spacing w:after="0"/>
        <w:ind w:left="0"/>
        <w:jc w:val="both"/>
      </w:pPr>
      <w:r>
        <w:rPr>
          <w:rFonts w:ascii="Times New Roman"/>
          <w:b w:val="false"/>
          <w:i w:val="false"/>
          <w:color w:val="000000"/>
          <w:sz w:val="28"/>
        </w:rPr>
        <w:t>
      егер олар штаттық лауазымға қабылданған болса, жоғары оқу орындарының ғылыми-зерттеу секторларына жұмысқа тартылған жоғары оқу орындарының күндізгі бөлімінің студенттері;</w:t>
      </w:r>
    </w:p>
    <w:bookmarkEnd w:id="52"/>
    <w:bookmarkStart w:name="z57" w:id="53"/>
    <w:p>
      <w:pPr>
        <w:spacing w:after="0"/>
        <w:ind w:left="0"/>
        <w:jc w:val="both"/>
      </w:pPr>
      <w:r>
        <w:rPr>
          <w:rFonts w:ascii="Times New Roman"/>
          <w:b w:val="false"/>
          <w:i w:val="false"/>
          <w:color w:val="000000"/>
          <w:sz w:val="28"/>
        </w:rPr>
        <w:t>
      қызметкердің оған тапсырылатын жұмысқа сәйкестігін тексеру мақсатында жұмысқа сынақ мерзімімен қабылданғандар. Бұл қызметкерлер тізімдік санға еңбек шартының әрекет етуінен бастап енгізіледі;</w:t>
      </w:r>
    </w:p>
    <w:bookmarkEnd w:id="53"/>
    <w:bookmarkStart w:name="z58" w:id="54"/>
    <w:p>
      <w:pPr>
        <w:spacing w:after="0"/>
        <w:ind w:left="0"/>
        <w:jc w:val="both"/>
      </w:pPr>
      <w:r>
        <w:rPr>
          <w:rFonts w:ascii="Times New Roman"/>
          <w:b w:val="false"/>
          <w:i w:val="false"/>
          <w:color w:val="000000"/>
          <w:sz w:val="28"/>
        </w:rPr>
        <w:t>
      уақытша жұмыста жоқ қызметкерлердің (науқастануы, жүктiлiгі және босануы бойынша демалыс, бала күтімі бойынша демалыста болуы) орнына қабылданғандар;</w:t>
      </w:r>
    </w:p>
    <w:bookmarkEnd w:id="54"/>
    <w:bookmarkStart w:name="z59" w:id="55"/>
    <w:p>
      <w:pPr>
        <w:spacing w:after="0"/>
        <w:ind w:left="0"/>
        <w:jc w:val="both"/>
      </w:pPr>
      <w:r>
        <w:rPr>
          <w:rFonts w:ascii="Times New Roman"/>
          <w:b w:val="false"/>
          <w:i w:val="false"/>
          <w:color w:val="000000"/>
          <w:sz w:val="28"/>
        </w:rPr>
        <w:t>
      ұйыммен жұмысты үйінде (үйде жұмыс iстейтiн қызметкерлер) жеке еңбегімен орындау туралы еңбек шартын жасағандар.</w:t>
      </w:r>
    </w:p>
    <w:bookmarkEnd w:id="55"/>
    <w:bookmarkStart w:name="z60" w:id="56"/>
    <w:p>
      <w:pPr>
        <w:spacing w:after="0"/>
        <w:ind w:left="0"/>
        <w:jc w:val="both"/>
      </w:pPr>
      <w:r>
        <w:rPr>
          <w:rFonts w:ascii="Times New Roman"/>
          <w:b w:val="false"/>
          <w:i w:val="false"/>
          <w:color w:val="000000"/>
          <w:sz w:val="28"/>
        </w:rPr>
        <w:t xml:space="preserve">
      Жұмысты үйде iстейтiн қызметкерлер деп жұмыс берушiмен жұмысты үйде жеке еңбегiмен, өз материалдарымен және өзiнiң немесе жұмыс берушi бөлiп беретiн не жұмыс берушi қаражаты есебiнен сатып алатын жабдықтарды, құрал-саймандар мен тетiктердi пайдалана отырып жұмысты орындау туралы еңбек шартын жасасқан адамдар саналады. </w:t>
      </w:r>
    </w:p>
    <w:bookmarkEnd w:id="56"/>
    <w:bookmarkStart w:name="z61" w:id="57"/>
    <w:p>
      <w:pPr>
        <w:spacing w:after="0"/>
        <w:ind w:left="0"/>
        <w:jc w:val="both"/>
      </w:pPr>
      <w:r>
        <w:rPr>
          <w:rFonts w:ascii="Times New Roman"/>
          <w:b w:val="false"/>
          <w:i w:val="false"/>
          <w:color w:val="000000"/>
          <w:sz w:val="28"/>
        </w:rPr>
        <w:t>
      Қызметкерлердің тізімдік және нақты санында жұмысты үйде iстейтiн қызметкерлер әрбір күнтізбелік күн үшін бүтін бірлік ретінде есептеледі.</w:t>
      </w:r>
    </w:p>
    <w:bookmarkEnd w:id="57"/>
    <w:bookmarkStart w:name="z62" w:id="58"/>
    <w:p>
      <w:pPr>
        <w:spacing w:after="0"/>
        <w:ind w:left="0"/>
        <w:jc w:val="both"/>
      </w:pPr>
      <w:r>
        <w:rPr>
          <w:rFonts w:ascii="Times New Roman"/>
          <w:b w:val="false"/>
          <w:i w:val="false"/>
          <w:color w:val="000000"/>
          <w:sz w:val="28"/>
        </w:rPr>
        <w:t>
      2) Адамдар:</w:t>
      </w:r>
    </w:p>
    <w:bookmarkEnd w:id="58"/>
    <w:bookmarkStart w:name="z63" w:id="59"/>
    <w:p>
      <w:pPr>
        <w:spacing w:after="0"/>
        <w:ind w:left="0"/>
        <w:jc w:val="both"/>
      </w:pPr>
      <w:r>
        <w:rPr>
          <w:rFonts w:ascii="Times New Roman"/>
          <w:b w:val="false"/>
          <w:i w:val="false"/>
          <w:color w:val="000000"/>
          <w:sz w:val="28"/>
        </w:rPr>
        <w:t>
      қоғамдық бастамаларда жұмыс істейтін адамдар (жалақы есептелетін және есептелмейтін).</w:t>
      </w:r>
    </w:p>
    <w:bookmarkEnd w:id="59"/>
    <w:bookmarkStart w:name="z64" w:id="60"/>
    <w:p>
      <w:pPr>
        <w:spacing w:after="0"/>
        <w:ind w:left="0"/>
        <w:jc w:val="both"/>
      </w:pPr>
      <w:r>
        <w:rPr>
          <w:rFonts w:ascii="Times New Roman"/>
          <w:b w:val="false"/>
          <w:i w:val="false"/>
          <w:color w:val="000000"/>
          <w:sz w:val="28"/>
        </w:rPr>
        <w:t>
      Толық емес жұмыс уақытына қабылданған қызметкерлердің, сондай-ақ қоғамдық бастамаларда жұмыс істейтін адамдардың тізімдік санында әрбір күнтізбелік күн бүтін бірлік ретінде есептеледі.</w:t>
      </w:r>
    </w:p>
    <w:bookmarkEnd w:id="60"/>
    <w:bookmarkStart w:name="z65" w:id="61"/>
    <w:p>
      <w:pPr>
        <w:spacing w:after="0"/>
        <w:ind w:left="0"/>
        <w:jc w:val="both"/>
      </w:pPr>
      <w:r>
        <w:rPr>
          <w:rFonts w:ascii="Times New Roman"/>
          <w:b w:val="false"/>
          <w:i w:val="false"/>
          <w:color w:val="000000"/>
          <w:sz w:val="28"/>
        </w:rPr>
        <w:t>
      7.2 Сондай-ақ тізімдік құрамға ұйымда уақытша болмаған қызметкерлер де кіреді:</w:t>
      </w:r>
    </w:p>
    <w:bookmarkEnd w:id="61"/>
    <w:bookmarkStart w:name="z66" w:id="62"/>
    <w:p>
      <w:pPr>
        <w:spacing w:after="0"/>
        <w:ind w:left="0"/>
        <w:jc w:val="both"/>
      </w:pPr>
      <w:r>
        <w:rPr>
          <w:rFonts w:ascii="Times New Roman"/>
          <w:b w:val="false"/>
          <w:i w:val="false"/>
          <w:color w:val="000000"/>
          <w:sz w:val="28"/>
        </w:rPr>
        <w:t>
      1) ақы төленетін жыл сайынғы еңбек демалысында жүргендер;</w:t>
      </w:r>
    </w:p>
    <w:bookmarkEnd w:id="62"/>
    <w:bookmarkStart w:name="z67" w:id="63"/>
    <w:p>
      <w:pPr>
        <w:spacing w:after="0"/>
        <w:ind w:left="0"/>
        <w:jc w:val="both"/>
      </w:pPr>
      <w:r>
        <w:rPr>
          <w:rFonts w:ascii="Times New Roman"/>
          <w:b w:val="false"/>
          <w:i w:val="false"/>
          <w:color w:val="000000"/>
          <w:sz w:val="28"/>
        </w:rPr>
        <w:t>
      2) әкімшілік құқық бұзғаны үшін әкімшілік қамауға алынған қызметкерлерді қоса, себепсіз жұмысқа шықпағандар;</w:t>
      </w:r>
    </w:p>
    <w:bookmarkEnd w:id="63"/>
    <w:bookmarkStart w:name="z68" w:id="64"/>
    <w:p>
      <w:pPr>
        <w:spacing w:after="0"/>
        <w:ind w:left="0"/>
        <w:jc w:val="both"/>
      </w:pPr>
      <w:r>
        <w:rPr>
          <w:rFonts w:ascii="Times New Roman"/>
          <w:b w:val="false"/>
          <w:i w:val="false"/>
          <w:color w:val="000000"/>
          <w:sz w:val="28"/>
        </w:rPr>
        <w:t>
      3) бiлiм беру ұйымдарында оқып жүрген және жалақысы сақталмайтын демалыста жүргендер, сондай-ақ еңбек шарты тараптарының келiсiмi бойынша қызметкердiң өтiнiшi негiзiнде бiлiм беру ұйымдарына түсетін және түсу емтихандарын тапсыру үшін жалақысы сақталмайтын демалыста жүрген қызметкерлер;</w:t>
      </w:r>
    </w:p>
    <w:bookmarkEnd w:id="64"/>
    <w:bookmarkStart w:name="z69" w:id="65"/>
    <w:p>
      <w:pPr>
        <w:spacing w:after="0"/>
        <w:ind w:left="0"/>
        <w:jc w:val="both"/>
      </w:pPr>
      <w:r>
        <w:rPr>
          <w:rFonts w:ascii="Times New Roman"/>
          <w:b w:val="false"/>
          <w:i w:val="false"/>
          <w:color w:val="000000"/>
          <w:sz w:val="28"/>
        </w:rPr>
        <w:t>
      4) демалыс және мереке күндеріндегі жұмысы үшін қосымша демалыс күнін алғандар;</w:t>
      </w:r>
    </w:p>
    <w:bookmarkEnd w:id="65"/>
    <w:bookmarkStart w:name="z70" w:id="66"/>
    <w:p>
      <w:pPr>
        <w:spacing w:after="0"/>
        <w:ind w:left="0"/>
        <w:jc w:val="both"/>
      </w:pPr>
      <w:r>
        <w:rPr>
          <w:rFonts w:ascii="Times New Roman"/>
          <w:b w:val="false"/>
          <w:i w:val="false"/>
          <w:color w:val="000000"/>
          <w:sz w:val="28"/>
        </w:rPr>
        <w:t>
      5) егер олардың жалақысы сақталатын болса, біліктілігін арттыру немесе қайта даярлау үшін білім беру ұйымдарына жұмыстан босатылып жіберілгендер;</w:t>
      </w:r>
    </w:p>
    <w:bookmarkEnd w:id="66"/>
    <w:bookmarkStart w:name="z71" w:id="67"/>
    <w:p>
      <w:pPr>
        <w:spacing w:after="0"/>
        <w:ind w:left="0"/>
        <w:jc w:val="both"/>
      </w:pPr>
      <w:r>
        <w:rPr>
          <w:rFonts w:ascii="Times New Roman"/>
          <w:b w:val="false"/>
          <w:i w:val="false"/>
          <w:color w:val="000000"/>
          <w:sz w:val="28"/>
        </w:rPr>
        <w:t>
      6) еңбек ақыны толық немесе жартылай сақтаумен сынақтар мен емтихандарға дайындалу және оларды тапсыру, зертханалық жұмыстарды орындау, дипломдық жұмысты (жобаны) дайындау мен қорғау үшiн оқу демалыстарында жүргендер;</w:t>
      </w:r>
    </w:p>
    <w:bookmarkEnd w:id="67"/>
    <w:bookmarkStart w:name="z72" w:id="68"/>
    <w:p>
      <w:pPr>
        <w:spacing w:after="0"/>
        <w:ind w:left="0"/>
        <w:jc w:val="both"/>
      </w:pPr>
      <w:r>
        <w:rPr>
          <w:rFonts w:ascii="Times New Roman"/>
          <w:b w:val="false"/>
          <w:i w:val="false"/>
          <w:color w:val="000000"/>
          <w:sz w:val="28"/>
        </w:rPr>
        <w:t>
      7) жүктілігі және босануы бойынша демалыста, жаңа туған нәрестені (балаларды) асырап алуға байланысты демалыста, бала үш жасқа толғанға дейiн оның күтiмi бойынша жалақысы сақталмайтын демалыстарда жүргендер;</w:t>
      </w:r>
    </w:p>
    <w:bookmarkEnd w:id="68"/>
    <w:bookmarkStart w:name="z73" w:id="69"/>
    <w:p>
      <w:pPr>
        <w:spacing w:after="0"/>
        <w:ind w:left="0"/>
        <w:jc w:val="both"/>
      </w:pPr>
      <w:r>
        <w:rPr>
          <w:rFonts w:ascii="Times New Roman"/>
          <w:b w:val="false"/>
          <w:i w:val="false"/>
          <w:color w:val="000000"/>
          <w:sz w:val="28"/>
        </w:rPr>
        <w:t>
      8) жұмыс берушiнiң қызметкерлер өкiлдерiмен келiсу бойынша қабылданған актiлерiмен бекiтiлген ауысымдық кестелерге сәйкес демалыс күндері барлар;</w:t>
      </w:r>
    </w:p>
    <w:bookmarkEnd w:id="69"/>
    <w:bookmarkStart w:name="z74" w:id="70"/>
    <w:p>
      <w:pPr>
        <w:spacing w:after="0"/>
        <w:ind w:left="0"/>
        <w:jc w:val="both"/>
      </w:pPr>
      <w:r>
        <w:rPr>
          <w:rFonts w:ascii="Times New Roman"/>
          <w:b w:val="false"/>
          <w:i w:val="false"/>
          <w:color w:val="000000"/>
          <w:sz w:val="28"/>
        </w:rPr>
        <w:t>
      9) қызметкерлердің өтiнiшi негiзiнде еңбек шарты тараптарының келiсiмi бойынша жалақы сақталмайтын демалыста жүргендер;</w:t>
      </w:r>
    </w:p>
    <w:bookmarkEnd w:id="70"/>
    <w:bookmarkStart w:name="z75" w:id="71"/>
    <w:p>
      <w:pPr>
        <w:spacing w:after="0"/>
        <w:ind w:left="0"/>
        <w:jc w:val="both"/>
      </w:pPr>
      <w:r>
        <w:rPr>
          <w:rFonts w:ascii="Times New Roman"/>
          <w:b w:val="false"/>
          <w:i w:val="false"/>
          <w:color w:val="000000"/>
          <w:sz w:val="28"/>
        </w:rPr>
        <w:t xml:space="preserve">
      10) мемлекеттік немесе қоғамдық міндеттерді орындауына байланысты жұмысқа шықпаған қызметкерлер; </w:t>
      </w:r>
    </w:p>
    <w:bookmarkEnd w:id="71"/>
    <w:bookmarkStart w:name="z76" w:id="72"/>
    <w:p>
      <w:pPr>
        <w:spacing w:after="0"/>
        <w:ind w:left="0"/>
        <w:jc w:val="both"/>
      </w:pPr>
      <w:r>
        <w:rPr>
          <w:rFonts w:ascii="Times New Roman"/>
          <w:b w:val="false"/>
          <w:i w:val="false"/>
          <w:color w:val="000000"/>
          <w:sz w:val="28"/>
        </w:rPr>
        <w:t>
      11) науқастануына байланысты жұмысқа келмегендер (уақытша еңбекке жарамсыздық парағына сәйкес жұмысқа шыққанға дейін науқастанған бүкіл кезең ішінде немесе мүгедектікке шыққанға дейін);</w:t>
      </w:r>
    </w:p>
    <w:bookmarkEnd w:id="72"/>
    <w:bookmarkStart w:name="z77" w:id="73"/>
    <w:p>
      <w:pPr>
        <w:spacing w:after="0"/>
        <w:ind w:left="0"/>
        <w:jc w:val="both"/>
      </w:pPr>
      <w:r>
        <w:rPr>
          <w:rFonts w:ascii="Times New Roman"/>
          <w:b w:val="false"/>
          <w:i w:val="false"/>
          <w:color w:val="000000"/>
          <w:sz w:val="28"/>
        </w:rPr>
        <w:t>
      12) өндірістің бос тұруына байланысты орнында болмағандар;</w:t>
      </w:r>
    </w:p>
    <w:bookmarkEnd w:id="73"/>
    <w:bookmarkStart w:name="z78" w:id="74"/>
    <w:p>
      <w:pPr>
        <w:spacing w:after="0"/>
        <w:ind w:left="0"/>
        <w:jc w:val="both"/>
      </w:pPr>
      <w:r>
        <w:rPr>
          <w:rFonts w:ascii="Times New Roman"/>
          <w:b w:val="false"/>
          <w:i w:val="false"/>
          <w:color w:val="000000"/>
          <w:sz w:val="28"/>
        </w:rPr>
        <w:t>
      13) сот өкімі шыққанға дейін тергеуде жатқандар;</w:t>
      </w:r>
    </w:p>
    <w:bookmarkEnd w:id="74"/>
    <w:bookmarkStart w:name="z79" w:id="75"/>
    <w:p>
      <w:pPr>
        <w:spacing w:after="0"/>
        <w:ind w:left="0"/>
        <w:jc w:val="both"/>
      </w:pPr>
      <w:r>
        <w:rPr>
          <w:rFonts w:ascii="Times New Roman"/>
          <w:b w:val="false"/>
          <w:i w:val="false"/>
          <w:color w:val="000000"/>
          <w:sz w:val="28"/>
        </w:rPr>
        <w:t>
      14) ұзақ мерзімді қызметтік іссапарға жіберілгендер, оның ішінде құрылыс, монтаждау және реттеу жұмыстарын орындау мақсатында жіберілгендер;</w:t>
      </w:r>
    </w:p>
    <w:bookmarkEnd w:id="75"/>
    <w:bookmarkStart w:name="z80" w:id="76"/>
    <w:p>
      <w:pPr>
        <w:spacing w:after="0"/>
        <w:ind w:left="0"/>
        <w:jc w:val="both"/>
      </w:pPr>
      <w:r>
        <w:rPr>
          <w:rFonts w:ascii="Times New Roman"/>
          <w:b w:val="false"/>
          <w:i w:val="false"/>
          <w:color w:val="000000"/>
          <w:sz w:val="28"/>
        </w:rPr>
        <w:t>
      15) әскери-техникалық және басқа да әскери мамандықтар бойынша дайындықта жүргендер.</w:t>
      </w:r>
    </w:p>
    <w:bookmarkEnd w:id="76"/>
    <w:bookmarkStart w:name="z81" w:id="77"/>
    <w:p>
      <w:pPr>
        <w:spacing w:after="0"/>
        <w:ind w:left="0"/>
        <w:jc w:val="both"/>
      </w:pPr>
      <w:r>
        <w:rPr>
          <w:rFonts w:ascii="Times New Roman"/>
          <w:b w:val="false"/>
          <w:i w:val="false"/>
          <w:color w:val="000000"/>
          <w:sz w:val="28"/>
        </w:rPr>
        <w:t>
      7.3 Тізімдік санға енгізілмейтін:</w:t>
      </w:r>
    </w:p>
    <w:bookmarkEnd w:id="77"/>
    <w:bookmarkStart w:name="z82" w:id="78"/>
    <w:p>
      <w:pPr>
        <w:spacing w:after="0"/>
        <w:ind w:left="0"/>
        <w:jc w:val="both"/>
      </w:pPr>
      <w:r>
        <w:rPr>
          <w:rFonts w:ascii="Times New Roman"/>
          <w:b w:val="false"/>
          <w:i w:val="false"/>
          <w:color w:val="000000"/>
          <w:sz w:val="28"/>
        </w:rPr>
        <w:t>
      1) Қызметкерлер:</w:t>
      </w:r>
    </w:p>
    <w:bookmarkEnd w:id="78"/>
    <w:bookmarkStart w:name="z83" w:id="79"/>
    <w:p>
      <w:pPr>
        <w:spacing w:after="0"/>
        <w:ind w:left="0"/>
        <w:jc w:val="both"/>
      </w:pPr>
      <w:r>
        <w:rPr>
          <w:rFonts w:ascii="Times New Roman"/>
          <w:b w:val="false"/>
          <w:i w:val="false"/>
          <w:color w:val="000000"/>
          <w:sz w:val="28"/>
        </w:rPr>
        <w:t>
      басқа ұйымдардан қоса атқарушылық қызмет бойынша жұмысқа қабылданғандар;</w:t>
      </w:r>
    </w:p>
    <w:bookmarkEnd w:id="79"/>
    <w:bookmarkStart w:name="z84" w:id="80"/>
    <w:p>
      <w:pPr>
        <w:spacing w:after="0"/>
        <w:ind w:left="0"/>
        <w:jc w:val="both"/>
      </w:pPr>
      <w:r>
        <w:rPr>
          <w:rFonts w:ascii="Times New Roman"/>
          <w:b w:val="false"/>
          <w:i w:val="false"/>
          <w:color w:val="000000"/>
          <w:sz w:val="28"/>
        </w:rPr>
        <w:t>
      егер олардың негізгі жұмыс орнындағы жалақысы сақталмайтын болса, басқа ұйымға уақытша жұмысқа жіберілгендер;</w:t>
      </w:r>
    </w:p>
    <w:bookmarkEnd w:id="80"/>
    <w:bookmarkStart w:name="z85" w:id="81"/>
    <w:p>
      <w:pPr>
        <w:spacing w:after="0"/>
        <w:ind w:left="0"/>
        <w:jc w:val="both"/>
      </w:pPr>
      <w:r>
        <w:rPr>
          <w:rFonts w:ascii="Times New Roman"/>
          <w:b w:val="false"/>
          <w:i w:val="false"/>
          <w:color w:val="000000"/>
          <w:sz w:val="28"/>
        </w:rPr>
        <w:t>
      жұмыс беруші білім беру ұйымдарына жұмыстан қол үзіп оқуға жіберілгендер, осы ұйымның қаражаты есебінен стипендия алатындар.</w:t>
      </w:r>
    </w:p>
    <w:bookmarkEnd w:id="81"/>
    <w:bookmarkStart w:name="z86" w:id="82"/>
    <w:p>
      <w:pPr>
        <w:spacing w:after="0"/>
        <w:ind w:left="0"/>
        <w:jc w:val="both"/>
      </w:pPr>
      <w:r>
        <w:rPr>
          <w:rFonts w:ascii="Times New Roman"/>
          <w:b w:val="false"/>
          <w:i w:val="false"/>
          <w:color w:val="000000"/>
          <w:sz w:val="28"/>
        </w:rPr>
        <w:t>
      Қоса атқарушылық бойынша жұмысты орындайтын қызметкерлерге негізгі жұмыс уақытынан бос уақытында еңбек шартының талаптарында тұрақты ақы төленетін басқа жұмысты орындайтындар жатады.</w:t>
      </w:r>
    </w:p>
    <w:bookmarkEnd w:id="82"/>
    <w:bookmarkStart w:name="z87" w:id="83"/>
    <w:p>
      <w:pPr>
        <w:spacing w:after="0"/>
        <w:ind w:left="0"/>
        <w:jc w:val="both"/>
      </w:pPr>
      <w:r>
        <w:rPr>
          <w:rFonts w:ascii="Times New Roman"/>
          <w:b w:val="false"/>
          <w:i w:val="false"/>
          <w:color w:val="000000"/>
          <w:sz w:val="28"/>
        </w:rPr>
        <w:t>
      Ұйымда еңбек қатынастарында тұрған (негізі жұмыс орны бойынша) немесе екі, бір жарым мөлшермесі бар қосымша қызмет атқарушылық бойынша жұмыс атқаратын қызметкер осы ұйым қызметкерлерінің тізімдік санына бір адам (бүтін бірлік) ретінде саналады.</w:t>
      </w:r>
    </w:p>
    <w:bookmarkEnd w:id="83"/>
    <w:bookmarkStart w:name="z88" w:id="84"/>
    <w:p>
      <w:pPr>
        <w:spacing w:after="0"/>
        <w:ind w:left="0"/>
        <w:jc w:val="both"/>
      </w:pPr>
      <w:r>
        <w:rPr>
          <w:rFonts w:ascii="Times New Roman"/>
          <w:b w:val="false"/>
          <w:i w:val="false"/>
          <w:color w:val="000000"/>
          <w:sz w:val="28"/>
        </w:rPr>
        <w:t>
      2) Адамдар:</w:t>
      </w:r>
    </w:p>
    <w:bookmarkEnd w:id="84"/>
    <w:bookmarkStart w:name="z89" w:id="85"/>
    <w:p>
      <w:pPr>
        <w:spacing w:after="0"/>
        <w:ind w:left="0"/>
        <w:jc w:val="both"/>
      </w:pPr>
      <w:r>
        <w:rPr>
          <w:rFonts w:ascii="Times New Roman"/>
          <w:b w:val="false"/>
          <w:i w:val="false"/>
          <w:color w:val="000000"/>
          <w:sz w:val="28"/>
        </w:rPr>
        <w:t>
      азаматтық-құқықтық сипаттағы шарттар бойынша жұмысты орындаушылар;</w:t>
      </w:r>
    </w:p>
    <w:bookmarkEnd w:id="85"/>
    <w:bookmarkStart w:name="z90" w:id="86"/>
    <w:p>
      <w:pPr>
        <w:spacing w:after="0"/>
        <w:ind w:left="0"/>
        <w:jc w:val="both"/>
      </w:pPr>
      <w:r>
        <w:rPr>
          <w:rFonts w:ascii="Times New Roman"/>
          <w:b w:val="false"/>
          <w:i w:val="false"/>
          <w:color w:val="000000"/>
          <w:sz w:val="28"/>
        </w:rPr>
        <w:t>
      жұмыспен қамту мәселелері бойынша уәкілетті органмен өзара іс-қимыл негізінде ұйымға жұмыс үшін тартылғандар.</w:t>
      </w:r>
    </w:p>
    <w:bookmarkEnd w:id="86"/>
    <w:bookmarkStart w:name="z91" w:id="87"/>
    <w:p>
      <w:pPr>
        <w:spacing w:after="0"/>
        <w:ind w:left="0"/>
        <w:jc w:val="both"/>
      </w:pPr>
      <w:r>
        <w:rPr>
          <w:rFonts w:ascii="Times New Roman"/>
          <w:b w:val="false"/>
          <w:i w:val="false"/>
          <w:color w:val="000000"/>
          <w:sz w:val="28"/>
        </w:rPr>
        <w:t>
      Жұмысты азаматтық-құқықтық шарттар бойынша орындайтын адамдарға ұйымның ішкі тәртібіне бағынбай жүзеге асырылатын, белгіленген нақты жұмыс көлемін (бір жолғы, арнаулы шаруашылық) орындау уақытына ғана шарт бойынша қабылданғандар жатады.</w:t>
      </w:r>
    </w:p>
    <w:bookmarkEnd w:id="87"/>
    <w:bookmarkStart w:name="z92" w:id="88"/>
    <w:p>
      <w:pPr>
        <w:spacing w:after="0"/>
        <w:ind w:left="0"/>
        <w:jc w:val="both"/>
      </w:pPr>
      <w:r>
        <w:rPr>
          <w:rFonts w:ascii="Times New Roman"/>
          <w:b w:val="false"/>
          <w:i w:val="false"/>
          <w:color w:val="000000"/>
          <w:sz w:val="28"/>
        </w:rPr>
        <w:t xml:space="preserve">
      7.4 Есепті кезеңнің басындағы (соңындағы) қызметкерлердің тізімдік саны есепті кезеңнің белгілі бір күніне сол күні қабылданғандарды және кеткен қызметкерлерді қоспағанда айдың бірінші немесе соңғы күні ұйымның тізімдік құрамы санының көрсеткіші болып табылады. </w:t>
      </w:r>
    </w:p>
    <w:bookmarkEnd w:id="88"/>
    <w:bookmarkStart w:name="z93" w:id="89"/>
    <w:p>
      <w:pPr>
        <w:spacing w:after="0"/>
        <w:ind w:left="0"/>
        <w:jc w:val="both"/>
      </w:pPr>
      <w:r>
        <w:rPr>
          <w:rFonts w:ascii="Times New Roman"/>
          <w:b w:val="false"/>
          <w:i w:val="false"/>
          <w:color w:val="000000"/>
          <w:sz w:val="28"/>
        </w:rPr>
        <w:t>
      Белгілі бір кезең ішінде қызметкерлердің орташа тізімдік санын анықтау үшін жұмыс берушінің актілері негізінде нақтыланатын (қабылдау, қызметкерлерді басқа жұмысқа ауыстыру және еңбек шартын тоқтату туралы бұйрықтар, өкімдер) тізімдік құрамдағы қызметкерлер санының күн сайынғы есебі жүргізіледі. Тізімдік құрамдағы қызметкерлердің әр күнгі саны қызметкерлердің жұмыс уақытын пайдалануын есепке алу табелінің деректеріне сәйкес болуы тиіс.</w:t>
      </w:r>
    </w:p>
    <w:bookmarkEnd w:id="89"/>
    <w:bookmarkStart w:name="z94" w:id="90"/>
    <w:p>
      <w:pPr>
        <w:spacing w:after="0"/>
        <w:ind w:left="0"/>
        <w:jc w:val="both"/>
      </w:pPr>
      <w:r>
        <w:rPr>
          <w:rFonts w:ascii="Times New Roman"/>
          <w:b w:val="false"/>
          <w:i w:val="false"/>
          <w:color w:val="000000"/>
          <w:sz w:val="28"/>
        </w:rPr>
        <w:t>
      7.5 Толық ай жұмыс істеген, сонымен қатар толық ай жұмыс істемеген ұйымдардағы (жаңадан құрылған, таратылған, өндірістің маусымдық сипаты бар ұйымдардағы) есепті айдағы қызметкерлердің орташа тізімдік саны мереке және демалыс күндерін қоса алғанда есепті айдың әрбір күнтізбелік күнін қоса, тізімдік құрамның қызметкерлер санын қосу және алынған соманы айдағы күнтізбелік күндер санына бөлу жолымен есептеледі.</w:t>
      </w:r>
    </w:p>
    <w:bookmarkEnd w:id="90"/>
    <w:bookmarkStart w:name="z95" w:id="91"/>
    <w:p>
      <w:pPr>
        <w:spacing w:after="0"/>
        <w:ind w:left="0"/>
        <w:jc w:val="both"/>
      </w:pPr>
      <w:r>
        <w:rPr>
          <w:rFonts w:ascii="Times New Roman"/>
          <w:b w:val="false"/>
          <w:i w:val="false"/>
          <w:color w:val="000000"/>
          <w:sz w:val="28"/>
        </w:rPr>
        <w:t>
      Демалыс немесе мереке күнгі тізімдік құрамдағы қызметкерлер саны соның алдыңғы жұмыс күнгі қызметкерлердің тізімдік санына тең деп қабылданады. Қатарынан екі немесе одан да көп демалыс немесе мереке күндер болса, осы күндердің әрқайсысындағы тізімдік құрамдағы қызметкерлер саны әлгі демалыс немесе мереке күндердің алдындағы жұмыс күнгі тізімдік құрамдағы қызметкерлер санымен теңдей етіп алынады.</w:t>
      </w:r>
    </w:p>
    <w:bookmarkEnd w:id="91"/>
    <w:bookmarkStart w:name="z96" w:id="92"/>
    <w:p>
      <w:pPr>
        <w:spacing w:after="0"/>
        <w:ind w:left="0"/>
        <w:jc w:val="both"/>
      </w:pPr>
      <w:r>
        <w:rPr>
          <w:rFonts w:ascii="Times New Roman"/>
          <w:b w:val="false"/>
          <w:i w:val="false"/>
          <w:color w:val="000000"/>
          <w:sz w:val="28"/>
        </w:rPr>
        <w:t>
      7.6 Бір тоқсанға орташа алғандағы қызметкерлердің тізімдік саны ұйымның тоқсандағы жұмыс істеген барлық айларындағы қызметкерлердің орташа тізімдік санын қосу және алынған санды үшке бөлу жолымен анықталады.</w:t>
      </w:r>
    </w:p>
    <w:bookmarkEnd w:id="92"/>
    <w:bookmarkStart w:name="z97" w:id="93"/>
    <w:p>
      <w:pPr>
        <w:spacing w:after="0"/>
        <w:ind w:left="0"/>
        <w:jc w:val="both"/>
      </w:pPr>
      <w:r>
        <w:rPr>
          <w:rFonts w:ascii="Times New Roman"/>
          <w:b w:val="false"/>
          <w:i w:val="false"/>
          <w:color w:val="000000"/>
          <w:sz w:val="28"/>
        </w:rPr>
        <w:t>
      Жыл басынан бастап есепті айды қоса есептеген кезеңдегі қызметкерлердің орташа тізімдік саны жыл басынан бастап есепті айды қоса есептеген кезеңдегі барлық өткен айлардағы қызметкерлердің орташа айлық санын қосу және жыл басынан бергі кезең ішінде ұйымның жұмыс істеген айларының санына алынған қосындыны бөлу жолымен анықталады.</w:t>
      </w:r>
    </w:p>
    <w:bookmarkEnd w:id="93"/>
    <w:bookmarkStart w:name="z98" w:id="94"/>
    <w:p>
      <w:pPr>
        <w:spacing w:after="0"/>
        <w:ind w:left="0"/>
        <w:jc w:val="both"/>
      </w:pPr>
      <w:r>
        <w:rPr>
          <w:rFonts w:ascii="Times New Roman"/>
          <w:b w:val="false"/>
          <w:i w:val="false"/>
          <w:color w:val="000000"/>
          <w:sz w:val="28"/>
        </w:rPr>
        <w:t>
      7.7 Қызметкерлердің бір жылға алғандағы орташа жылдық тізімдік саны есепті жылдың барлық айларына орташа алғандағы қызметкерлердің орташа санын қосу және алынған қосындыны 12-ге бөлу жолымен анықталады.</w:t>
      </w:r>
    </w:p>
    <w:bookmarkEnd w:id="94"/>
    <w:bookmarkStart w:name="z99" w:id="95"/>
    <w:p>
      <w:pPr>
        <w:spacing w:after="0"/>
        <w:ind w:left="0"/>
        <w:jc w:val="both"/>
      </w:pPr>
      <w:r>
        <w:rPr>
          <w:rFonts w:ascii="Times New Roman"/>
          <w:b w:val="false"/>
          <w:i w:val="false"/>
          <w:color w:val="000000"/>
          <w:sz w:val="28"/>
        </w:rPr>
        <w:t>
      Егер ұйым толық жыл істемесе (жұмыс сипаты маусымдық немесе есептік жылдың қаңтарынан кейін құрылған), онда қызметкерлердің орташа жылдық тізімдік саны ұйымның жұмыс істеген барлық айларындағы қызметкерлердің орташа тізімдік санын қосып, алынған қосындыны 12-ге бөлу жолымен анықталады.</w:t>
      </w:r>
    </w:p>
    <w:bookmarkEnd w:id="95"/>
    <w:bookmarkStart w:name="z100" w:id="96"/>
    <w:p>
      <w:pPr>
        <w:spacing w:after="0"/>
        <w:ind w:left="0"/>
        <w:jc w:val="both"/>
      </w:pPr>
      <w:r>
        <w:rPr>
          <w:rFonts w:ascii="Times New Roman"/>
          <w:b w:val="false"/>
          <w:i w:val="false"/>
          <w:color w:val="000000"/>
          <w:sz w:val="28"/>
        </w:rPr>
        <w:t>
      8. Қызметкерлердің нақты саны бойынша деректерді толтырғанда (орташа айлық жалақыны есептеу үшін алынатын) тізімдік құрамдағы қызметкерлер санынан осы Нұсқаулықтың 7.5-тармағының 3), 7), 9), 14) тармақшаларында баяндалған санаттағы қызметкерлер алып тасталады.</w:t>
      </w:r>
    </w:p>
    <w:bookmarkEnd w:id="96"/>
    <w:bookmarkStart w:name="z101" w:id="97"/>
    <w:p>
      <w:pPr>
        <w:spacing w:after="0"/>
        <w:ind w:left="0"/>
        <w:jc w:val="both"/>
      </w:pPr>
      <w:r>
        <w:rPr>
          <w:rFonts w:ascii="Times New Roman"/>
          <w:b w:val="false"/>
          <w:i w:val="false"/>
          <w:color w:val="000000"/>
          <w:sz w:val="28"/>
        </w:rPr>
        <w:t xml:space="preserve">
      8.1 Қоса атқарушылық бойынша қабылданған, не толық емес жұмыс уақытына қабылданған (ауыстырылған) қызметкерлер қызметкерлердің нақты санында есептеу арқылы табылады, яғни олардың саны есепті айдағы жұмыспен өтелген адам-сағатты бір айдағы жұмыс уақытының белгіленген ұзақтығына бөлу жолымен анықталады. </w:t>
      </w:r>
    </w:p>
    <w:bookmarkEnd w:id="97"/>
    <w:bookmarkStart w:name="z102" w:id="98"/>
    <w:p>
      <w:pPr>
        <w:spacing w:after="0"/>
        <w:ind w:left="0"/>
        <w:jc w:val="both"/>
      </w:pPr>
      <w:r>
        <w:rPr>
          <w:rFonts w:ascii="Times New Roman"/>
          <w:b w:val="false"/>
          <w:i w:val="false"/>
          <w:color w:val="000000"/>
          <w:sz w:val="28"/>
        </w:rPr>
        <w:t>
      Толық емес жұмыс уақытына қабылданған қызметкерлер, тізімдік санында бүтін бірлік ретінде есептеледі, ал нақты санды есептеу кезінде өтелген жұмыс уақыты бойынша есептеледі.</w:t>
      </w:r>
    </w:p>
    <w:bookmarkEnd w:id="98"/>
    <w:bookmarkStart w:name="z103" w:id="99"/>
    <w:p>
      <w:pPr>
        <w:spacing w:after="0"/>
        <w:ind w:left="0"/>
        <w:jc w:val="both"/>
      </w:pPr>
      <w:r>
        <w:rPr>
          <w:rFonts w:ascii="Times New Roman"/>
          <w:b w:val="false"/>
          <w:i w:val="false"/>
          <w:color w:val="000000"/>
          <w:sz w:val="28"/>
        </w:rPr>
        <w:t>
      8.2 Өндірістік - экономикалық сипаттағы себептер бойынша жұмысын уақытша тоқтатқан ұйымдар қызметкерлердің нақты санын жалпы негізде анықтайды, яғни мұндай қызметкерлер қызметкерлердің нақты санында бүтін бірлік ретінде есептеледі.</w:t>
      </w:r>
    </w:p>
    <w:bookmarkEnd w:id="99"/>
    <w:bookmarkStart w:name="z104" w:id="100"/>
    <w:p>
      <w:pPr>
        <w:spacing w:after="0"/>
        <w:ind w:left="0"/>
        <w:jc w:val="both"/>
      </w:pPr>
      <w:r>
        <w:rPr>
          <w:rFonts w:ascii="Times New Roman"/>
          <w:b w:val="false"/>
          <w:i w:val="false"/>
          <w:color w:val="000000"/>
          <w:sz w:val="28"/>
        </w:rPr>
        <w:t>
      8.3 Толық емес ай (тоқсан, жыл) жұмыс істеген ұйымдар бойынша кезең ішінде орташа алғанда, қызметкерлердің нақты санын есептеу тәртібі (орташа айлық жалақыны есептеу үшін қабылданған) осы Нұсқаулықтың 7.5-7.7-тармақтарында баяндалған, кезең ішіндегі орташа алғанда, қызметкерлердің тізімдік санын есептеу тәртібіне ұқсас.</w:t>
      </w:r>
    </w:p>
    <w:bookmarkEnd w:id="100"/>
    <w:bookmarkStart w:name="z105" w:id="101"/>
    <w:p>
      <w:pPr>
        <w:spacing w:after="0"/>
        <w:ind w:left="0"/>
        <w:jc w:val="both"/>
      </w:pPr>
      <w:r>
        <w:rPr>
          <w:rFonts w:ascii="Times New Roman"/>
          <w:b w:val="false"/>
          <w:i w:val="false"/>
          <w:color w:val="000000"/>
          <w:sz w:val="28"/>
        </w:rPr>
        <w:t>
      8.4  Орташа айлық жалақыны есептеу үшін азаматтық-құқықтық сипаттағы шарттар бойынша тартылған адамдар қызметкерлердің нақты санына қосылмайды. Азаматтық-құқықтық сипаттағы шарттар бойынша тартылған адамдардың есебі статистикалық нысанның 4- бөлімінде жеке жүргізіледі. Бұл қызметкерлер осы шарттың барлық қолданыстағы кезеңінде әрбір күнтізбелік күн үшін бүтін бірлік ретінде есептеледі.</w:t>
      </w:r>
    </w:p>
    <w:bookmarkEnd w:id="101"/>
    <w:bookmarkStart w:name="z106" w:id="102"/>
    <w:p>
      <w:pPr>
        <w:spacing w:after="0"/>
        <w:ind w:left="0"/>
        <w:jc w:val="both"/>
      </w:pPr>
      <w:r>
        <w:rPr>
          <w:rFonts w:ascii="Times New Roman"/>
          <w:b w:val="false"/>
          <w:i w:val="false"/>
          <w:color w:val="000000"/>
          <w:sz w:val="28"/>
        </w:rPr>
        <w:t>
      8.5 Орташа айлық жалақыны есептеу үшін жұмыспен қамту мәселелері бойынша уәкілетті органдармен өзара іс-қимыл негізінде ұйымға жұмыс үшін тартылған адамдар қызметкерлердің нақты санына қосылмайды. Егер оларға орындаған жұмысы үшін жалақы есептеу жүргізілетін болса, онда олар әрбір күнтізбелік күн үшін бүтін бірлік ретінде есептеледі және статистикалық нысанның 4- бөлімінде жылына бір рет есепке алу жүргізіледі.</w:t>
      </w:r>
    </w:p>
    <w:bookmarkEnd w:id="102"/>
    <w:bookmarkStart w:name="z107" w:id="103"/>
    <w:p>
      <w:pPr>
        <w:spacing w:after="0"/>
        <w:ind w:left="0"/>
        <w:jc w:val="both"/>
      </w:pPr>
      <w:r>
        <w:rPr>
          <w:rFonts w:ascii="Times New Roman"/>
          <w:b w:val="false"/>
          <w:i w:val="false"/>
          <w:color w:val="000000"/>
          <w:sz w:val="28"/>
        </w:rPr>
        <w:t xml:space="preserve">
      8.6  Қызметкелер есепті жылға бір рет көрсетіледі, егер сол бір қызметкер есепті жылдың ішінде бірнеше рет толық емес жұмыс уақытына ауысса 4 – бөлімнің 5 - жолы, егер сол бір қызметкер есепті кезеңнің ішінде бір реттен көп өндірістің бос тұрып қалуына байланысты уақытша жұмыс істемесе 4 – бөлімнің 6 – жолы. </w:t>
      </w:r>
    </w:p>
    <w:bookmarkEnd w:id="103"/>
    <w:bookmarkStart w:name="z108" w:id="104"/>
    <w:p>
      <w:pPr>
        <w:spacing w:after="0"/>
        <w:ind w:left="0"/>
        <w:jc w:val="both"/>
      </w:pPr>
      <w:r>
        <w:rPr>
          <w:rFonts w:ascii="Times New Roman"/>
          <w:b w:val="false"/>
          <w:i w:val="false"/>
          <w:color w:val="000000"/>
          <w:sz w:val="28"/>
        </w:rPr>
        <w:t>
      8.7 Қызметкерлердің нақты санына (орташа айлық жалақыны есептеу үшін қабылданған) жалақысы есептелетін қоғамдық бастамаларда жұмыс істейтін адамдар кіреді.</w:t>
      </w:r>
    </w:p>
    <w:bookmarkEnd w:id="104"/>
    <w:bookmarkStart w:name="z109" w:id="105"/>
    <w:p>
      <w:pPr>
        <w:spacing w:after="0"/>
        <w:ind w:left="0"/>
        <w:jc w:val="both"/>
      </w:pPr>
      <w:r>
        <w:rPr>
          <w:rFonts w:ascii="Times New Roman"/>
          <w:b w:val="false"/>
          <w:i w:val="false"/>
          <w:color w:val="000000"/>
          <w:sz w:val="28"/>
        </w:rPr>
        <w:t>
      9. Ұйымның барлық қызметкерлері Қазақстан Республикасы Инвестициялар және даму министрлігі Техникалық реттеу және метрология комитеті Төрағасының 2017 жылғы 11 мамыр № 130-од бұйрығымен бекітілген Қазақстан Республикасы Ұлттық қызметтер жіктеуішіне сәйкес қалыптастырылған негізгі қызмет топтары бойынша жіктеледі (бөлінеді).</w:t>
      </w:r>
    </w:p>
    <w:bookmarkEnd w:id="105"/>
    <w:bookmarkStart w:name="z110" w:id="106"/>
    <w:p>
      <w:pPr>
        <w:spacing w:after="0"/>
        <w:ind w:left="0"/>
        <w:jc w:val="both"/>
      </w:pPr>
      <w:r>
        <w:rPr>
          <w:rFonts w:ascii="Times New Roman"/>
          <w:b w:val="false"/>
          <w:i w:val="false"/>
          <w:color w:val="000000"/>
          <w:sz w:val="28"/>
        </w:rPr>
        <w:t xml:space="preserve">
      10. Қызметкерлердің білім деңгейлері 2007 жылғы 27 шілдедегі Қазақстан Республикасы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анықталады:</w:t>
      </w:r>
    </w:p>
    <w:bookmarkEnd w:id="106"/>
    <w:bookmarkStart w:name="z111" w:id="107"/>
    <w:p>
      <w:pPr>
        <w:spacing w:after="0"/>
        <w:ind w:left="0"/>
        <w:jc w:val="both"/>
      </w:pPr>
      <w:r>
        <w:rPr>
          <w:rFonts w:ascii="Times New Roman"/>
          <w:b w:val="false"/>
          <w:i w:val="false"/>
          <w:color w:val="000000"/>
          <w:sz w:val="28"/>
        </w:rPr>
        <w:t>
      1) жоғары білімі бар қызметкерлерге жоғары оқу орындарын, оның ішінде ұлттық зерттеу университеті, ұлттық жоғары оқу орнын, зерттеу университетін, университет, академия, институт және оларға теңелстірілгендерді (консерватория, жоғары мектеп, жоғары училище) бітірген адамдар жатады;</w:t>
      </w:r>
    </w:p>
    <w:bookmarkEnd w:id="107"/>
    <w:bookmarkStart w:name="z112" w:id="108"/>
    <w:p>
      <w:pPr>
        <w:spacing w:after="0"/>
        <w:ind w:left="0"/>
        <w:jc w:val="both"/>
      </w:pPr>
      <w:r>
        <w:rPr>
          <w:rFonts w:ascii="Times New Roman"/>
          <w:b w:val="false"/>
          <w:i w:val="false"/>
          <w:color w:val="000000"/>
          <w:sz w:val="28"/>
        </w:rPr>
        <w:t xml:space="preserve">
      2) жоғары оқу орнынан кейінгі білімі бар қызметкерлерге резидентура, магистратура және докторантураны бітірген адамдар жатады; </w:t>
      </w:r>
    </w:p>
    <w:bookmarkEnd w:id="108"/>
    <w:bookmarkStart w:name="z113" w:id="109"/>
    <w:p>
      <w:pPr>
        <w:spacing w:after="0"/>
        <w:ind w:left="0"/>
        <w:jc w:val="both"/>
      </w:pPr>
      <w:r>
        <w:rPr>
          <w:rFonts w:ascii="Times New Roman"/>
          <w:b w:val="false"/>
          <w:i w:val="false"/>
          <w:color w:val="000000"/>
          <w:sz w:val="28"/>
        </w:rPr>
        <w:t>
      3) техникалық, кәсiптiк және орта оқу орнынан кейінгі бiлiмі бар қызметкерлерге негізгі орта және (немесе) жалпы орта білім базасында училище, колледж, кәсіптік лицей, кәсіптік техникалық мектеп, техникум және жоғары техникалық мектепті бітірген адамдар жатады.</w:t>
      </w:r>
    </w:p>
    <w:bookmarkEnd w:id="109"/>
    <w:bookmarkStart w:name="z114" w:id="110"/>
    <w:p>
      <w:pPr>
        <w:spacing w:after="0"/>
        <w:ind w:left="0"/>
        <w:jc w:val="both"/>
      </w:pPr>
      <w:r>
        <w:rPr>
          <w:rFonts w:ascii="Times New Roman"/>
          <w:b w:val="false"/>
          <w:i w:val="false"/>
          <w:color w:val="000000"/>
          <w:sz w:val="28"/>
        </w:rPr>
        <w:t xml:space="preserve">
      2-бөлімдегі әкімшілік персонал бойынша деректер Нормативтік құқықтық актілерді мемлекеттік тіркеу тізілімінде 2015 жылы 29 желтоқсанда № 12600 болып тіркелген, Қазақстан Республикасы Денсаулық сақтау және әлеуметтік даму министрінің 2015 жылғы 21 желтоқсандағы № 981 бұйрығымен бекітілген, Әкімшілік персоналға жататын жұмыскерлер лауазымдары атауларының </w:t>
      </w:r>
      <w:r>
        <w:rPr>
          <w:rFonts w:ascii="Times New Roman"/>
          <w:b w:val="false"/>
          <w:i w:val="false"/>
          <w:color w:val="000000"/>
          <w:sz w:val="28"/>
        </w:rPr>
        <w:t>тізбесі</w:t>
      </w:r>
      <w:r>
        <w:rPr>
          <w:rFonts w:ascii="Times New Roman"/>
          <w:b w:val="false"/>
          <w:i w:val="false"/>
          <w:color w:val="000000"/>
          <w:sz w:val="28"/>
        </w:rPr>
        <w:t xml:space="preserve"> негізінде толтырылады. Ұйымдағы әкімшілік персоналды есепке алмағанда қалған қызметкерлер өндірістік персоналға жатады. </w:t>
      </w:r>
    </w:p>
    <w:bookmarkEnd w:id="110"/>
    <w:bookmarkStart w:name="z115" w:id="111"/>
    <w:p>
      <w:pPr>
        <w:spacing w:after="0"/>
        <w:ind w:left="0"/>
        <w:jc w:val="both"/>
      </w:pPr>
      <w:r>
        <w:rPr>
          <w:rFonts w:ascii="Times New Roman"/>
          <w:b w:val="false"/>
          <w:i w:val="false"/>
          <w:color w:val="000000"/>
          <w:sz w:val="28"/>
        </w:rPr>
        <w:t>
      11. Жалақы қоры бойынша деректерді толтырғанда респонденттер қызметкерлердің есептелген жалақы қорын, сондай-ақ қоғамдық бастамаларда жұмыс істейтін адамдардың жалақы қорын көрсетеді.</w:t>
      </w:r>
    </w:p>
    <w:bookmarkEnd w:id="111"/>
    <w:bookmarkStart w:name="z116" w:id="112"/>
    <w:p>
      <w:pPr>
        <w:spacing w:after="0"/>
        <w:ind w:left="0"/>
        <w:jc w:val="both"/>
      </w:pPr>
      <w:r>
        <w:rPr>
          <w:rFonts w:ascii="Times New Roman"/>
          <w:b w:val="false"/>
          <w:i w:val="false"/>
          <w:color w:val="000000"/>
          <w:sz w:val="28"/>
        </w:rPr>
        <w:t>
      Жалақы қорында ақша түріндегі, сондай-ақ ақша бірлігіне ауыстырылған заттай түрдегі барлық төлемдер ескеріледі.</w:t>
      </w:r>
    </w:p>
    <w:bookmarkEnd w:id="112"/>
    <w:bookmarkStart w:name="z117" w:id="113"/>
    <w:p>
      <w:pPr>
        <w:spacing w:after="0"/>
        <w:ind w:left="0"/>
        <w:jc w:val="both"/>
      </w:pPr>
      <w:r>
        <w:rPr>
          <w:rFonts w:ascii="Times New Roman"/>
          <w:b w:val="false"/>
          <w:i w:val="false"/>
          <w:color w:val="000000"/>
          <w:sz w:val="28"/>
        </w:rPr>
        <w:t>
      Айға, тоқсанға, жартыжылдыққа және жылға есептелген сыйлықақылар тиісті есепті кезеңде толық көлемінде есепке алынады.</w:t>
      </w:r>
    </w:p>
    <w:bookmarkEnd w:id="113"/>
    <w:bookmarkStart w:name="z118" w:id="114"/>
    <w:p>
      <w:pPr>
        <w:spacing w:after="0"/>
        <w:ind w:left="0"/>
        <w:jc w:val="both"/>
      </w:pPr>
      <w:r>
        <w:rPr>
          <w:rFonts w:ascii="Times New Roman"/>
          <w:b w:val="false"/>
          <w:i w:val="false"/>
          <w:color w:val="000000"/>
          <w:sz w:val="28"/>
        </w:rPr>
        <w:t>
      11.1 Жалақы қорына қосылатындар:</w:t>
      </w:r>
    </w:p>
    <w:bookmarkEnd w:id="114"/>
    <w:bookmarkStart w:name="z119" w:id="115"/>
    <w:p>
      <w:pPr>
        <w:spacing w:after="0"/>
        <w:ind w:left="0"/>
        <w:jc w:val="both"/>
      </w:pPr>
      <w:r>
        <w:rPr>
          <w:rFonts w:ascii="Times New Roman"/>
          <w:b w:val="false"/>
          <w:i w:val="false"/>
          <w:color w:val="000000"/>
          <w:sz w:val="28"/>
        </w:rPr>
        <w:t>
      1) тарифтік мөлшерлемелер мен лауазымдық айлықақылар бойынша есептелген жалақы:</w:t>
      </w:r>
    </w:p>
    <w:bookmarkEnd w:id="115"/>
    <w:bookmarkStart w:name="z120" w:id="116"/>
    <w:p>
      <w:pPr>
        <w:spacing w:after="0"/>
        <w:ind w:left="0"/>
        <w:jc w:val="both"/>
      </w:pPr>
      <w:r>
        <w:rPr>
          <w:rFonts w:ascii="Times New Roman"/>
          <w:b w:val="false"/>
          <w:i w:val="false"/>
          <w:color w:val="000000"/>
          <w:sz w:val="28"/>
        </w:rPr>
        <w:t>
      қызметкерлерге орындалған жұмыс немесе жұмыспен өтелген уақыт үшін тарифтік мөлшерлемелер, лауазымдық айлықақылар, келісімді бағалау бойынша түскен табыстан пайызбен және үлес бойынша, ұйымда қабылданған еңбекақы төлеудің түрлері мен жүйелеріне қарамастан есептелген жалақы;</w:t>
      </w:r>
    </w:p>
    <w:bookmarkEnd w:id="116"/>
    <w:bookmarkStart w:name="z121" w:id="117"/>
    <w:p>
      <w:pPr>
        <w:spacing w:after="0"/>
        <w:ind w:left="0"/>
        <w:jc w:val="both"/>
      </w:pPr>
      <w:r>
        <w:rPr>
          <w:rFonts w:ascii="Times New Roman"/>
          <w:b w:val="false"/>
          <w:i w:val="false"/>
          <w:color w:val="000000"/>
          <w:sz w:val="28"/>
        </w:rPr>
        <w:t>
      тарифтік мөлшерлемелер мен лауазымдық айлықақыларға үстеме ақылар (еңбек сіңірген жылдары, жұмыс өтілі, кәсіби шеберлігі, ғылыми дәрежесі, дипломатиялық рангі және тағы басқалар);</w:t>
      </w:r>
    </w:p>
    <w:bookmarkEnd w:id="117"/>
    <w:bookmarkStart w:name="z122" w:id="118"/>
    <w:p>
      <w:pPr>
        <w:spacing w:after="0"/>
        <w:ind w:left="0"/>
        <w:jc w:val="both"/>
      </w:pPr>
      <w:r>
        <w:rPr>
          <w:rFonts w:ascii="Times New Roman"/>
          <w:b w:val="false"/>
          <w:i w:val="false"/>
          <w:color w:val="000000"/>
          <w:sz w:val="28"/>
        </w:rPr>
        <w:t>
      өзінің негізгі жұмысынан босатылмастан лауазымдарды қоса атқарғаны (қызмет көрсету аймақтарын кеңейткені) немесе жұмыста уақытша болмаған қызметкердің міндеттерін орындағаны үшін төленетін қосымша ақы сомалары;</w:t>
      </w:r>
    </w:p>
    <w:bookmarkEnd w:id="118"/>
    <w:bookmarkStart w:name="z123" w:id="119"/>
    <w:p>
      <w:pPr>
        <w:spacing w:after="0"/>
        <w:ind w:left="0"/>
        <w:jc w:val="both"/>
      </w:pPr>
      <w:r>
        <w:rPr>
          <w:rFonts w:ascii="Times New Roman"/>
          <w:b w:val="false"/>
          <w:i w:val="false"/>
          <w:color w:val="000000"/>
          <w:sz w:val="28"/>
        </w:rPr>
        <w:t>
      газет, журнал және өзге де бұқаралық ақпарат құралдарының редакциялары қызметке"рлерінің тізімдік құрамында тұрған қызметкерлерге төленетін қаламақы;</w:t>
      </w:r>
    </w:p>
    <w:bookmarkEnd w:id="119"/>
    <w:bookmarkStart w:name="z124" w:id="120"/>
    <w:p>
      <w:pPr>
        <w:spacing w:after="0"/>
        <w:ind w:left="0"/>
        <w:jc w:val="both"/>
      </w:pPr>
      <w:r>
        <w:rPr>
          <w:rFonts w:ascii="Times New Roman"/>
          <w:b w:val="false"/>
          <w:i w:val="false"/>
          <w:color w:val="000000"/>
          <w:sz w:val="28"/>
        </w:rPr>
        <w:t>
      жұмыспен қамту мәселесі бойынша уәкілетті органмен өзара іс-қимыл негізінде ұйымға жұмыс істеуге тартылған адамдардың орындаған жұмыстары үшін есептелген сомалар;</w:t>
      </w:r>
    </w:p>
    <w:bookmarkEnd w:id="120"/>
    <w:bookmarkStart w:name="z125" w:id="121"/>
    <w:p>
      <w:pPr>
        <w:spacing w:after="0"/>
        <w:ind w:left="0"/>
        <w:jc w:val="both"/>
      </w:pPr>
      <w:r>
        <w:rPr>
          <w:rFonts w:ascii="Times New Roman"/>
          <w:b w:val="false"/>
          <w:i w:val="false"/>
          <w:color w:val="000000"/>
          <w:sz w:val="28"/>
        </w:rPr>
        <w:t>
      әскери қызметтегі міндеттерін орындауға байланысты әскери қызметшілер мен ішкі істер органдарының қызметкерлері алатын, соларға төленетін төлемдердің барлық түрлері;</w:t>
      </w:r>
    </w:p>
    <w:bookmarkEnd w:id="121"/>
    <w:bookmarkStart w:name="z126" w:id="122"/>
    <w:p>
      <w:pPr>
        <w:spacing w:after="0"/>
        <w:ind w:left="0"/>
        <w:jc w:val="both"/>
      </w:pPr>
      <w:r>
        <w:rPr>
          <w:rFonts w:ascii="Times New Roman"/>
          <w:b w:val="false"/>
          <w:i w:val="false"/>
          <w:color w:val="000000"/>
          <w:sz w:val="28"/>
        </w:rPr>
        <w:t xml:space="preserve">
      ұйым қызметкерлерінің тізімдік құрамында тұрмайтын адамдардың еңбегіне ақы төлеу (басқа ұйымдардан қоса атқарушылық бойынша жұмысқа қабылданғандар); </w:t>
      </w:r>
    </w:p>
    <w:bookmarkEnd w:id="122"/>
    <w:bookmarkStart w:name="z127" w:id="123"/>
    <w:p>
      <w:pPr>
        <w:spacing w:after="0"/>
        <w:ind w:left="0"/>
        <w:jc w:val="both"/>
      </w:pPr>
      <w:r>
        <w:rPr>
          <w:rFonts w:ascii="Times New Roman"/>
          <w:b w:val="false"/>
          <w:i w:val="false"/>
          <w:color w:val="000000"/>
          <w:sz w:val="28"/>
        </w:rPr>
        <w:t xml:space="preserve">
      2) біржолғы төлемдер мен сыйлықақылар: </w:t>
      </w:r>
    </w:p>
    <w:bookmarkEnd w:id="123"/>
    <w:bookmarkStart w:name="z128" w:id="124"/>
    <w:p>
      <w:pPr>
        <w:spacing w:after="0"/>
        <w:ind w:left="0"/>
        <w:jc w:val="both"/>
      </w:pPr>
      <w:r>
        <w:rPr>
          <w:rFonts w:ascii="Times New Roman"/>
          <w:b w:val="false"/>
          <w:i w:val="false"/>
          <w:color w:val="000000"/>
          <w:sz w:val="28"/>
        </w:rPr>
        <w:t>
      ай сайынғы сыйлықақылар (олардың төлем көздеріне қарамастан тұрақты сипаттағы);</w:t>
      </w:r>
    </w:p>
    <w:bookmarkEnd w:id="124"/>
    <w:bookmarkStart w:name="z129" w:id="125"/>
    <w:p>
      <w:pPr>
        <w:spacing w:after="0"/>
        <w:ind w:left="0"/>
        <w:jc w:val="both"/>
      </w:pPr>
      <w:r>
        <w:rPr>
          <w:rFonts w:ascii="Times New Roman"/>
          <w:b w:val="false"/>
          <w:i w:val="false"/>
          <w:color w:val="000000"/>
          <w:sz w:val="28"/>
        </w:rPr>
        <w:t>
      төлем көздеріне қарамастан біржолғы сыйлықақылар;</w:t>
      </w:r>
    </w:p>
    <w:bookmarkEnd w:id="125"/>
    <w:bookmarkStart w:name="z130" w:id="126"/>
    <w:p>
      <w:pPr>
        <w:spacing w:after="0"/>
        <w:ind w:left="0"/>
        <w:jc w:val="both"/>
      </w:pPr>
      <w:r>
        <w:rPr>
          <w:rFonts w:ascii="Times New Roman"/>
          <w:b w:val="false"/>
          <w:i w:val="false"/>
          <w:color w:val="000000"/>
          <w:sz w:val="28"/>
        </w:rPr>
        <w:t>
      біржолғы сыйлықақылар (еңбек сіңірген жылдары, жұмыс өтілі, кәсіби шеберлігі, ғылыми дәрежесі, дипломатиялық рангі және тағы басқалар);</w:t>
      </w:r>
    </w:p>
    <w:bookmarkEnd w:id="126"/>
    <w:bookmarkStart w:name="z131" w:id="127"/>
    <w:p>
      <w:pPr>
        <w:spacing w:after="0"/>
        <w:ind w:left="0"/>
        <w:jc w:val="both"/>
      </w:pPr>
      <w:r>
        <w:rPr>
          <w:rFonts w:ascii="Times New Roman"/>
          <w:b w:val="false"/>
          <w:i w:val="false"/>
          <w:color w:val="000000"/>
          <w:sz w:val="28"/>
        </w:rPr>
        <w:t>
      тоқсандағы, жартыжылдықтағы, бір жылдағы жұмыс қорытындысы бойынша сыйақылар;</w:t>
      </w:r>
    </w:p>
    <w:bookmarkEnd w:id="127"/>
    <w:bookmarkStart w:name="z132" w:id="128"/>
    <w:p>
      <w:pPr>
        <w:spacing w:after="0"/>
        <w:ind w:left="0"/>
        <w:jc w:val="both"/>
      </w:pPr>
      <w:r>
        <w:rPr>
          <w:rFonts w:ascii="Times New Roman"/>
          <w:b w:val="false"/>
          <w:i w:val="false"/>
          <w:color w:val="000000"/>
          <w:sz w:val="28"/>
        </w:rPr>
        <w:t>
      демалысқа сауықтыру үшін жыл сайынғы жәрдемақы (демалысқа материалдық көмек);</w:t>
      </w:r>
    </w:p>
    <w:bookmarkEnd w:id="128"/>
    <w:bookmarkStart w:name="z133" w:id="129"/>
    <w:p>
      <w:pPr>
        <w:spacing w:after="0"/>
        <w:ind w:left="0"/>
        <w:jc w:val="both"/>
      </w:pPr>
      <w:r>
        <w:rPr>
          <w:rFonts w:ascii="Times New Roman"/>
          <w:b w:val="false"/>
          <w:i w:val="false"/>
          <w:color w:val="000000"/>
          <w:sz w:val="28"/>
        </w:rPr>
        <w:t>
      мерекелік және мерейтойлық күндерге байланысты біржолғы ынталандыру төлемдері;</w:t>
      </w:r>
    </w:p>
    <w:bookmarkEnd w:id="129"/>
    <w:bookmarkStart w:name="z134" w:id="130"/>
    <w:p>
      <w:pPr>
        <w:spacing w:after="0"/>
        <w:ind w:left="0"/>
        <w:jc w:val="both"/>
      </w:pPr>
      <w:r>
        <w:rPr>
          <w:rFonts w:ascii="Times New Roman"/>
          <w:b w:val="false"/>
          <w:i w:val="false"/>
          <w:color w:val="000000"/>
          <w:sz w:val="28"/>
        </w:rPr>
        <w:t>
      ұжымдық шартпен немесе жұмыс берушінің актілерімен анықталған басқа да төлемдер мен ынталандырулар;</w:t>
      </w:r>
    </w:p>
    <w:bookmarkEnd w:id="130"/>
    <w:bookmarkStart w:name="z135" w:id="131"/>
    <w:p>
      <w:pPr>
        <w:spacing w:after="0"/>
        <w:ind w:left="0"/>
        <w:jc w:val="both"/>
      </w:pPr>
      <w:r>
        <w:rPr>
          <w:rFonts w:ascii="Times New Roman"/>
          <w:b w:val="false"/>
          <w:i w:val="false"/>
          <w:color w:val="000000"/>
          <w:sz w:val="28"/>
        </w:rPr>
        <w:t>
      3) жұмыс режимі мен еңбек жағдайларына байланысты өтемақы төлемдері:</w:t>
      </w:r>
    </w:p>
    <w:bookmarkEnd w:id="131"/>
    <w:bookmarkStart w:name="z136" w:id="132"/>
    <w:p>
      <w:pPr>
        <w:spacing w:after="0"/>
        <w:ind w:left="0"/>
        <w:jc w:val="both"/>
      </w:pPr>
      <w:r>
        <w:rPr>
          <w:rFonts w:ascii="Times New Roman"/>
          <w:b w:val="false"/>
          <w:i w:val="false"/>
          <w:color w:val="000000"/>
          <w:sz w:val="28"/>
        </w:rPr>
        <w:t>
      экологиялық апат және радиациялық қатер аймақтарында тұрғаны үшін төлемдер;</w:t>
      </w:r>
    </w:p>
    <w:bookmarkEnd w:id="132"/>
    <w:bookmarkStart w:name="z137" w:id="133"/>
    <w:p>
      <w:pPr>
        <w:spacing w:after="0"/>
        <w:ind w:left="0"/>
        <w:jc w:val="both"/>
      </w:pPr>
      <w:r>
        <w:rPr>
          <w:rFonts w:ascii="Times New Roman"/>
          <w:b w:val="false"/>
          <w:i w:val="false"/>
          <w:color w:val="000000"/>
          <w:sz w:val="28"/>
        </w:rPr>
        <w:t>
      еңбек жағдайлары үшін қосымша төлемдер (өте ауыр және зиянды еңбек жағдайларында жұмыс істегені, сондай-ақ еңбектің ерекше жағдайлары үшін);</w:t>
      </w:r>
    </w:p>
    <w:bookmarkEnd w:id="133"/>
    <w:bookmarkStart w:name="z138" w:id="134"/>
    <w:p>
      <w:pPr>
        <w:spacing w:after="0"/>
        <w:ind w:left="0"/>
        <w:jc w:val="both"/>
      </w:pPr>
      <w:r>
        <w:rPr>
          <w:rFonts w:ascii="Times New Roman"/>
          <w:b w:val="false"/>
          <w:i w:val="false"/>
          <w:color w:val="000000"/>
          <w:sz w:val="28"/>
        </w:rPr>
        <w:t>
      түнгі уақыттағы жұмыс үшін қосымша төлемдер;</w:t>
      </w:r>
    </w:p>
    <w:bookmarkEnd w:id="134"/>
    <w:bookmarkStart w:name="z139" w:id="135"/>
    <w:p>
      <w:pPr>
        <w:spacing w:after="0"/>
        <w:ind w:left="0"/>
        <w:jc w:val="both"/>
      </w:pPr>
      <w:r>
        <w:rPr>
          <w:rFonts w:ascii="Times New Roman"/>
          <w:b w:val="false"/>
          <w:i w:val="false"/>
          <w:color w:val="000000"/>
          <w:sz w:val="28"/>
        </w:rPr>
        <w:t>
      демалыс және мереке (жұмыс істемейтін) күндеріндегі жұмыстарға ақы төлеу;</w:t>
      </w:r>
    </w:p>
    <w:bookmarkEnd w:id="135"/>
    <w:bookmarkStart w:name="z140" w:id="136"/>
    <w:p>
      <w:pPr>
        <w:spacing w:after="0"/>
        <w:ind w:left="0"/>
        <w:jc w:val="both"/>
      </w:pPr>
      <w:r>
        <w:rPr>
          <w:rFonts w:ascii="Times New Roman"/>
          <w:b w:val="false"/>
          <w:i w:val="false"/>
          <w:color w:val="000000"/>
          <w:sz w:val="28"/>
        </w:rPr>
        <w:t>
      үстеме жұмысқа ақы төлеу;</w:t>
      </w:r>
    </w:p>
    <w:bookmarkEnd w:id="136"/>
    <w:bookmarkStart w:name="z141" w:id="137"/>
    <w:p>
      <w:pPr>
        <w:spacing w:after="0"/>
        <w:ind w:left="0"/>
        <w:jc w:val="both"/>
      </w:pPr>
      <w:r>
        <w:rPr>
          <w:rFonts w:ascii="Times New Roman"/>
          <w:b w:val="false"/>
          <w:i w:val="false"/>
          <w:color w:val="000000"/>
          <w:sz w:val="28"/>
        </w:rPr>
        <w:t>
      жер астындағы жұмыстарда ұдайы болатын қызметкерлерге шахтадағы (рудниктегі) оқпаннан жұмыс орнына дейін және кері қайта жүруінің нормативтік уақыты үшін қосымша төлемдер;</w:t>
      </w:r>
    </w:p>
    <w:bookmarkEnd w:id="137"/>
    <w:bookmarkStart w:name="z142" w:id="138"/>
    <w:p>
      <w:pPr>
        <w:spacing w:after="0"/>
        <w:ind w:left="0"/>
        <w:jc w:val="both"/>
      </w:pPr>
      <w:r>
        <w:rPr>
          <w:rFonts w:ascii="Times New Roman"/>
          <w:b w:val="false"/>
          <w:i w:val="false"/>
          <w:color w:val="000000"/>
          <w:sz w:val="28"/>
        </w:rPr>
        <w:t>
      геологиялық барлау, топографиялық-геодезиялық және басқа да дала жұмыстарында істейтін қызметкерлерге далалық қаражат;</w:t>
      </w:r>
    </w:p>
    <w:bookmarkEnd w:id="138"/>
    <w:bookmarkStart w:name="z143" w:id="139"/>
    <w:p>
      <w:pPr>
        <w:spacing w:after="0"/>
        <w:ind w:left="0"/>
        <w:jc w:val="both"/>
      </w:pPr>
      <w:r>
        <w:rPr>
          <w:rFonts w:ascii="Times New Roman"/>
          <w:b w:val="false"/>
          <w:i w:val="false"/>
          <w:color w:val="000000"/>
          <w:sz w:val="28"/>
        </w:rPr>
        <w:t>
      тұрақты жұмысы жол үстінде өтетін немесе жол жүру сипаты бар немесе ұжымдық шарт, еңбек шарты және (немесе) жұмыс беруші актісімен белгіленген мөлшерде қызмет көрсету учаскелері шегінде қызметтік жол жүрумен байланысты жағдайлардағы тәуліктік ақының орнына жалақыға қосылатын өтемақы төлемдері;</w:t>
      </w:r>
    </w:p>
    <w:bookmarkEnd w:id="139"/>
    <w:bookmarkStart w:name="z144" w:id="140"/>
    <w:p>
      <w:pPr>
        <w:spacing w:after="0"/>
        <w:ind w:left="0"/>
        <w:jc w:val="both"/>
      </w:pPr>
      <w:r>
        <w:rPr>
          <w:rFonts w:ascii="Times New Roman"/>
          <w:b w:val="false"/>
          <w:i w:val="false"/>
          <w:color w:val="000000"/>
          <w:sz w:val="28"/>
        </w:rPr>
        <w:t>
      жұмыс кестесінде көзделген, вахта кезеңінде жұмысты вахталық әдіспен орындау кезінде жұмыс жүргізу орындарында болған әрбір күнтізбелік күнге, сондай-ақ ұйымның орналасқан жерінен жұмыс істейтін жерге дейінгі жолдағы және кері қайту жолындағы нақты күндерге төленетін үстеме ақылар;</w:t>
      </w:r>
    </w:p>
    <w:bookmarkEnd w:id="140"/>
    <w:bookmarkStart w:name="z145" w:id="141"/>
    <w:p>
      <w:pPr>
        <w:spacing w:after="0"/>
        <w:ind w:left="0"/>
        <w:jc w:val="both"/>
      </w:pPr>
      <w:r>
        <w:rPr>
          <w:rFonts w:ascii="Times New Roman"/>
          <w:b w:val="false"/>
          <w:i w:val="false"/>
          <w:color w:val="000000"/>
          <w:sz w:val="28"/>
        </w:rPr>
        <w:t>
      4) жұмыс өтелмеген уақытқа ақы төлеу:</w:t>
      </w:r>
    </w:p>
    <w:bookmarkEnd w:id="141"/>
    <w:bookmarkStart w:name="z146" w:id="142"/>
    <w:p>
      <w:pPr>
        <w:spacing w:after="0"/>
        <w:ind w:left="0"/>
        <w:jc w:val="both"/>
      </w:pPr>
      <w:r>
        <w:rPr>
          <w:rFonts w:ascii="Times New Roman"/>
          <w:b w:val="false"/>
          <w:i w:val="false"/>
          <w:color w:val="000000"/>
          <w:sz w:val="28"/>
        </w:rPr>
        <w:t>
      жыл сайынғы еңбек және қосымша еңбек демалыстарына ақы төлеу, пайдаланылмаған демалыс үшін ақшалай төленетін өтемақы;</w:t>
      </w:r>
    </w:p>
    <w:bookmarkEnd w:id="142"/>
    <w:bookmarkStart w:name="z147" w:id="143"/>
    <w:p>
      <w:pPr>
        <w:spacing w:after="0"/>
        <w:ind w:left="0"/>
        <w:jc w:val="both"/>
      </w:pPr>
      <w:r>
        <w:rPr>
          <w:rFonts w:ascii="Times New Roman"/>
          <w:b w:val="false"/>
          <w:i w:val="false"/>
          <w:color w:val="000000"/>
          <w:sz w:val="28"/>
        </w:rPr>
        <w:t>
      жұмыстағы арнаулы үзілістерге ақы төлеу, он сегiз жасқа толмаған қызметкерлердің жеңілдікті сағаттарына ақы төлеу;</w:t>
      </w:r>
    </w:p>
    <w:bookmarkEnd w:id="143"/>
    <w:bookmarkStart w:name="z148" w:id="144"/>
    <w:p>
      <w:pPr>
        <w:spacing w:after="0"/>
        <w:ind w:left="0"/>
        <w:jc w:val="both"/>
      </w:pPr>
      <w:r>
        <w:rPr>
          <w:rFonts w:ascii="Times New Roman"/>
          <w:b w:val="false"/>
          <w:i w:val="false"/>
          <w:color w:val="000000"/>
          <w:sz w:val="28"/>
        </w:rPr>
        <w:t>
      мемлекеттік немесе қоғамдық міндеттерді орындауға тартылған қызметкерлердің жұмыс уақытына ақы төлеу;</w:t>
      </w:r>
    </w:p>
    <w:bookmarkEnd w:id="144"/>
    <w:bookmarkStart w:name="z149" w:id="145"/>
    <w:p>
      <w:pPr>
        <w:spacing w:after="0"/>
        <w:ind w:left="0"/>
        <w:jc w:val="both"/>
      </w:pPr>
      <w:r>
        <w:rPr>
          <w:rFonts w:ascii="Times New Roman"/>
          <w:b w:val="false"/>
          <w:i w:val="false"/>
          <w:color w:val="000000"/>
          <w:sz w:val="28"/>
        </w:rPr>
        <w:t>
      қызметкерлердің кінәсынан болмаған бос тұрып қалуларға ақы төлеу;</w:t>
      </w:r>
    </w:p>
    <w:bookmarkEnd w:id="145"/>
    <w:bookmarkStart w:name="z150" w:id="146"/>
    <w:p>
      <w:pPr>
        <w:spacing w:after="0"/>
        <w:ind w:left="0"/>
        <w:jc w:val="both"/>
      </w:pPr>
      <w:r>
        <w:rPr>
          <w:rFonts w:ascii="Times New Roman"/>
          <w:b w:val="false"/>
          <w:i w:val="false"/>
          <w:color w:val="000000"/>
          <w:sz w:val="28"/>
        </w:rPr>
        <w:t>
      жұмыс уақытын амалсыздан толық істемеген қызметкерлерге ұйым қаражаты есебінен төленетін сомалар;</w:t>
      </w:r>
    </w:p>
    <w:bookmarkEnd w:id="146"/>
    <w:bookmarkStart w:name="z151" w:id="147"/>
    <w:p>
      <w:pPr>
        <w:spacing w:after="0"/>
        <w:ind w:left="0"/>
        <w:jc w:val="both"/>
      </w:pPr>
      <w:r>
        <w:rPr>
          <w:rFonts w:ascii="Times New Roman"/>
          <w:b w:val="false"/>
          <w:i w:val="false"/>
          <w:color w:val="000000"/>
          <w:sz w:val="28"/>
        </w:rPr>
        <w:t>
      білім беру ұйымдарына өндірістен қол үзіп біліктілігін арттыру және қайта даярлау үшін жіберілген қызметкерлерге негізгі жұмыс орны бойынша жұмыс уақытының жалақысы.</w:t>
      </w:r>
    </w:p>
    <w:bookmarkEnd w:id="147"/>
    <w:bookmarkStart w:name="z152" w:id="148"/>
    <w:p>
      <w:pPr>
        <w:spacing w:after="0"/>
        <w:ind w:left="0"/>
        <w:jc w:val="both"/>
      </w:pPr>
      <w:r>
        <w:rPr>
          <w:rFonts w:ascii="Times New Roman"/>
          <w:b w:val="false"/>
          <w:i w:val="false"/>
          <w:color w:val="000000"/>
          <w:sz w:val="28"/>
        </w:rPr>
        <w:t>
      11.2 Бір қызметкердің орташа айлық атаулы жалақысы жалақының есептелген қорының сомасын қызметкерлердің нақты санына және есепті кезеңдегі айлар санына бөлу жолымен анықталады.</w:t>
      </w:r>
    </w:p>
    <w:bookmarkEnd w:id="148"/>
    <w:bookmarkStart w:name="z153" w:id="149"/>
    <w:p>
      <w:pPr>
        <w:spacing w:after="0"/>
        <w:ind w:left="0"/>
        <w:jc w:val="both"/>
      </w:pPr>
      <w:r>
        <w:rPr>
          <w:rFonts w:ascii="Times New Roman"/>
          <w:b w:val="false"/>
          <w:i w:val="false"/>
          <w:color w:val="000000"/>
          <w:sz w:val="28"/>
        </w:rPr>
        <w:t xml:space="preserve">
      11.3 Азаматтық-құқықтық сипаттағы шарттар бойынша жұмысты орындайтын адамдардың еңбекақысы осы статистикалық нысанның </w:t>
      </w:r>
    </w:p>
    <w:bookmarkEnd w:id="149"/>
    <w:bookmarkStart w:name="z154" w:id="150"/>
    <w:p>
      <w:pPr>
        <w:spacing w:after="0"/>
        <w:ind w:left="0"/>
        <w:jc w:val="both"/>
      </w:pPr>
      <w:r>
        <w:rPr>
          <w:rFonts w:ascii="Times New Roman"/>
          <w:b w:val="false"/>
          <w:i w:val="false"/>
          <w:color w:val="000000"/>
          <w:sz w:val="28"/>
        </w:rPr>
        <w:t>
      4-бөлімінде ғана есепке алынады.</w:t>
      </w:r>
    </w:p>
    <w:bookmarkEnd w:id="150"/>
    <w:bookmarkStart w:name="z155" w:id="151"/>
    <w:p>
      <w:pPr>
        <w:spacing w:after="0"/>
        <w:ind w:left="0"/>
        <w:jc w:val="both"/>
      </w:pPr>
      <w:r>
        <w:rPr>
          <w:rFonts w:ascii="Times New Roman"/>
          <w:b w:val="false"/>
          <w:i w:val="false"/>
          <w:color w:val="000000"/>
          <w:sz w:val="28"/>
        </w:rPr>
        <w:t>
      12. Статистикалық нысанның 9-бөлімін толтырғанда респондеттер жалақы қорында есепке алынбайтын жұмыс күшін ұстаумен байланысты төлемдер мен шығыстарды көрсетеді.</w:t>
      </w:r>
    </w:p>
    <w:bookmarkEnd w:id="151"/>
    <w:bookmarkStart w:name="z156" w:id="152"/>
    <w:p>
      <w:pPr>
        <w:spacing w:after="0"/>
        <w:ind w:left="0"/>
        <w:jc w:val="both"/>
      </w:pPr>
      <w:r>
        <w:rPr>
          <w:rFonts w:ascii="Times New Roman"/>
          <w:b w:val="false"/>
          <w:i w:val="false"/>
          <w:color w:val="000000"/>
          <w:sz w:val="28"/>
        </w:rPr>
        <w:t xml:space="preserve">
      12.1 Жұмыс күшін ұстауға байланысты шығындарға мыналар жатады: ұйымның қызметкерлерін тұрғын үймен қамтамасыз ету бойынша шығыстары; ұйымның қызметкерлерін әлеуметтік қорғауға жұмсаған шығыстары; ұйымның қызметкерлерін оқытуға жұмсаған шығыстары; мəдени іс-шараларды өткізуге, сондай-ақ демалыс пен ойын-сауықты ұйымдастыруға жұмсалған шығыстар; жоғарыда келтірілген топтарға жатпайтын, жұмыс күшін ұстауға көзделген шығыстар; жұмыс күшін пайдалануға байланысты салықтар. </w:t>
      </w:r>
    </w:p>
    <w:bookmarkEnd w:id="152"/>
    <w:bookmarkStart w:name="z157" w:id="153"/>
    <w:p>
      <w:pPr>
        <w:spacing w:after="0"/>
        <w:ind w:left="0"/>
        <w:jc w:val="both"/>
      </w:pPr>
      <w:r>
        <w:rPr>
          <w:rFonts w:ascii="Times New Roman"/>
          <w:b w:val="false"/>
          <w:i w:val="false"/>
          <w:color w:val="000000"/>
          <w:sz w:val="28"/>
        </w:rPr>
        <w:t>
      12.1.1 Ұйымның қызметкерлерін тұрғын үймен қамтамасыз ету бойынша шығыстарына мыналар жатады:</w:t>
      </w:r>
    </w:p>
    <w:bookmarkEnd w:id="153"/>
    <w:bookmarkStart w:name="z158" w:id="154"/>
    <w:p>
      <w:pPr>
        <w:spacing w:after="0"/>
        <w:ind w:left="0"/>
        <w:jc w:val="both"/>
      </w:pPr>
      <w:r>
        <w:rPr>
          <w:rFonts w:ascii="Times New Roman"/>
          <w:b w:val="false"/>
          <w:i w:val="false"/>
          <w:color w:val="000000"/>
          <w:sz w:val="28"/>
        </w:rPr>
        <w:t>
      1) басқа да шығыстар (жалға беруді қоса), яғни қызметкерлердің тұрғын үй-жайды (пәтер ақысы, жатақханадағы орын, жалдау) және қарастырылған шығыстардан асатын коммуналдық қызметтер бойынша ақы төлеу шығындарын өтеу тәртібінде ұйымның төлейтін сомалары;</w:t>
      </w:r>
    </w:p>
    <w:bookmarkEnd w:id="154"/>
    <w:bookmarkStart w:name="z159" w:id="155"/>
    <w:p>
      <w:pPr>
        <w:spacing w:after="0"/>
        <w:ind w:left="0"/>
        <w:jc w:val="both"/>
      </w:pPr>
      <w:r>
        <w:rPr>
          <w:rFonts w:ascii="Times New Roman"/>
          <w:b w:val="false"/>
          <w:i w:val="false"/>
          <w:color w:val="000000"/>
          <w:sz w:val="28"/>
        </w:rPr>
        <w:t>
      2) қызметкерлердің меншігіне берілген тұрғын үйдің құны;</w:t>
      </w:r>
    </w:p>
    <w:bookmarkEnd w:id="155"/>
    <w:bookmarkStart w:name="z160" w:id="156"/>
    <w:p>
      <w:pPr>
        <w:spacing w:after="0"/>
        <w:ind w:left="0"/>
        <w:jc w:val="both"/>
      </w:pPr>
      <w:r>
        <w:rPr>
          <w:rFonts w:ascii="Times New Roman"/>
          <w:b w:val="false"/>
          <w:i w:val="false"/>
          <w:color w:val="000000"/>
          <w:sz w:val="28"/>
        </w:rPr>
        <w:t>
      3) қызметкерлерге тұрғын үй құрылысына немесе тұрғын үйді сатып алуына берілетін өтеусіз демеуқаржылар, қызметкерге ұйымның сатқан пәтерлерінің нарықтық құнымен қызметкер төлеген соманың арасындағы айырмашылығы.</w:t>
      </w:r>
    </w:p>
    <w:bookmarkEnd w:id="156"/>
    <w:bookmarkStart w:name="z161" w:id="157"/>
    <w:p>
      <w:pPr>
        <w:spacing w:after="0"/>
        <w:ind w:left="0"/>
        <w:jc w:val="both"/>
      </w:pPr>
      <w:r>
        <w:rPr>
          <w:rFonts w:ascii="Times New Roman"/>
          <w:b w:val="false"/>
          <w:i w:val="false"/>
          <w:color w:val="000000"/>
          <w:sz w:val="28"/>
        </w:rPr>
        <w:t>
      12.1.2 Ұйымның қызметкерлерін әлеуметтік қорғауға жұмсаған шығыстарына мыналар жатады:</w:t>
      </w:r>
    </w:p>
    <w:bookmarkEnd w:id="157"/>
    <w:bookmarkStart w:name="z162" w:id="158"/>
    <w:p>
      <w:pPr>
        <w:spacing w:after="0"/>
        <w:ind w:left="0"/>
        <w:jc w:val="both"/>
      </w:pPr>
      <w:r>
        <w:rPr>
          <w:rFonts w:ascii="Times New Roman"/>
          <w:b w:val="false"/>
          <w:i w:val="false"/>
          <w:color w:val="000000"/>
          <w:sz w:val="28"/>
        </w:rPr>
        <w:t>
      1) әлеуметтік аударымдар;</w:t>
      </w:r>
    </w:p>
    <w:bookmarkEnd w:id="158"/>
    <w:bookmarkStart w:name="z163" w:id="159"/>
    <w:p>
      <w:pPr>
        <w:spacing w:after="0"/>
        <w:ind w:left="0"/>
        <w:jc w:val="both"/>
      </w:pPr>
      <w:r>
        <w:rPr>
          <w:rFonts w:ascii="Times New Roman"/>
          <w:b w:val="false"/>
          <w:i w:val="false"/>
          <w:color w:val="000000"/>
          <w:sz w:val="28"/>
        </w:rPr>
        <w:t>
      2) бұл қызметкердің орындаған жұмысына байланысты емес жағдайларда, қызметкерге (үйлену тойына, бала туған кезде, ақылы медициналық операция жасау үшін, жерлеуге және құжатпен расталған жағдайда жаппай сипаты жоқ басқа да төлемдер) бір жолғы тәртіппен көрсетілетін материалдық көмек;</w:t>
      </w:r>
    </w:p>
    <w:bookmarkEnd w:id="159"/>
    <w:bookmarkStart w:name="z164" w:id="160"/>
    <w:p>
      <w:pPr>
        <w:spacing w:after="0"/>
        <w:ind w:left="0"/>
        <w:jc w:val="both"/>
      </w:pPr>
      <w:r>
        <w:rPr>
          <w:rFonts w:ascii="Times New Roman"/>
          <w:b w:val="false"/>
          <w:i w:val="false"/>
          <w:color w:val="000000"/>
          <w:sz w:val="28"/>
        </w:rPr>
        <w:t>
      3) жалпы сырқаттануына, еңбек жарақатына немесе кәсіби ауруына, жүктілік пен босануы бойынша, еңбекке уақытша жарамсыздығы бойынша жұмыс берушінің қаражаты есебінен төленетін әлеуметтік жәрдемақылар, сондай-ақ бала (балалар) асырап алған адамдарға төленетін әлеуметтік жәрдемақылар;</w:t>
      </w:r>
    </w:p>
    <w:bookmarkEnd w:id="160"/>
    <w:bookmarkStart w:name="z165" w:id="161"/>
    <w:p>
      <w:pPr>
        <w:spacing w:after="0"/>
        <w:ind w:left="0"/>
        <w:jc w:val="both"/>
      </w:pPr>
      <w:r>
        <w:rPr>
          <w:rFonts w:ascii="Times New Roman"/>
          <w:b w:val="false"/>
          <w:i w:val="false"/>
          <w:color w:val="000000"/>
          <w:sz w:val="28"/>
        </w:rPr>
        <w:t>
      4)  жұмыс берушінің кінәсінен алған жарақатына немесе денсаулығына өзге де зақым келсе, келтірілген зиянды өтеуге байланысты қызметкерге сақтандыру өтеуі төленбеген жағдайда төленетін төлемақылар;</w:t>
      </w:r>
    </w:p>
    <w:bookmarkEnd w:id="161"/>
    <w:bookmarkStart w:name="z166" w:id="162"/>
    <w:p>
      <w:pPr>
        <w:spacing w:after="0"/>
        <w:ind w:left="0"/>
        <w:jc w:val="both"/>
      </w:pPr>
      <w:r>
        <w:rPr>
          <w:rFonts w:ascii="Times New Roman"/>
          <w:b w:val="false"/>
          <w:i w:val="false"/>
          <w:color w:val="000000"/>
          <w:sz w:val="28"/>
        </w:rPr>
        <w:t>
      5) қызметкерлердің және олардың отбасы мүшелерін (болған жағдайда) міндетті әлеуметтік медициналық сақтандыруға аударымдар;</w:t>
      </w:r>
    </w:p>
    <w:bookmarkEnd w:id="162"/>
    <w:bookmarkStart w:name="z167" w:id="163"/>
    <w:p>
      <w:pPr>
        <w:spacing w:after="0"/>
        <w:ind w:left="0"/>
        <w:jc w:val="both"/>
      </w:pPr>
      <w:r>
        <w:rPr>
          <w:rFonts w:ascii="Times New Roman"/>
          <w:b w:val="false"/>
          <w:i w:val="false"/>
          <w:color w:val="000000"/>
          <w:sz w:val="28"/>
        </w:rPr>
        <w:t>
      6) қызметкерлерді әлеуметтік қорғауға арналған ұйымның басқа да шығыстарына кіретіндер:</w:t>
      </w:r>
    </w:p>
    <w:bookmarkEnd w:id="163"/>
    <w:bookmarkStart w:name="z168" w:id="164"/>
    <w:p>
      <w:pPr>
        <w:spacing w:after="0"/>
        <w:ind w:left="0"/>
        <w:jc w:val="both"/>
      </w:pPr>
      <w:r>
        <w:rPr>
          <w:rFonts w:ascii="Times New Roman"/>
          <w:b w:val="false"/>
          <w:i w:val="false"/>
          <w:color w:val="000000"/>
          <w:sz w:val="28"/>
        </w:rPr>
        <w:t>
      осы ұйымда жұмыс істемейтін адамдарға (зейнеткерлерге, мүгедектерге, қаза тапқан қызметкерлердің отбасыларына) көрсетілетін материалдық көмек;</w:t>
      </w:r>
    </w:p>
    <w:bookmarkEnd w:id="164"/>
    <w:bookmarkStart w:name="z169" w:id="165"/>
    <w:p>
      <w:pPr>
        <w:spacing w:after="0"/>
        <w:ind w:left="0"/>
        <w:jc w:val="both"/>
      </w:pPr>
      <w:r>
        <w:rPr>
          <w:rFonts w:ascii="Times New Roman"/>
          <w:b w:val="false"/>
          <w:i w:val="false"/>
          <w:color w:val="000000"/>
          <w:sz w:val="28"/>
        </w:rPr>
        <w:t>
      жұмыс берушінің қаражаты есебінен ұйымдардың өз қызметкерлерінің пайдасы үшін жасалған жеке басты сақтандыру шарттары бойынша төленетін сақтандыру төлемдері (жарналары);</w:t>
      </w:r>
    </w:p>
    <w:bookmarkEnd w:id="165"/>
    <w:bookmarkStart w:name="z170" w:id="166"/>
    <w:p>
      <w:pPr>
        <w:spacing w:after="0"/>
        <w:ind w:left="0"/>
        <w:jc w:val="both"/>
      </w:pPr>
      <w:r>
        <w:rPr>
          <w:rFonts w:ascii="Times New Roman"/>
          <w:b w:val="false"/>
          <w:i w:val="false"/>
          <w:color w:val="000000"/>
          <w:sz w:val="28"/>
        </w:rPr>
        <w:t>
      еңбек міндеттерін орындауға байланысты алған еңбек жарақатынан, кәсіби аурудан немесе денсаулығына өзге де зақым келуден еңбекке жарамдылығын жоғалтқан жағдайларда бұрынғы жалақысы мен жаңа жұмысындағы жалақысының арасындағы айырмашылықты төлеу сомасы;</w:t>
      </w:r>
    </w:p>
    <w:bookmarkEnd w:id="166"/>
    <w:bookmarkStart w:name="z171" w:id="167"/>
    <w:p>
      <w:pPr>
        <w:spacing w:after="0"/>
        <w:ind w:left="0"/>
        <w:jc w:val="both"/>
      </w:pPr>
      <w:r>
        <w:rPr>
          <w:rFonts w:ascii="Times New Roman"/>
          <w:b w:val="false"/>
          <w:i w:val="false"/>
          <w:color w:val="000000"/>
          <w:sz w:val="28"/>
        </w:rPr>
        <w:t>
      7) сауықтыру және басқа да іс-шараларды жүргізуге арналған шығыстар (жұмыс берушінің қаражаты есебінен қызметкерлерге денсаулық сақтау қызметтерінің әр түрін көрсететін ұйымдарға ақы);</w:t>
      </w:r>
    </w:p>
    <w:bookmarkEnd w:id="167"/>
    <w:bookmarkStart w:name="z172" w:id="168"/>
    <w:p>
      <w:pPr>
        <w:spacing w:after="0"/>
        <w:ind w:left="0"/>
        <w:jc w:val="both"/>
      </w:pPr>
      <w:r>
        <w:rPr>
          <w:rFonts w:ascii="Times New Roman"/>
          <w:b w:val="false"/>
          <w:i w:val="false"/>
          <w:color w:val="000000"/>
          <w:sz w:val="28"/>
        </w:rPr>
        <w:t>
      8) ұйымның таратылуына, қызметкерлер санының немесе штатының қысқартылуына байланысты қызметкерлерді босату (жұмыстан шығару) кезінде еңбек шартын бұзу нәтижесінде төленетін өтемақы сомалары;</w:t>
      </w:r>
    </w:p>
    <w:bookmarkEnd w:id="168"/>
    <w:bookmarkStart w:name="z173" w:id="169"/>
    <w:p>
      <w:pPr>
        <w:spacing w:after="0"/>
        <w:ind w:left="0"/>
        <w:jc w:val="both"/>
      </w:pPr>
      <w:r>
        <w:rPr>
          <w:rFonts w:ascii="Times New Roman"/>
          <w:b w:val="false"/>
          <w:i w:val="false"/>
          <w:color w:val="000000"/>
          <w:sz w:val="28"/>
        </w:rPr>
        <w:t>
      9) ұйымның теңгерімінде тұрған немесе мемлекеттік органдардан алынған субсидияларды, салықтық жеңілдіктерді алып тастағандағы үлестік қатысу тәртібінде қаржыландырылатын медпунктерді, емдеу-сауықтыру орындарын, демалыс үйлерін ұстауға (өтелімді қоса алғанда) арналған шығыстар.</w:t>
      </w:r>
    </w:p>
    <w:bookmarkEnd w:id="169"/>
    <w:bookmarkStart w:name="z174" w:id="170"/>
    <w:p>
      <w:pPr>
        <w:spacing w:after="0"/>
        <w:ind w:left="0"/>
        <w:jc w:val="both"/>
      </w:pPr>
      <w:r>
        <w:rPr>
          <w:rFonts w:ascii="Times New Roman"/>
          <w:b w:val="false"/>
          <w:i w:val="false"/>
          <w:color w:val="000000"/>
          <w:sz w:val="28"/>
        </w:rPr>
        <w:t>
      12.1.3 Ұйымның қызметкерлерін оқытуға жұмсаған шығыстарына (біліктілігін арттыру, кәсіптік даярлау және қайта даярлау) мыналар жатады:</w:t>
      </w:r>
    </w:p>
    <w:bookmarkEnd w:id="170"/>
    <w:bookmarkStart w:name="z175" w:id="171"/>
    <w:p>
      <w:pPr>
        <w:spacing w:after="0"/>
        <w:ind w:left="0"/>
        <w:jc w:val="both"/>
      </w:pPr>
      <w:r>
        <w:rPr>
          <w:rFonts w:ascii="Times New Roman"/>
          <w:b w:val="false"/>
          <w:i w:val="false"/>
          <w:color w:val="000000"/>
          <w:sz w:val="28"/>
        </w:rPr>
        <w:t>
      1) жұмыс берушінің (ұйымдардың) оқу орындарына оқуға жіберген студенттер мен оқушыларға тараптардың келісімі бойынша ұйымның қаражаты есебінен төленетін шәкіртақылар;</w:t>
      </w:r>
    </w:p>
    <w:bookmarkEnd w:id="171"/>
    <w:bookmarkStart w:name="z176" w:id="172"/>
    <w:p>
      <w:pPr>
        <w:spacing w:after="0"/>
        <w:ind w:left="0"/>
        <w:jc w:val="both"/>
      </w:pPr>
      <w:r>
        <w:rPr>
          <w:rFonts w:ascii="Times New Roman"/>
          <w:b w:val="false"/>
          <w:i w:val="false"/>
          <w:color w:val="000000"/>
          <w:sz w:val="28"/>
        </w:rPr>
        <w:t>
      2) оқытуға арналған басқа шығыстар (тренингтер және басқа да білім беру іс-шаралары шығыстарын қосқа алғанда) жатады;</w:t>
      </w:r>
    </w:p>
    <w:bookmarkEnd w:id="172"/>
    <w:bookmarkStart w:name="z177" w:id="173"/>
    <w:p>
      <w:pPr>
        <w:spacing w:after="0"/>
        <w:ind w:left="0"/>
        <w:jc w:val="both"/>
      </w:pPr>
      <w:r>
        <w:rPr>
          <w:rFonts w:ascii="Times New Roman"/>
          <w:b w:val="false"/>
          <w:i w:val="false"/>
          <w:color w:val="000000"/>
          <w:sz w:val="28"/>
        </w:rPr>
        <w:t>
      3) ұйымның теңгерімінде тұрған немесе мемлекеттік органдардан алынған субсидияларды, салықтық жеңілдіктерді алып тастағандағы үлестік қатысу тәртібінде қаржыландырылатын оқу ғимараттары мен үй-жайларын ұстауға (өтелімді қоса алғанда) арналған шығыстар.</w:t>
      </w:r>
    </w:p>
    <w:bookmarkEnd w:id="173"/>
    <w:bookmarkStart w:name="z178" w:id="174"/>
    <w:p>
      <w:pPr>
        <w:spacing w:after="0"/>
        <w:ind w:left="0"/>
        <w:jc w:val="both"/>
      </w:pPr>
      <w:r>
        <w:rPr>
          <w:rFonts w:ascii="Times New Roman"/>
          <w:b w:val="false"/>
          <w:i w:val="false"/>
          <w:color w:val="000000"/>
          <w:sz w:val="28"/>
        </w:rPr>
        <w:t>
      12.1.4 Мəдени іс-шараларды өткізуге, сондай-ақ демалыс пен ойын-сауықты ұйымдастыруға жұмсалған шығыстарына мыналар жатады:</w:t>
      </w:r>
    </w:p>
    <w:bookmarkEnd w:id="174"/>
    <w:bookmarkStart w:name="z179" w:id="175"/>
    <w:p>
      <w:pPr>
        <w:spacing w:after="0"/>
        <w:ind w:left="0"/>
        <w:jc w:val="both"/>
      </w:pPr>
      <w:r>
        <w:rPr>
          <w:rFonts w:ascii="Times New Roman"/>
          <w:b w:val="false"/>
          <w:i w:val="false"/>
          <w:color w:val="000000"/>
          <w:sz w:val="28"/>
        </w:rPr>
        <w:t>
      1) демалыс және ойын-сауықты ұйымдастыру бойынша шығыстар;</w:t>
      </w:r>
    </w:p>
    <w:bookmarkEnd w:id="175"/>
    <w:bookmarkStart w:name="z180" w:id="176"/>
    <w:p>
      <w:pPr>
        <w:spacing w:after="0"/>
        <w:ind w:left="0"/>
        <w:jc w:val="both"/>
      </w:pPr>
      <w:r>
        <w:rPr>
          <w:rFonts w:ascii="Times New Roman"/>
          <w:b w:val="false"/>
          <w:i w:val="false"/>
          <w:color w:val="000000"/>
          <w:sz w:val="28"/>
        </w:rPr>
        <w:t>
      2) қызметкерлерге жұмыс берушінің қаражаты есебінен көрсетілетін туризм және демалыс қызметтерінің әр түрін көрсететін ұйымдарға төлем;</w:t>
      </w:r>
    </w:p>
    <w:bookmarkEnd w:id="176"/>
    <w:bookmarkStart w:name="z181" w:id="177"/>
    <w:p>
      <w:pPr>
        <w:spacing w:after="0"/>
        <w:ind w:left="0"/>
        <w:jc w:val="both"/>
      </w:pPr>
      <w:r>
        <w:rPr>
          <w:rFonts w:ascii="Times New Roman"/>
          <w:b w:val="false"/>
          <w:i w:val="false"/>
          <w:color w:val="000000"/>
          <w:sz w:val="28"/>
        </w:rPr>
        <w:t>
      3) мәдени-ағарту іс-шараларын жүргізуге арналған шығыстар;</w:t>
      </w:r>
    </w:p>
    <w:bookmarkEnd w:id="177"/>
    <w:bookmarkStart w:name="z182" w:id="178"/>
    <w:p>
      <w:pPr>
        <w:spacing w:after="0"/>
        <w:ind w:left="0"/>
        <w:jc w:val="both"/>
      </w:pPr>
      <w:r>
        <w:rPr>
          <w:rFonts w:ascii="Times New Roman"/>
          <w:b w:val="false"/>
          <w:i w:val="false"/>
          <w:color w:val="000000"/>
          <w:sz w:val="28"/>
        </w:rPr>
        <w:t>
      4) спорттық іс-шараларды өткізуді ұйымдастыруға шығыстар;</w:t>
      </w:r>
    </w:p>
    <w:bookmarkEnd w:id="178"/>
    <w:bookmarkStart w:name="z183" w:id="179"/>
    <w:p>
      <w:pPr>
        <w:spacing w:after="0"/>
        <w:ind w:left="0"/>
        <w:jc w:val="both"/>
      </w:pPr>
      <w:r>
        <w:rPr>
          <w:rFonts w:ascii="Times New Roman"/>
          <w:b w:val="false"/>
          <w:i w:val="false"/>
          <w:color w:val="000000"/>
          <w:sz w:val="28"/>
        </w:rPr>
        <w:t>
      5) ұйым қаражаты есебінен спорттық секциялардағы жаттығуларға ақы төлеу;</w:t>
      </w:r>
    </w:p>
    <w:bookmarkEnd w:id="179"/>
    <w:bookmarkStart w:name="z184" w:id="180"/>
    <w:p>
      <w:pPr>
        <w:spacing w:after="0"/>
        <w:ind w:left="0"/>
        <w:jc w:val="both"/>
      </w:pPr>
      <w:r>
        <w:rPr>
          <w:rFonts w:ascii="Times New Roman"/>
          <w:b w:val="false"/>
          <w:i w:val="false"/>
          <w:color w:val="000000"/>
          <w:sz w:val="28"/>
        </w:rPr>
        <w:t>
      6) мәдени және спорттық іс-шараларды өткізу үшін үй-жайларды жалдау ақысы;</w:t>
      </w:r>
    </w:p>
    <w:bookmarkEnd w:id="180"/>
    <w:bookmarkStart w:name="z185" w:id="181"/>
    <w:p>
      <w:pPr>
        <w:spacing w:after="0"/>
        <w:ind w:left="0"/>
        <w:jc w:val="both"/>
      </w:pPr>
      <w:r>
        <w:rPr>
          <w:rFonts w:ascii="Times New Roman"/>
          <w:b w:val="false"/>
          <w:i w:val="false"/>
          <w:color w:val="000000"/>
          <w:sz w:val="28"/>
        </w:rPr>
        <w:t>
      7) ұйымның теңгерімінде тұрған немесе мемлекеттік органдардан алынған субсидияларды, салықтық жеңілдіктерді алып тастағандағы үлестік қатысу тәртібінде қаржыландырылатын асханаларды, кітапханаларды, клубтарды, спорттық құрылыстарды ұстауға (өтелімді қоса алғанда) арналған шығыстар.</w:t>
      </w:r>
    </w:p>
    <w:bookmarkEnd w:id="181"/>
    <w:bookmarkStart w:name="z186" w:id="182"/>
    <w:p>
      <w:pPr>
        <w:spacing w:after="0"/>
        <w:ind w:left="0"/>
        <w:jc w:val="both"/>
      </w:pPr>
      <w:r>
        <w:rPr>
          <w:rFonts w:ascii="Times New Roman"/>
          <w:b w:val="false"/>
          <w:i w:val="false"/>
          <w:color w:val="000000"/>
          <w:sz w:val="28"/>
        </w:rPr>
        <w:t>
      12.1.5 Жоғарыда көрсетілген топтарға жатпайтын жұмыс күшін ұйымдастыру шығыстарына мыналар жатады:</w:t>
      </w:r>
    </w:p>
    <w:bookmarkEnd w:id="182"/>
    <w:bookmarkStart w:name="z187" w:id="183"/>
    <w:p>
      <w:pPr>
        <w:spacing w:after="0"/>
        <w:ind w:left="0"/>
        <w:jc w:val="both"/>
      </w:pPr>
      <w:r>
        <w:rPr>
          <w:rFonts w:ascii="Times New Roman"/>
          <w:b w:val="false"/>
          <w:i w:val="false"/>
          <w:color w:val="000000"/>
          <w:sz w:val="28"/>
        </w:rPr>
        <w:t>
      1) берілген арнаулы киім, аяқкиім және басқа да жеке қорғану құралдарының, сабын және басқа да жуу құралдарының, зарарсыздандыру құралдарының, сүттің және емдеу-профилактикалық тамақтанудың құны немесе ұйым әкімшілігі оларды бермеген жағдайда қызметкерлердің өздері сатып алған арнаулы киім, аяқкиім және басқа да жеке қорғану құралдары үшін шығыстарын құны;</w:t>
      </w:r>
    </w:p>
    <w:bookmarkEnd w:id="183"/>
    <w:bookmarkStart w:name="z188" w:id="184"/>
    <w:p>
      <w:pPr>
        <w:spacing w:after="0"/>
        <w:ind w:left="0"/>
        <w:jc w:val="both"/>
      </w:pPr>
      <w:r>
        <w:rPr>
          <w:rFonts w:ascii="Times New Roman"/>
          <w:b w:val="false"/>
          <w:i w:val="false"/>
          <w:color w:val="000000"/>
          <w:sz w:val="28"/>
        </w:rPr>
        <w:t>
      2) жұмыс орнына қоғамдық көлікпен, арнайы бағыттағы, ведомстволық көлікпен жол жүру төлемі;</w:t>
      </w:r>
    </w:p>
    <w:bookmarkEnd w:id="184"/>
    <w:bookmarkStart w:name="z189" w:id="185"/>
    <w:p>
      <w:pPr>
        <w:spacing w:after="0"/>
        <w:ind w:left="0"/>
        <w:jc w:val="both"/>
      </w:pPr>
      <w:r>
        <w:rPr>
          <w:rFonts w:ascii="Times New Roman"/>
          <w:b w:val="false"/>
          <w:i w:val="false"/>
          <w:color w:val="000000"/>
          <w:sz w:val="28"/>
        </w:rPr>
        <w:t>
      3) персоналды жалдаумен байланысты шығыстар;</w:t>
      </w:r>
    </w:p>
    <w:bookmarkEnd w:id="185"/>
    <w:bookmarkStart w:name="z190" w:id="186"/>
    <w:p>
      <w:pPr>
        <w:spacing w:after="0"/>
        <w:ind w:left="0"/>
        <w:jc w:val="both"/>
      </w:pPr>
      <w:r>
        <w:rPr>
          <w:rFonts w:ascii="Times New Roman"/>
          <w:b w:val="false"/>
          <w:i w:val="false"/>
          <w:color w:val="000000"/>
          <w:sz w:val="28"/>
        </w:rPr>
        <w:t>
      4) шетелдiк жұмыс күшін тарту шарттарымен, тәртібімен және ресімдеу мен рұқсат алу рәсімдерімен көзделген шетелдік жұмыс күшін тартуға байланысты шығыстар.</w:t>
      </w:r>
    </w:p>
    <w:bookmarkEnd w:id="186"/>
    <w:bookmarkStart w:name="z191" w:id="187"/>
    <w:p>
      <w:pPr>
        <w:spacing w:after="0"/>
        <w:ind w:left="0"/>
        <w:jc w:val="both"/>
      </w:pPr>
      <w:r>
        <w:rPr>
          <w:rFonts w:ascii="Times New Roman"/>
          <w:b w:val="false"/>
          <w:i w:val="false"/>
          <w:color w:val="000000"/>
          <w:sz w:val="28"/>
        </w:rPr>
        <w:t>
      12.1.6 Жұмыс күшін пайдалануына байланысты салықтар - өңірлік алымдар немесе жергілікті нысаналы алымдар, салықтық база болып саналатын жалақы қоры немесе қызметкерлердің саны; әлеуметтік салық; басқа да салықтар мен алымдар. Сондай-ақ бұл топқа шетелдік жұмыс күшін тартуға байланысты төлемдер енгізілуі мүмкін.</w:t>
      </w:r>
    </w:p>
    <w:bookmarkEnd w:id="187"/>
    <w:bookmarkStart w:name="z192" w:id="188"/>
    <w:p>
      <w:pPr>
        <w:spacing w:after="0"/>
        <w:ind w:left="0"/>
        <w:jc w:val="both"/>
      </w:pPr>
      <w:r>
        <w:rPr>
          <w:rFonts w:ascii="Times New Roman"/>
          <w:b w:val="false"/>
          <w:i w:val="false"/>
          <w:color w:val="000000"/>
          <w:sz w:val="28"/>
        </w:rPr>
        <w:t>
      12.2 Жұмыс күшін пайдалануға байланысты ұйымның шығыстарына:</w:t>
      </w:r>
    </w:p>
    <w:bookmarkEnd w:id="188"/>
    <w:bookmarkStart w:name="z193" w:id="189"/>
    <w:p>
      <w:pPr>
        <w:spacing w:after="0"/>
        <w:ind w:left="0"/>
        <w:jc w:val="both"/>
      </w:pPr>
      <w:r>
        <w:rPr>
          <w:rFonts w:ascii="Times New Roman"/>
          <w:b w:val="false"/>
          <w:i w:val="false"/>
          <w:color w:val="000000"/>
          <w:sz w:val="28"/>
        </w:rPr>
        <w:t>
      1) бөлінген сомалар шегінде және одан асатын қызметтік іссапарлар кезіндегі өтемақылар (іссапарда болған уақыттағы тәуліктік ақыны қоса, тағайындалған жерге дейін бару және қайту шығыстары, тұрғын үй-жайды жалдау бойынша шығыстар);</w:t>
      </w:r>
    </w:p>
    <w:bookmarkEnd w:id="189"/>
    <w:bookmarkStart w:name="z194" w:id="190"/>
    <w:p>
      <w:pPr>
        <w:spacing w:after="0"/>
        <w:ind w:left="0"/>
        <w:jc w:val="both"/>
      </w:pPr>
      <w:r>
        <w:rPr>
          <w:rFonts w:ascii="Times New Roman"/>
          <w:b w:val="false"/>
          <w:i w:val="false"/>
          <w:color w:val="000000"/>
          <w:sz w:val="28"/>
        </w:rPr>
        <w:t xml:space="preserve">
      2) ұйымның тізімінде тұрмайтын (өкілдік шығыстар) адамдарды қабылдау және қызмет көрсету жөніндегі шығыстар; </w:t>
      </w:r>
    </w:p>
    <w:bookmarkEnd w:id="190"/>
    <w:bookmarkStart w:name="z195" w:id="191"/>
    <w:p>
      <w:pPr>
        <w:spacing w:after="0"/>
        <w:ind w:left="0"/>
        <w:jc w:val="both"/>
      </w:pPr>
      <w:r>
        <w:rPr>
          <w:rFonts w:ascii="Times New Roman"/>
          <w:b w:val="false"/>
          <w:i w:val="false"/>
          <w:color w:val="000000"/>
          <w:sz w:val="28"/>
        </w:rPr>
        <w:t>
      3) тараптардың келісімі бойынша ғылым, әдебиет, өнер, өнертабыс шығармаларын жасауға, басып шығаруға және өзге де пайдалануға шарттар бойынша төленетін авторлық сыйақылар;</w:t>
      </w:r>
    </w:p>
    <w:bookmarkEnd w:id="191"/>
    <w:bookmarkStart w:name="z196" w:id="192"/>
    <w:p>
      <w:pPr>
        <w:spacing w:after="0"/>
        <w:ind w:left="0"/>
        <w:jc w:val="both"/>
      </w:pPr>
      <w:r>
        <w:rPr>
          <w:rFonts w:ascii="Times New Roman"/>
          <w:b w:val="false"/>
          <w:i w:val="false"/>
          <w:color w:val="000000"/>
          <w:sz w:val="28"/>
        </w:rPr>
        <w:t>
      4) тараптардың келісімі бойынша қызметкерлердің басқа жердегі жұмысқа ауыстырылуына байланысты шығыстарының өтемақылары;</w:t>
      </w:r>
    </w:p>
    <w:bookmarkEnd w:id="192"/>
    <w:bookmarkStart w:name="z197" w:id="193"/>
    <w:p>
      <w:pPr>
        <w:spacing w:after="0"/>
        <w:ind w:left="0"/>
        <w:jc w:val="both"/>
      </w:pPr>
      <w:r>
        <w:rPr>
          <w:rFonts w:ascii="Times New Roman"/>
          <w:b w:val="false"/>
          <w:i w:val="false"/>
          <w:color w:val="000000"/>
          <w:sz w:val="28"/>
        </w:rPr>
        <w:t>
      5) тараптардың келісімі бойынша қызметкерге жеке автомобилін қызмет мақсатында пайдаланғаны үшін материалдық шығыстардың (еңбек ақының сомаларынсыз) өтемақысы;</w:t>
      </w:r>
    </w:p>
    <w:bookmarkEnd w:id="193"/>
    <w:bookmarkStart w:name="z198" w:id="194"/>
    <w:p>
      <w:pPr>
        <w:spacing w:after="0"/>
        <w:ind w:left="0"/>
        <w:jc w:val="both"/>
      </w:pPr>
      <w:r>
        <w:rPr>
          <w:rFonts w:ascii="Times New Roman"/>
          <w:b w:val="false"/>
          <w:i w:val="false"/>
          <w:color w:val="000000"/>
          <w:sz w:val="28"/>
        </w:rPr>
        <w:t>
      6) халықаралық немесе шетелдік коммерциялық емес және қайырымдылық ұйымдары берген грант түрінде алынған сомалар енгізілмейді.</w:t>
      </w:r>
    </w:p>
    <w:bookmarkEnd w:id="194"/>
    <w:bookmarkStart w:name="z199" w:id="195"/>
    <w:p>
      <w:pPr>
        <w:spacing w:after="0"/>
        <w:ind w:left="0"/>
        <w:jc w:val="both"/>
      </w:pPr>
      <w:r>
        <w:rPr>
          <w:rFonts w:ascii="Times New Roman"/>
          <w:b w:val="false"/>
          <w:i w:val="false"/>
          <w:color w:val="000000"/>
          <w:sz w:val="28"/>
        </w:rPr>
        <w:t>
      13. 5-бөлімде қызметкерлер уақытының күнтізбелік қоры есепке алынады, қызметкерлердің жұмыспен өтеген адам-күн (адам-сағат), түрлі себептер бойынша жұмысқа шықпаған күндер саны және мереке мен демалыс адам-күн санынан құрылады.</w:t>
      </w:r>
    </w:p>
    <w:bookmarkEnd w:id="195"/>
    <w:bookmarkStart w:name="z200" w:id="196"/>
    <w:p>
      <w:pPr>
        <w:spacing w:after="0"/>
        <w:ind w:left="0"/>
        <w:jc w:val="both"/>
      </w:pPr>
      <w:r>
        <w:rPr>
          <w:rFonts w:ascii="Times New Roman"/>
          <w:b w:val="false"/>
          <w:i w:val="false"/>
          <w:color w:val="000000"/>
          <w:sz w:val="28"/>
        </w:rPr>
        <w:t>
      Қызметкерлер уақытының күнтізбелік қорын пайдалану көрсеткіштері қызметкерлердің жұмыс уақытын есепке алу деректері негізінде толтырылады. Сонымен қатар жұмысқа шықпау себептері тиісті құжаттармен расталуы керек.</w:t>
      </w:r>
    </w:p>
    <w:bookmarkEnd w:id="196"/>
    <w:bookmarkStart w:name="z201" w:id="197"/>
    <w:p>
      <w:pPr>
        <w:spacing w:after="0"/>
        <w:ind w:left="0"/>
        <w:jc w:val="both"/>
      </w:pPr>
      <w:r>
        <w:rPr>
          <w:rFonts w:ascii="Times New Roman"/>
          <w:b w:val="false"/>
          <w:i w:val="false"/>
          <w:color w:val="000000"/>
          <w:sz w:val="28"/>
        </w:rPr>
        <w:t>
      13.1 Жұмыспен өтелмеген адам-күн (адам-сағат) санына:</w:t>
      </w:r>
    </w:p>
    <w:bookmarkEnd w:id="197"/>
    <w:bookmarkStart w:name="z202" w:id="198"/>
    <w:p>
      <w:pPr>
        <w:spacing w:after="0"/>
        <w:ind w:left="0"/>
        <w:jc w:val="both"/>
      </w:pPr>
      <w:r>
        <w:rPr>
          <w:rFonts w:ascii="Times New Roman"/>
          <w:b w:val="false"/>
          <w:i w:val="false"/>
          <w:color w:val="000000"/>
          <w:sz w:val="28"/>
        </w:rPr>
        <w:t>
      1) жұмыспен өтелген толық емес жұмыс уақытын қоса алғанда барлық қызметкерлердің нақты жұмыспен өтелген уақыты; үстеме және жұмыспен өтелген мереке (жұмыс) және демалыс (кесте бойынша) күндері;</w:t>
      </w:r>
    </w:p>
    <w:bookmarkEnd w:id="198"/>
    <w:bookmarkStart w:name="z203" w:id="199"/>
    <w:p>
      <w:pPr>
        <w:spacing w:after="0"/>
        <w:ind w:left="0"/>
        <w:jc w:val="both"/>
      </w:pPr>
      <w:r>
        <w:rPr>
          <w:rFonts w:ascii="Times New Roman"/>
          <w:b w:val="false"/>
          <w:i w:val="false"/>
          <w:color w:val="000000"/>
          <w:sz w:val="28"/>
        </w:rPr>
        <w:t>
      2) қызметтік іссапарда жүрген қызметкерлердің адам-күні;</w:t>
      </w:r>
    </w:p>
    <w:bookmarkEnd w:id="199"/>
    <w:bookmarkStart w:name="z204" w:id="200"/>
    <w:p>
      <w:pPr>
        <w:spacing w:after="0"/>
        <w:ind w:left="0"/>
        <w:jc w:val="both"/>
      </w:pPr>
      <w:r>
        <w:rPr>
          <w:rFonts w:ascii="Times New Roman"/>
          <w:b w:val="false"/>
          <w:i w:val="false"/>
          <w:color w:val="000000"/>
          <w:sz w:val="28"/>
        </w:rPr>
        <w:t>
      3) ұйымның жүктелімі бойынша басқа ұйымда жұмыспен өтелген қызметкерлердің адам-күн саны кіреді.</w:t>
      </w:r>
    </w:p>
    <w:bookmarkEnd w:id="200"/>
    <w:bookmarkStart w:name="z205" w:id="201"/>
    <w:p>
      <w:pPr>
        <w:spacing w:after="0"/>
        <w:ind w:left="0"/>
        <w:jc w:val="both"/>
      </w:pPr>
      <w:r>
        <w:rPr>
          <w:rFonts w:ascii="Times New Roman"/>
          <w:b w:val="false"/>
          <w:i w:val="false"/>
          <w:color w:val="000000"/>
          <w:sz w:val="28"/>
        </w:rPr>
        <w:t>
      13.2 Жұмыспен өтелмеген адам-күні санына мыналар кіреді:</w:t>
      </w:r>
    </w:p>
    <w:bookmarkEnd w:id="201"/>
    <w:bookmarkStart w:name="z206" w:id="202"/>
    <w:p>
      <w:pPr>
        <w:spacing w:after="0"/>
        <w:ind w:left="0"/>
        <w:jc w:val="both"/>
      </w:pPr>
      <w:r>
        <w:rPr>
          <w:rFonts w:ascii="Times New Roman"/>
          <w:b w:val="false"/>
          <w:i w:val="false"/>
          <w:color w:val="000000"/>
          <w:sz w:val="28"/>
        </w:rPr>
        <w:t>
      1) барлық демалыс және мереке күндерін қамтитын мереке және демалыс күндерінің саны, сондай-ақ жыл сайынғы еңбек демалыстары кезеңінде келетін мереке және демалыс күндері, ауырған және жұмысқа шықпаған басқа да күндер. Үздіксіз өндірістегі немесе өндірістік-техникалық жағдайлар немесе халыққа тұрақты үздіксіз қызмет көрсету қажеттілігі салдарынан демалыс күндері жұмысты тоқтату мүмкін емес өндірістегі жұмыс берушiнiң қызметкерлер өкiлдерiмен келiсе отырып, қабылданған актiлерiнде бекiтiлген ауысымдық кестеге сәйкес қызметкерлерге берілген күндер демалыс адам-күндерінің санына қосылады;</w:t>
      </w:r>
    </w:p>
    <w:bookmarkEnd w:id="202"/>
    <w:bookmarkStart w:name="z207" w:id="203"/>
    <w:p>
      <w:pPr>
        <w:spacing w:after="0"/>
        <w:ind w:left="0"/>
        <w:jc w:val="both"/>
      </w:pPr>
      <w:r>
        <w:rPr>
          <w:rFonts w:ascii="Times New Roman"/>
          <w:b w:val="false"/>
          <w:i w:val="false"/>
          <w:color w:val="000000"/>
          <w:sz w:val="28"/>
        </w:rPr>
        <w:t>
      2) еңбек шарты тараптарының келiсiмi бойынша қызметкерлердің өтiнiшi негiзiндегі жалақысы сақталмайтын демалыстар;</w:t>
      </w:r>
    </w:p>
    <w:bookmarkEnd w:id="203"/>
    <w:bookmarkStart w:name="z208" w:id="204"/>
    <w:p>
      <w:pPr>
        <w:spacing w:after="0"/>
        <w:ind w:left="0"/>
        <w:jc w:val="both"/>
      </w:pPr>
      <w:r>
        <w:rPr>
          <w:rFonts w:ascii="Times New Roman"/>
          <w:b w:val="false"/>
          <w:i w:val="false"/>
          <w:color w:val="000000"/>
          <w:sz w:val="28"/>
        </w:rPr>
        <w:t xml:space="preserve">
      3) жұмыстың қабылданған режимдері мен кестелеріне қарамастан еңбек демалысы күндеріне келетін күнтізбелік күндердегі мереке және демалыс күндерін есепке алмай есептелетін, ақы төленетін жыл сайынғы еңбек демалыстары (қосымша еңбек демалыстарын қоса алғанда); Қазақстан Республикасы Еңбек және халықты әлеуметтік қорғау министрінің 2007 жылғы 31 шілдедегі № 182 қаулысымен бекітілген (Нормативтік құқықтық актілерді мемлекеттік тіркеу тізімінде № 4888 болып тіркелген) Жұмыс уақытының қысқартылған ұзақтығына, жыл сайынғы ақылы қосымша еңбек демалысына және еңбекақының жоғары мөлшеріне құқық беретін өндірістердің, цехтардың, кәсіптер мен лауазымдардың тізіміне, ауыр жұмыстардың, еңбек жағдайлары зиянды (ерекше зиянды) және (немесе) қауіпті жұмыстардың </w:t>
      </w:r>
      <w:r>
        <w:rPr>
          <w:rFonts w:ascii="Times New Roman"/>
          <w:b w:val="false"/>
          <w:i w:val="false"/>
          <w:color w:val="000000"/>
          <w:sz w:val="28"/>
        </w:rPr>
        <w:t>тізбесіне</w:t>
      </w:r>
      <w:r>
        <w:rPr>
          <w:rFonts w:ascii="Times New Roman"/>
          <w:b w:val="false"/>
          <w:i w:val="false"/>
          <w:color w:val="000000"/>
          <w:sz w:val="28"/>
        </w:rPr>
        <w:t>, сәйкес қызметкерлерге берілетін қосымша ақы төленетін жыл сайынғы еңбек демалыстары;</w:t>
      </w:r>
    </w:p>
    <w:bookmarkEnd w:id="204"/>
    <w:bookmarkStart w:name="z209" w:id="205"/>
    <w:p>
      <w:pPr>
        <w:spacing w:after="0"/>
        <w:ind w:left="0"/>
        <w:jc w:val="both"/>
      </w:pPr>
      <w:r>
        <w:rPr>
          <w:rFonts w:ascii="Times New Roman"/>
          <w:b w:val="false"/>
          <w:i w:val="false"/>
          <w:color w:val="000000"/>
          <w:sz w:val="28"/>
        </w:rPr>
        <w:t>
      4) Қазақстан Республикасының заңнамасына сәйкес белгіленген басқа да себептер бойынша жұмыспен өтелмеген уақыт;</w:t>
      </w:r>
    </w:p>
    <w:bookmarkEnd w:id="205"/>
    <w:bookmarkStart w:name="z210" w:id="206"/>
    <w:p>
      <w:pPr>
        <w:spacing w:after="0"/>
        <w:ind w:left="0"/>
        <w:jc w:val="both"/>
      </w:pPr>
      <w:r>
        <w:rPr>
          <w:rFonts w:ascii="Times New Roman"/>
          <w:b w:val="false"/>
          <w:i w:val="false"/>
          <w:color w:val="000000"/>
          <w:sz w:val="28"/>
        </w:rPr>
        <w:t>
      5) науқастануына байланысты күндерге төленгені немесе төленбегеніне қарамастан Қазақстан Республикасының заңнамасымен белгіленген тәртіппен берілген еңбекке жарамсыздық парақтарымен ресімделген, науқастанған кезеңіндегі тек жұмыс күндері (демалыс және мерекелік жұмыс емес күндерді қоспағанда) кіретін науқастануы бойынша жұмыспен өтелмеген уақыт;</w:t>
      </w:r>
    </w:p>
    <w:bookmarkEnd w:id="206"/>
    <w:bookmarkStart w:name="z211" w:id="207"/>
    <w:p>
      <w:pPr>
        <w:spacing w:after="0"/>
        <w:ind w:left="0"/>
        <w:jc w:val="both"/>
      </w:pPr>
      <w:r>
        <w:rPr>
          <w:rFonts w:ascii="Times New Roman"/>
          <w:b w:val="false"/>
          <w:i w:val="false"/>
          <w:color w:val="000000"/>
          <w:sz w:val="28"/>
        </w:rPr>
        <w:t>
      6) сынақтар мен емтихандарға дайындалу және оларды тапсыру, зертханалық жұмыстарды орындау, дипломдық жұмысты (жобаны) дайындау мен қорғау үшiн жалақысы толық немесе жартылай сақталатын оқу демалыстары;</w:t>
      </w:r>
    </w:p>
    <w:bookmarkEnd w:id="207"/>
    <w:bookmarkStart w:name="z212" w:id="208"/>
    <w:p>
      <w:pPr>
        <w:spacing w:after="0"/>
        <w:ind w:left="0"/>
        <w:jc w:val="both"/>
      </w:pPr>
      <w:r>
        <w:rPr>
          <w:rFonts w:ascii="Times New Roman"/>
          <w:b w:val="false"/>
          <w:i w:val="false"/>
          <w:color w:val="000000"/>
          <w:sz w:val="28"/>
        </w:rPr>
        <w:t>
      7) экономикалық, технологиялық, ұйымдастырушылық өзге де өндірістік немесе табиғи сипаттағы себептерге байланысты бүкіл жұмыс күні (ауысымы) жұмыс істемеген немесе уақытша басқа жұмысқа ауыстырылмаған қызметкерлердің бос тұрып қалған адам-күнін қамтитын өндірістің бос тұруына байланысты жұмыспен өтелмеген уақыт. Өндірістің тоқтап қалуына байланысты жұмыспен өтелмеген күндерге, сондай-ақ кәсіпорында жұмыстың тоқтауына байланысты әкімшіліктің рұқсатымен жұмысқа шықпаған адам-күндері жатады.</w:t>
      </w:r>
    </w:p>
    <w:bookmarkEnd w:id="208"/>
    <w:bookmarkStart w:name="z213" w:id="209"/>
    <w:p>
      <w:pPr>
        <w:spacing w:after="0"/>
        <w:ind w:left="0"/>
        <w:jc w:val="both"/>
      </w:pPr>
      <w:r>
        <w:rPr>
          <w:rFonts w:ascii="Times New Roman"/>
          <w:b w:val="false"/>
          <w:i w:val="false"/>
          <w:color w:val="000000"/>
          <w:sz w:val="28"/>
        </w:rPr>
        <w:t>
      13.3. 5-бөлімнің 1-4-жолдарында тізімдік құрамының қызметкерлері бойынша мәліметтер көрсетіледі.</w:t>
      </w:r>
    </w:p>
    <w:bookmarkEnd w:id="209"/>
    <w:bookmarkStart w:name="z214" w:id="210"/>
    <w:p>
      <w:pPr>
        <w:spacing w:after="0"/>
        <w:ind w:left="0"/>
        <w:jc w:val="both"/>
      </w:pPr>
      <w:r>
        <w:rPr>
          <w:rFonts w:ascii="Times New Roman"/>
          <w:b w:val="false"/>
          <w:i w:val="false"/>
          <w:color w:val="000000"/>
          <w:sz w:val="28"/>
        </w:rPr>
        <w:t>
      13.4 Жұмыспен өтелген адам-сағат саны бойынша деректерді толтыру кезінде кəсіпорынның барлық қызметкерлерінің жұмыстың қалыпты кезеңі ішіндегі, сондай-ақ үстеме жұмыс істеген нақты уақыты ескеріледі.</w:t>
      </w:r>
    </w:p>
    <w:bookmarkEnd w:id="210"/>
    <w:bookmarkStart w:name="z215" w:id="211"/>
    <w:p>
      <w:pPr>
        <w:spacing w:after="0"/>
        <w:ind w:left="0"/>
        <w:jc w:val="both"/>
      </w:pPr>
      <w:r>
        <w:rPr>
          <w:rFonts w:ascii="Times New Roman"/>
          <w:b w:val="false"/>
          <w:i w:val="false"/>
          <w:color w:val="000000"/>
          <w:sz w:val="28"/>
        </w:rPr>
        <w:t>
      14. Жұмыс күшінің қозғалысы бойынша деректерді тотырғанда жұмысқа қабылданған қызметкерлердің санына есепті кезеңде осы ұйымға жұмысқа қабылдау туралы бұйрықпен (өкіммен) есепке алынған адамдар кіреді.</w:t>
      </w:r>
    </w:p>
    <w:bookmarkEnd w:id="211"/>
    <w:bookmarkStart w:name="z216" w:id="212"/>
    <w:p>
      <w:pPr>
        <w:spacing w:after="0"/>
        <w:ind w:left="0"/>
        <w:jc w:val="both"/>
      </w:pPr>
      <w:r>
        <w:rPr>
          <w:rFonts w:ascii="Times New Roman"/>
          <w:b w:val="false"/>
          <w:i w:val="false"/>
          <w:color w:val="000000"/>
          <w:sz w:val="28"/>
        </w:rPr>
        <w:t xml:space="preserve">
      14.1 Жұмыстан шыққан қызметкерлердің санына статистикалық нысанның 7-бөліміндегі 3.1–3.8–жолдарында көрсетілген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осы ұйымдағы жұмысын тастаған барлық қызметкерлер кіреді. </w:t>
      </w:r>
    </w:p>
    <w:bookmarkEnd w:id="212"/>
    <w:bookmarkStart w:name="z217" w:id="213"/>
    <w:p>
      <w:pPr>
        <w:spacing w:after="0"/>
        <w:ind w:left="0"/>
        <w:jc w:val="both"/>
      </w:pPr>
      <w:r>
        <w:rPr>
          <w:rFonts w:ascii="Times New Roman"/>
          <w:b w:val="false"/>
          <w:i w:val="false"/>
          <w:color w:val="000000"/>
          <w:sz w:val="28"/>
        </w:rPr>
        <w:t>
      15. Осы статистикалық нысанды тапсыру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жүйесін пайдалану арқылы жүзеге асырылады.</w:t>
      </w:r>
    </w:p>
    <w:bookmarkEnd w:id="213"/>
    <w:bookmarkStart w:name="z218" w:id="214"/>
    <w:p>
      <w:pPr>
        <w:spacing w:after="0"/>
        <w:ind w:left="0"/>
        <w:jc w:val="both"/>
      </w:pPr>
      <w:r>
        <w:rPr>
          <w:rFonts w:ascii="Times New Roman"/>
          <w:b w:val="false"/>
          <w:i w:val="false"/>
          <w:color w:val="000000"/>
          <w:sz w:val="28"/>
        </w:rPr>
        <w:t>
      Ескертпе: Х-бұл позиция толтыруға жатпайды.</w:t>
      </w:r>
    </w:p>
    <w:bookmarkEnd w:id="214"/>
    <w:bookmarkStart w:name="z219" w:id="215"/>
    <w:p>
      <w:pPr>
        <w:spacing w:after="0"/>
        <w:ind w:left="0"/>
        <w:jc w:val="both"/>
      </w:pPr>
      <w:r>
        <w:rPr>
          <w:rFonts w:ascii="Times New Roman"/>
          <w:b w:val="false"/>
          <w:i w:val="false"/>
          <w:color w:val="000000"/>
          <w:sz w:val="28"/>
        </w:rPr>
        <w:t>
      15.1 Арифметикалық-логикалық бақылау:</w:t>
      </w:r>
    </w:p>
    <w:bookmarkEnd w:id="215"/>
    <w:bookmarkStart w:name="z220" w:id="216"/>
    <w:p>
      <w:pPr>
        <w:spacing w:after="0"/>
        <w:ind w:left="0"/>
        <w:jc w:val="both"/>
      </w:pPr>
      <w:r>
        <w:rPr>
          <w:rFonts w:ascii="Times New Roman"/>
          <w:b w:val="false"/>
          <w:i w:val="false"/>
          <w:color w:val="000000"/>
          <w:sz w:val="28"/>
        </w:rPr>
        <w:t>
      1) 2-бөлім "Есепті жылға орташа алғандағы қызметкерлердің тізімдік саны және жалақы қоры туралы деректер":</w:t>
      </w:r>
    </w:p>
    <w:bookmarkEnd w:id="216"/>
    <w:bookmarkStart w:name="z221" w:id="217"/>
    <w:p>
      <w:pPr>
        <w:spacing w:after="0"/>
        <w:ind w:left="0"/>
        <w:jc w:val="both"/>
      </w:pPr>
      <w:r>
        <w:rPr>
          <w:rFonts w:ascii="Times New Roman"/>
          <w:b w:val="false"/>
          <w:i w:val="false"/>
          <w:color w:val="000000"/>
          <w:sz w:val="28"/>
        </w:rPr>
        <w:t xml:space="preserve">
      1 - 1.1 - жол үшін 1 - баған </w:t>
      </w:r>
    </w:p>
    <w:bookmarkEnd w:id="217"/>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 бағанға;</w:t>
      </w:r>
      <w:r>
        <w:br/>
      </w:r>
      <w:r>
        <w:rPr>
          <w:rFonts w:ascii="Times New Roman"/>
          <w:b w:val="false"/>
          <w:i w:val="false"/>
          <w:color w:val="000000"/>
          <w:sz w:val="28"/>
        </w:rPr>
        <w:t>
</w:t>
      </w:r>
    </w:p>
    <w:bookmarkStart w:name="z222" w:id="218"/>
    <w:p>
      <w:pPr>
        <w:spacing w:after="0"/>
        <w:ind w:left="0"/>
        <w:jc w:val="both"/>
      </w:pPr>
      <w:r>
        <w:rPr>
          <w:rFonts w:ascii="Times New Roman"/>
          <w:b w:val="false"/>
          <w:i w:val="false"/>
          <w:color w:val="000000"/>
          <w:sz w:val="28"/>
        </w:rPr>
        <w:t xml:space="preserve">
      1 - 1.1 - жол үшін 3 - баған </w:t>
      </w:r>
    </w:p>
    <w:bookmarkEnd w:id="218"/>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4 - бағанға;</w:t>
      </w:r>
      <w:r>
        <w:br/>
      </w:r>
      <w:r>
        <w:rPr>
          <w:rFonts w:ascii="Times New Roman"/>
          <w:b w:val="false"/>
          <w:i w:val="false"/>
          <w:color w:val="000000"/>
          <w:sz w:val="28"/>
        </w:rPr>
        <w:t>
</w:t>
      </w:r>
    </w:p>
    <w:bookmarkStart w:name="z223" w:id="219"/>
    <w:p>
      <w:pPr>
        <w:spacing w:after="0"/>
        <w:ind w:left="0"/>
        <w:jc w:val="both"/>
      </w:pPr>
      <w:r>
        <w:rPr>
          <w:rFonts w:ascii="Times New Roman"/>
          <w:b w:val="false"/>
          <w:i w:val="false"/>
          <w:color w:val="000000"/>
          <w:sz w:val="28"/>
        </w:rPr>
        <w:t xml:space="preserve">
      1 - 1.1 - жол үшін 5 - баған </w:t>
      </w:r>
    </w:p>
    <w:bookmarkEnd w:id="219"/>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6 - бағанға;</w:t>
      </w:r>
      <w:r>
        <w:br/>
      </w:r>
      <w:r>
        <w:rPr>
          <w:rFonts w:ascii="Times New Roman"/>
          <w:b w:val="false"/>
          <w:i w:val="false"/>
          <w:color w:val="000000"/>
          <w:sz w:val="28"/>
        </w:rPr>
        <w:t>
</w:t>
      </w:r>
    </w:p>
    <w:bookmarkStart w:name="z224" w:id="220"/>
    <w:p>
      <w:pPr>
        <w:spacing w:after="0"/>
        <w:ind w:left="0"/>
        <w:jc w:val="both"/>
      </w:pPr>
      <w:r>
        <w:rPr>
          <w:rFonts w:ascii="Times New Roman"/>
          <w:b w:val="false"/>
          <w:i w:val="false"/>
          <w:color w:val="000000"/>
          <w:sz w:val="28"/>
        </w:rPr>
        <w:t xml:space="preserve">
      1 – 6 - бағандар бойынша 1 - жол </w:t>
      </w:r>
    </w:p>
    <w:bookmarkEnd w:id="220"/>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1.1 - жолға;</w:t>
      </w:r>
      <w:r>
        <w:br/>
      </w:r>
      <w:r>
        <w:rPr>
          <w:rFonts w:ascii="Times New Roman"/>
          <w:b w:val="false"/>
          <w:i w:val="false"/>
          <w:color w:val="000000"/>
          <w:sz w:val="28"/>
        </w:rPr>
        <w:t>
</w:t>
      </w:r>
    </w:p>
    <w:bookmarkStart w:name="z225" w:id="221"/>
    <w:p>
      <w:pPr>
        <w:spacing w:after="0"/>
        <w:ind w:left="0"/>
        <w:jc w:val="both"/>
      </w:pPr>
      <w:r>
        <w:rPr>
          <w:rFonts w:ascii="Times New Roman"/>
          <w:b w:val="false"/>
          <w:i w:val="false"/>
          <w:color w:val="000000"/>
          <w:sz w:val="28"/>
        </w:rPr>
        <w:t>
      1, 3 - бағандар бойынша 1 - жол = 1.1 - 1.2 - жолдардың қосындысына;</w:t>
      </w:r>
    </w:p>
    <w:bookmarkEnd w:id="221"/>
    <w:bookmarkStart w:name="z226" w:id="222"/>
    <w:p>
      <w:pPr>
        <w:spacing w:after="0"/>
        <w:ind w:left="0"/>
        <w:jc w:val="both"/>
      </w:pPr>
      <w:r>
        <w:rPr>
          <w:rFonts w:ascii="Times New Roman"/>
          <w:b w:val="false"/>
          <w:i w:val="false"/>
          <w:color w:val="000000"/>
          <w:sz w:val="28"/>
        </w:rPr>
        <w:t>
      1, 3 - бағандар бойынша 1.2 жол = 1.2.1 - 1.2.2 - жолдардың қосындысына;</w:t>
      </w:r>
    </w:p>
    <w:bookmarkEnd w:id="222"/>
    <w:bookmarkStart w:name="z227" w:id="223"/>
    <w:p>
      <w:pPr>
        <w:spacing w:after="0"/>
        <w:ind w:left="0"/>
        <w:jc w:val="both"/>
      </w:pPr>
      <w:r>
        <w:rPr>
          <w:rFonts w:ascii="Times New Roman"/>
          <w:b w:val="false"/>
          <w:i w:val="false"/>
          <w:color w:val="000000"/>
          <w:sz w:val="28"/>
        </w:rPr>
        <w:t>
      1,6 - бағандар бойынша 1.3 - 1.4 - жолдардың қосындысы = 1- жолға;</w:t>
      </w:r>
    </w:p>
    <w:bookmarkEnd w:id="223"/>
    <w:bookmarkStart w:name="z228" w:id="224"/>
    <w:p>
      <w:pPr>
        <w:spacing w:after="0"/>
        <w:ind w:left="0"/>
        <w:jc w:val="both"/>
      </w:pPr>
      <w:r>
        <w:rPr>
          <w:rFonts w:ascii="Times New Roman"/>
          <w:b w:val="false"/>
          <w:i w:val="false"/>
          <w:color w:val="000000"/>
          <w:sz w:val="28"/>
        </w:rPr>
        <w:t xml:space="preserve">
      1,6 - бағандар бойынша 1.3 жол </w:t>
      </w:r>
    </w:p>
    <w:bookmarkEnd w:id="224"/>
    <w:p>
      <w:pPr>
        <w:spacing w:after="0"/>
        <w:ind w:left="0"/>
        <w:jc w:val="both"/>
      </w:pPr>
      <w:r>
        <w:drawing>
          <wp:inline distT="0" distB="0" distL="0" distR="0">
            <wp:extent cx="29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2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жолдан;</w:t>
      </w:r>
      <w:r>
        <w:br/>
      </w:r>
      <w:r>
        <w:rPr>
          <w:rFonts w:ascii="Times New Roman"/>
          <w:b w:val="false"/>
          <w:i w:val="false"/>
          <w:color w:val="000000"/>
          <w:sz w:val="28"/>
        </w:rPr>
        <w:t>
</w:t>
      </w:r>
    </w:p>
    <w:bookmarkStart w:name="z229" w:id="225"/>
    <w:p>
      <w:pPr>
        <w:spacing w:after="0"/>
        <w:ind w:left="0"/>
        <w:jc w:val="both"/>
      </w:pPr>
      <w:r>
        <w:rPr>
          <w:rFonts w:ascii="Times New Roman"/>
          <w:b w:val="false"/>
          <w:i w:val="false"/>
          <w:color w:val="000000"/>
          <w:sz w:val="28"/>
        </w:rPr>
        <w:t xml:space="preserve">
      1,6 - бағандар бойынша 1.4 жол </w:t>
      </w:r>
    </w:p>
    <w:bookmarkEnd w:id="225"/>
    <w:p>
      <w:pPr>
        <w:spacing w:after="0"/>
        <w:ind w:left="0"/>
        <w:jc w:val="both"/>
      </w:pPr>
      <w:r>
        <w:drawing>
          <wp:inline distT="0" distB="0" distL="0" distR="0">
            <wp:extent cx="29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92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жолдан;</w:t>
      </w:r>
      <w:r>
        <w:br/>
      </w:r>
      <w:r>
        <w:rPr>
          <w:rFonts w:ascii="Times New Roman"/>
          <w:b w:val="false"/>
          <w:i w:val="false"/>
          <w:color w:val="000000"/>
          <w:sz w:val="28"/>
        </w:rPr>
        <w:t>
</w:t>
      </w:r>
    </w:p>
    <w:bookmarkStart w:name="z230" w:id="226"/>
    <w:p>
      <w:pPr>
        <w:spacing w:after="0"/>
        <w:ind w:left="0"/>
        <w:jc w:val="both"/>
      </w:pPr>
      <w:r>
        <w:rPr>
          <w:rFonts w:ascii="Times New Roman"/>
          <w:b w:val="false"/>
          <w:i w:val="false"/>
          <w:color w:val="000000"/>
          <w:sz w:val="28"/>
        </w:rPr>
        <w:t xml:space="preserve">
      1 - 1.1 - жол үшін егер 3 - баған </w:t>
      </w:r>
    </w:p>
    <w:bookmarkEnd w:id="226"/>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5 - баған &gt; 0; </w:t>
      </w:r>
      <w:r>
        <w:br/>
      </w:r>
      <w:r>
        <w:rPr>
          <w:rFonts w:ascii="Times New Roman"/>
          <w:b w:val="false"/>
          <w:i w:val="false"/>
          <w:color w:val="000000"/>
          <w:sz w:val="28"/>
        </w:rPr>
        <w:t>
</w:t>
      </w:r>
    </w:p>
    <w:bookmarkStart w:name="z231" w:id="227"/>
    <w:p>
      <w:pPr>
        <w:spacing w:after="0"/>
        <w:ind w:left="0"/>
        <w:jc w:val="both"/>
      </w:pPr>
      <w:r>
        <w:rPr>
          <w:rFonts w:ascii="Times New Roman"/>
          <w:b w:val="false"/>
          <w:i w:val="false"/>
          <w:color w:val="000000"/>
          <w:sz w:val="28"/>
        </w:rPr>
        <w:t xml:space="preserve">
      1 - 1.1 - жол үшін егер 4 - баған </w:t>
      </w:r>
    </w:p>
    <w:bookmarkEnd w:id="227"/>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6 - баған &gt; 0; </w:t>
      </w:r>
      <w:r>
        <w:br/>
      </w:r>
      <w:r>
        <w:rPr>
          <w:rFonts w:ascii="Times New Roman"/>
          <w:b w:val="false"/>
          <w:i w:val="false"/>
          <w:color w:val="000000"/>
          <w:sz w:val="28"/>
        </w:rPr>
        <w:t>
</w:t>
      </w:r>
    </w:p>
    <w:bookmarkStart w:name="z232" w:id="228"/>
    <w:p>
      <w:pPr>
        <w:spacing w:after="0"/>
        <w:ind w:left="0"/>
        <w:jc w:val="both"/>
      </w:pPr>
      <w:r>
        <w:rPr>
          <w:rFonts w:ascii="Times New Roman"/>
          <w:b w:val="false"/>
          <w:i w:val="false"/>
          <w:color w:val="000000"/>
          <w:sz w:val="28"/>
        </w:rPr>
        <w:t xml:space="preserve">
      1 - 1.1 - жол үшін егер 5 - баған </w:t>
      </w:r>
    </w:p>
    <w:bookmarkEnd w:id="228"/>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3 - баған &gt; 0; </w:t>
      </w:r>
      <w:r>
        <w:br/>
      </w:r>
      <w:r>
        <w:rPr>
          <w:rFonts w:ascii="Times New Roman"/>
          <w:b w:val="false"/>
          <w:i w:val="false"/>
          <w:color w:val="000000"/>
          <w:sz w:val="28"/>
        </w:rPr>
        <w:t>
</w:t>
      </w:r>
    </w:p>
    <w:bookmarkStart w:name="z233" w:id="229"/>
    <w:p>
      <w:pPr>
        <w:spacing w:after="0"/>
        <w:ind w:left="0"/>
        <w:jc w:val="both"/>
      </w:pPr>
      <w:r>
        <w:rPr>
          <w:rFonts w:ascii="Times New Roman"/>
          <w:b w:val="false"/>
          <w:i w:val="false"/>
          <w:color w:val="000000"/>
          <w:sz w:val="28"/>
        </w:rPr>
        <w:t xml:space="preserve">
      1 - 1.1 - жол үшін егер 6 - баған </w:t>
      </w:r>
    </w:p>
    <w:bookmarkEnd w:id="229"/>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4 - баған &gt; 0; </w:t>
      </w:r>
      <w:r>
        <w:br/>
      </w:r>
      <w:r>
        <w:rPr>
          <w:rFonts w:ascii="Times New Roman"/>
          <w:b w:val="false"/>
          <w:i w:val="false"/>
          <w:color w:val="000000"/>
          <w:sz w:val="28"/>
        </w:rPr>
        <w:t>
</w:t>
      </w:r>
    </w:p>
    <w:bookmarkStart w:name="z234" w:id="230"/>
    <w:p>
      <w:pPr>
        <w:spacing w:after="0"/>
        <w:ind w:left="0"/>
        <w:jc w:val="both"/>
      </w:pPr>
      <w:r>
        <w:rPr>
          <w:rFonts w:ascii="Times New Roman"/>
          <w:b w:val="false"/>
          <w:i w:val="false"/>
          <w:color w:val="000000"/>
          <w:sz w:val="28"/>
        </w:rPr>
        <w:t xml:space="preserve">
      1 - 1.1 - жол үшін егер 3 - баған – 4 - баған </w:t>
      </w:r>
    </w:p>
    <w:bookmarkEnd w:id="230"/>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5 - баған – 6 - баған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w:t>
      </w:r>
      <w:r>
        <w:br/>
      </w:r>
      <w:r>
        <w:rPr>
          <w:rFonts w:ascii="Times New Roman"/>
          <w:b w:val="false"/>
          <w:i w:val="false"/>
          <w:color w:val="000000"/>
          <w:sz w:val="28"/>
        </w:rPr>
        <w:t>
</w:t>
      </w:r>
    </w:p>
    <w:bookmarkStart w:name="z235" w:id="231"/>
    <w:p>
      <w:pPr>
        <w:spacing w:after="0"/>
        <w:ind w:left="0"/>
        <w:jc w:val="both"/>
      </w:pPr>
      <w:r>
        <w:rPr>
          <w:rFonts w:ascii="Times New Roman"/>
          <w:b w:val="false"/>
          <w:i w:val="false"/>
          <w:color w:val="000000"/>
          <w:sz w:val="28"/>
        </w:rPr>
        <w:t xml:space="preserve">
      1 - 1.1 - жол үшін егер 5 - баған – 6 - баған </w:t>
      </w:r>
    </w:p>
    <w:bookmarkEnd w:id="231"/>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3 - баған – 4 - баған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w:t>
      </w:r>
      <w:r>
        <w:br/>
      </w:r>
      <w:r>
        <w:rPr>
          <w:rFonts w:ascii="Times New Roman"/>
          <w:b w:val="false"/>
          <w:i w:val="false"/>
          <w:color w:val="000000"/>
          <w:sz w:val="28"/>
        </w:rPr>
        <w:t>
</w:t>
      </w:r>
    </w:p>
    <w:bookmarkStart w:name="z236" w:id="232"/>
    <w:p>
      <w:pPr>
        <w:spacing w:after="0"/>
        <w:ind w:left="0"/>
        <w:jc w:val="both"/>
      </w:pPr>
      <w:r>
        <w:rPr>
          <w:rFonts w:ascii="Times New Roman"/>
          <w:b w:val="false"/>
          <w:i w:val="false"/>
          <w:color w:val="000000"/>
          <w:sz w:val="28"/>
        </w:rPr>
        <w:t xml:space="preserve">
      1 - 1.1 - жол үшін егер 7 - баған = 5 - баған *1000 / 3-баған / 12; </w:t>
      </w:r>
    </w:p>
    <w:bookmarkEnd w:id="232"/>
    <w:bookmarkStart w:name="z237" w:id="233"/>
    <w:p>
      <w:pPr>
        <w:spacing w:after="0"/>
        <w:ind w:left="0"/>
        <w:jc w:val="both"/>
      </w:pPr>
      <w:r>
        <w:rPr>
          <w:rFonts w:ascii="Times New Roman"/>
          <w:b w:val="false"/>
          <w:i w:val="false"/>
          <w:color w:val="000000"/>
          <w:sz w:val="28"/>
        </w:rPr>
        <w:t xml:space="preserve">
      1 - 1.1 - жол үшін егер 8 - баған = 6 - баған *1000 / 4 - баған / 12. </w:t>
      </w:r>
    </w:p>
    <w:bookmarkEnd w:id="233"/>
    <w:bookmarkStart w:name="z238" w:id="234"/>
    <w:p>
      <w:pPr>
        <w:spacing w:after="0"/>
        <w:ind w:left="0"/>
        <w:jc w:val="both"/>
      </w:pPr>
      <w:r>
        <w:rPr>
          <w:rFonts w:ascii="Times New Roman"/>
          <w:b w:val="false"/>
          <w:i w:val="false"/>
          <w:color w:val="000000"/>
          <w:sz w:val="28"/>
        </w:rPr>
        <w:t>
      2) 3-бөлім "Негізгі кәсіп топтары бойынша есепті жылға орташа алғанда қызметкерлердің тізімдік саны және жалақы қоры туралы деректер":</w:t>
      </w:r>
    </w:p>
    <w:bookmarkEnd w:id="234"/>
    <w:bookmarkStart w:name="z239" w:id="235"/>
    <w:p>
      <w:pPr>
        <w:spacing w:after="0"/>
        <w:ind w:left="0"/>
        <w:jc w:val="both"/>
      </w:pPr>
      <w:r>
        <w:rPr>
          <w:rFonts w:ascii="Times New Roman"/>
          <w:b w:val="false"/>
          <w:i w:val="false"/>
          <w:color w:val="000000"/>
          <w:sz w:val="28"/>
        </w:rPr>
        <w:t xml:space="preserve">
      әрбір жол үшін 1 - баған </w:t>
      </w:r>
    </w:p>
    <w:bookmarkEnd w:id="235"/>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 бағанға; </w:t>
      </w:r>
      <w:r>
        <w:br/>
      </w:r>
      <w:r>
        <w:rPr>
          <w:rFonts w:ascii="Times New Roman"/>
          <w:b w:val="false"/>
          <w:i w:val="false"/>
          <w:color w:val="000000"/>
          <w:sz w:val="28"/>
        </w:rPr>
        <w:t>
</w:t>
      </w:r>
    </w:p>
    <w:bookmarkStart w:name="z240" w:id="236"/>
    <w:p>
      <w:pPr>
        <w:spacing w:after="0"/>
        <w:ind w:left="0"/>
        <w:jc w:val="both"/>
      </w:pPr>
      <w:r>
        <w:rPr>
          <w:rFonts w:ascii="Times New Roman"/>
          <w:b w:val="false"/>
          <w:i w:val="false"/>
          <w:color w:val="000000"/>
          <w:sz w:val="28"/>
        </w:rPr>
        <w:t xml:space="preserve">
      әрбір жол үшін 3 - баған </w:t>
      </w:r>
    </w:p>
    <w:bookmarkEnd w:id="236"/>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4 - бағанға; </w:t>
      </w:r>
      <w:r>
        <w:br/>
      </w:r>
      <w:r>
        <w:rPr>
          <w:rFonts w:ascii="Times New Roman"/>
          <w:b w:val="false"/>
          <w:i w:val="false"/>
          <w:color w:val="000000"/>
          <w:sz w:val="28"/>
        </w:rPr>
        <w:t>
</w:t>
      </w:r>
    </w:p>
    <w:bookmarkStart w:name="z241" w:id="237"/>
    <w:p>
      <w:pPr>
        <w:spacing w:after="0"/>
        <w:ind w:left="0"/>
        <w:jc w:val="both"/>
      </w:pPr>
      <w:r>
        <w:rPr>
          <w:rFonts w:ascii="Times New Roman"/>
          <w:b w:val="false"/>
          <w:i w:val="false"/>
          <w:color w:val="000000"/>
          <w:sz w:val="28"/>
        </w:rPr>
        <w:t xml:space="preserve">
      әрбір жол үшін 5 - баған </w:t>
      </w:r>
    </w:p>
    <w:bookmarkEnd w:id="237"/>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6 - бағанға; </w:t>
      </w:r>
      <w:r>
        <w:br/>
      </w:r>
      <w:r>
        <w:rPr>
          <w:rFonts w:ascii="Times New Roman"/>
          <w:b w:val="false"/>
          <w:i w:val="false"/>
          <w:color w:val="000000"/>
          <w:sz w:val="28"/>
        </w:rPr>
        <w:t>
</w:t>
      </w:r>
    </w:p>
    <w:bookmarkStart w:name="z242" w:id="238"/>
    <w:p>
      <w:pPr>
        <w:spacing w:after="0"/>
        <w:ind w:left="0"/>
        <w:jc w:val="both"/>
      </w:pPr>
      <w:r>
        <w:rPr>
          <w:rFonts w:ascii="Times New Roman"/>
          <w:b w:val="false"/>
          <w:i w:val="false"/>
          <w:color w:val="000000"/>
          <w:sz w:val="28"/>
        </w:rPr>
        <w:t xml:space="preserve">
      1 – 6 - бағандар бойынша 1 - жол = 1.1 – 1.9 - жолдардың қосындысына; </w:t>
      </w:r>
    </w:p>
    <w:bookmarkEnd w:id="238"/>
    <w:bookmarkStart w:name="z243" w:id="239"/>
    <w:p>
      <w:pPr>
        <w:spacing w:after="0"/>
        <w:ind w:left="0"/>
        <w:jc w:val="both"/>
      </w:pPr>
      <w:r>
        <w:rPr>
          <w:rFonts w:ascii="Times New Roman"/>
          <w:b w:val="false"/>
          <w:i w:val="false"/>
          <w:color w:val="000000"/>
          <w:sz w:val="28"/>
        </w:rPr>
        <w:t xml:space="preserve">
      әрбір жол үшін егер 3 - баған </w:t>
      </w:r>
    </w:p>
    <w:bookmarkEnd w:id="239"/>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5 - баған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w:t>
      </w:r>
      <w:r>
        <w:br/>
      </w:r>
      <w:r>
        <w:rPr>
          <w:rFonts w:ascii="Times New Roman"/>
          <w:b w:val="false"/>
          <w:i w:val="false"/>
          <w:color w:val="000000"/>
          <w:sz w:val="28"/>
        </w:rPr>
        <w:t>
</w:t>
      </w:r>
    </w:p>
    <w:bookmarkStart w:name="z244" w:id="240"/>
    <w:p>
      <w:pPr>
        <w:spacing w:after="0"/>
        <w:ind w:left="0"/>
        <w:jc w:val="both"/>
      </w:pPr>
      <w:r>
        <w:rPr>
          <w:rFonts w:ascii="Times New Roman"/>
          <w:b w:val="false"/>
          <w:i w:val="false"/>
          <w:color w:val="000000"/>
          <w:sz w:val="28"/>
        </w:rPr>
        <w:t xml:space="preserve">
      әрбір жол үшін егер 4 - баған </w:t>
      </w:r>
    </w:p>
    <w:bookmarkEnd w:id="240"/>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6 - баған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w:t>
      </w:r>
      <w:r>
        <w:br/>
      </w:r>
      <w:r>
        <w:rPr>
          <w:rFonts w:ascii="Times New Roman"/>
          <w:b w:val="false"/>
          <w:i w:val="false"/>
          <w:color w:val="000000"/>
          <w:sz w:val="28"/>
        </w:rPr>
        <w:t>
</w:t>
      </w:r>
    </w:p>
    <w:bookmarkStart w:name="z245" w:id="241"/>
    <w:p>
      <w:pPr>
        <w:spacing w:after="0"/>
        <w:ind w:left="0"/>
        <w:jc w:val="both"/>
      </w:pPr>
      <w:r>
        <w:rPr>
          <w:rFonts w:ascii="Times New Roman"/>
          <w:b w:val="false"/>
          <w:i w:val="false"/>
          <w:color w:val="000000"/>
          <w:sz w:val="28"/>
        </w:rPr>
        <w:t xml:space="preserve">
      әрбір жол үшін егер 5 - баған </w:t>
      </w:r>
    </w:p>
    <w:bookmarkEnd w:id="241"/>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3 - баған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w:t>
      </w:r>
      <w:r>
        <w:br/>
      </w:r>
      <w:r>
        <w:rPr>
          <w:rFonts w:ascii="Times New Roman"/>
          <w:b w:val="false"/>
          <w:i w:val="false"/>
          <w:color w:val="000000"/>
          <w:sz w:val="28"/>
        </w:rPr>
        <w:t>
</w:t>
      </w:r>
    </w:p>
    <w:bookmarkStart w:name="z246" w:id="242"/>
    <w:p>
      <w:pPr>
        <w:spacing w:after="0"/>
        <w:ind w:left="0"/>
        <w:jc w:val="both"/>
      </w:pPr>
      <w:r>
        <w:rPr>
          <w:rFonts w:ascii="Times New Roman"/>
          <w:b w:val="false"/>
          <w:i w:val="false"/>
          <w:color w:val="000000"/>
          <w:sz w:val="28"/>
        </w:rPr>
        <w:t xml:space="preserve">
      әрбір жол үшін егер 6 - баған </w:t>
      </w:r>
    </w:p>
    <w:bookmarkEnd w:id="242"/>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4 - баған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w:t>
      </w:r>
      <w:r>
        <w:br/>
      </w:r>
      <w:r>
        <w:rPr>
          <w:rFonts w:ascii="Times New Roman"/>
          <w:b w:val="false"/>
          <w:i w:val="false"/>
          <w:color w:val="000000"/>
          <w:sz w:val="28"/>
        </w:rPr>
        <w:t>
</w:t>
      </w:r>
    </w:p>
    <w:bookmarkStart w:name="z247" w:id="243"/>
    <w:p>
      <w:pPr>
        <w:spacing w:after="0"/>
        <w:ind w:left="0"/>
        <w:jc w:val="both"/>
      </w:pPr>
      <w:r>
        <w:rPr>
          <w:rFonts w:ascii="Times New Roman"/>
          <w:b w:val="false"/>
          <w:i w:val="false"/>
          <w:color w:val="000000"/>
          <w:sz w:val="28"/>
        </w:rPr>
        <w:t xml:space="preserve">
      әрбір жол үшін егер 3 - баған – 4 - баған &gt; 0, онда 5 - баған – 6 - баған </w:t>
      </w:r>
    </w:p>
    <w:bookmarkEnd w:id="243"/>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w:t>
      </w:r>
      <w:r>
        <w:br/>
      </w:r>
      <w:r>
        <w:rPr>
          <w:rFonts w:ascii="Times New Roman"/>
          <w:b w:val="false"/>
          <w:i w:val="false"/>
          <w:color w:val="000000"/>
          <w:sz w:val="28"/>
        </w:rPr>
        <w:t>
</w:t>
      </w:r>
    </w:p>
    <w:bookmarkStart w:name="z248" w:id="244"/>
    <w:p>
      <w:pPr>
        <w:spacing w:after="0"/>
        <w:ind w:left="0"/>
        <w:jc w:val="both"/>
      </w:pPr>
      <w:r>
        <w:rPr>
          <w:rFonts w:ascii="Times New Roman"/>
          <w:b w:val="false"/>
          <w:i w:val="false"/>
          <w:color w:val="000000"/>
          <w:sz w:val="28"/>
        </w:rPr>
        <w:t xml:space="preserve">
      әрбір жол үшін егер 5 - баған – 6 - баған &gt; 0, онда 3 - баған – 4 - баған </w:t>
      </w:r>
    </w:p>
    <w:bookmarkEnd w:id="244"/>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w:t>
      </w:r>
      <w:r>
        <w:br/>
      </w:r>
      <w:r>
        <w:rPr>
          <w:rFonts w:ascii="Times New Roman"/>
          <w:b w:val="false"/>
          <w:i w:val="false"/>
          <w:color w:val="000000"/>
          <w:sz w:val="28"/>
        </w:rPr>
        <w:t>
</w:t>
      </w:r>
    </w:p>
    <w:bookmarkStart w:name="z249" w:id="245"/>
    <w:p>
      <w:pPr>
        <w:spacing w:after="0"/>
        <w:ind w:left="0"/>
        <w:jc w:val="both"/>
      </w:pPr>
      <w:r>
        <w:rPr>
          <w:rFonts w:ascii="Times New Roman"/>
          <w:b w:val="false"/>
          <w:i w:val="false"/>
          <w:color w:val="000000"/>
          <w:sz w:val="28"/>
        </w:rPr>
        <w:t xml:space="preserve">
      әрбір жол үшін 7 - баған = 5 - баған *1000 / 3 - баған / 12; </w:t>
      </w:r>
    </w:p>
    <w:bookmarkEnd w:id="245"/>
    <w:bookmarkStart w:name="z250" w:id="246"/>
    <w:p>
      <w:pPr>
        <w:spacing w:after="0"/>
        <w:ind w:left="0"/>
        <w:jc w:val="both"/>
      </w:pPr>
      <w:r>
        <w:rPr>
          <w:rFonts w:ascii="Times New Roman"/>
          <w:b w:val="false"/>
          <w:i w:val="false"/>
          <w:color w:val="000000"/>
          <w:sz w:val="28"/>
        </w:rPr>
        <w:t xml:space="preserve">
      әрбір жол үшін 8 - баған = 6 - баған *1000 / 4 - баған / 12. </w:t>
      </w:r>
    </w:p>
    <w:bookmarkEnd w:id="246"/>
    <w:bookmarkStart w:name="z251" w:id="247"/>
    <w:p>
      <w:pPr>
        <w:spacing w:after="0"/>
        <w:ind w:left="0"/>
        <w:jc w:val="both"/>
      </w:pPr>
      <w:r>
        <w:rPr>
          <w:rFonts w:ascii="Times New Roman"/>
          <w:b w:val="false"/>
          <w:i w:val="false"/>
          <w:color w:val="000000"/>
          <w:sz w:val="28"/>
        </w:rPr>
        <w:t>
      3) 4-бөлім "Есепті жылға орташа алғандағы жұмысты азаматтық-құқықтық сипаттағы шарттар бойынша орындайтын тұлғалар; толық емес жұмыс уақытында жұмыс істейтін қоса атқарушылық бойынша жұмысқа қабылданған қызметкерлердің саны және жалақы қоры туралы деректер":</w:t>
      </w:r>
    </w:p>
    <w:bookmarkEnd w:id="247"/>
    <w:bookmarkStart w:name="z252" w:id="248"/>
    <w:p>
      <w:pPr>
        <w:spacing w:after="0"/>
        <w:ind w:left="0"/>
        <w:jc w:val="both"/>
      </w:pPr>
      <w:r>
        <w:rPr>
          <w:rFonts w:ascii="Times New Roman"/>
          <w:b w:val="false"/>
          <w:i w:val="false"/>
          <w:color w:val="000000"/>
          <w:sz w:val="28"/>
        </w:rPr>
        <w:t xml:space="preserve">
      Егер 1 - жол </w:t>
      </w:r>
    </w:p>
    <w:bookmarkEnd w:id="248"/>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3 - жол</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1 - баған бойынша, ЭҚЖЖ-ның 94-коды үшін, рұқсат етілетін (каталогтагы ЭҚЖЖ бойынша)</w:t>
      </w:r>
      <w:r>
        <w:br/>
      </w:r>
      <w:r>
        <w:rPr>
          <w:rFonts w:ascii="Times New Roman"/>
          <w:b w:val="false"/>
          <w:i w:val="false"/>
          <w:color w:val="000000"/>
          <w:sz w:val="28"/>
        </w:rPr>
        <w:t>
</w:t>
      </w:r>
    </w:p>
    <w:bookmarkStart w:name="z253" w:id="249"/>
    <w:p>
      <w:pPr>
        <w:spacing w:after="0"/>
        <w:ind w:left="0"/>
        <w:jc w:val="both"/>
      </w:pPr>
      <w:r>
        <w:rPr>
          <w:rFonts w:ascii="Times New Roman"/>
          <w:b w:val="false"/>
          <w:i w:val="false"/>
          <w:color w:val="000000"/>
          <w:sz w:val="28"/>
        </w:rPr>
        <w:t xml:space="preserve">
      1 - баған бойынша егер 2 - жол </w:t>
      </w:r>
    </w:p>
    <w:bookmarkEnd w:id="249"/>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4 - жол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w:t>
      </w:r>
      <w:r>
        <w:br/>
      </w:r>
      <w:r>
        <w:rPr>
          <w:rFonts w:ascii="Times New Roman"/>
          <w:b w:val="false"/>
          <w:i w:val="false"/>
          <w:color w:val="000000"/>
          <w:sz w:val="28"/>
        </w:rPr>
        <w:t>
</w:t>
      </w:r>
    </w:p>
    <w:bookmarkStart w:name="z254" w:id="250"/>
    <w:p>
      <w:pPr>
        <w:spacing w:after="0"/>
        <w:ind w:left="0"/>
        <w:jc w:val="both"/>
      </w:pPr>
      <w:r>
        <w:rPr>
          <w:rFonts w:ascii="Times New Roman"/>
          <w:b w:val="false"/>
          <w:i w:val="false"/>
          <w:color w:val="000000"/>
          <w:sz w:val="28"/>
        </w:rPr>
        <w:t xml:space="preserve">
      1 - баған бойынша егер 3 - жол </w:t>
      </w:r>
    </w:p>
    <w:bookmarkEnd w:id="250"/>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1 - жол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w:t>
      </w:r>
      <w:r>
        <w:br/>
      </w:r>
      <w:r>
        <w:rPr>
          <w:rFonts w:ascii="Times New Roman"/>
          <w:b w:val="false"/>
          <w:i w:val="false"/>
          <w:color w:val="000000"/>
          <w:sz w:val="28"/>
        </w:rPr>
        <w:t>
</w:t>
      </w:r>
    </w:p>
    <w:bookmarkStart w:name="z255" w:id="251"/>
    <w:p>
      <w:pPr>
        <w:spacing w:after="0"/>
        <w:ind w:left="0"/>
        <w:jc w:val="both"/>
      </w:pPr>
      <w:r>
        <w:rPr>
          <w:rFonts w:ascii="Times New Roman"/>
          <w:b w:val="false"/>
          <w:i w:val="false"/>
          <w:color w:val="000000"/>
          <w:sz w:val="28"/>
        </w:rPr>
        <w:t xml:space="preserve">
      1 - баған бойынша егер 4 - жол </w:t>
      </w:r>
    </w:p>
    <w:bookmarkEnd w:id="251"/>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2 - жол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bookmarkStart w:name="z256" w:id="252"/>
    <w:p>
      <w:pPr>
        <w:spacing w:after="0"/>
        <w:ind w:left="0"/>
        <w:jc w:val="both"/>
      </w:pPr>
      <w:r>
        <w:rPr>
          <w:rFonts w:ascii="Times New Roman"/>
          <w:b w:val="false"/>
          <w:i w:val="false"/>
          <w:color w:val="000000"/>
          <w:sz w:val="28"/>
        </w:rPr>
        <w:t xml:space="preserve">
      1 - баған бойынша 5 - жол = 0 рұқсат етілген; </w:t>
      </w:r>
    </w:p>
    <w:bookmarkEnd w:id="252"/>
    <w:bookmarkStart w:name="z257" w:id="253"/>
    <w:p>
      <w:pPr>
        <w:spacing w:after="0"/>
        <w:ind w:left="0"/>
        <w:jc w:val="both"/>
      </w:pPr>
      <w:r>
        <w:rPr>
          <w:rFonts w:ascii="Times New Roman"/>
          <w:b w:val="false"/>
          <w:i w:val="false"/>
          <w:color w:val="000000"/>
          <w:sz w:val="28"/>
        </w:rPr>
        <w:t xml:space="preserve">
      1 - баған бойынша 6 - жол = 0 рұқсат етілген; </w:t>
      </w:r>
    </w:p>
    <w:bookmarkEnd w:id="253"/>
    <w:bookmarkStart w:name="z258" w:id="254"/>
    <w:p>
      <w:pPr>
        <w:spacing w:after="0"/>
        <w:ind w:left="0"/>
        <w:jc w:val="both"/>
      </w:pPr>
      <w:r>
        <w:rPr>
          <w:rFonts w:ascii="Times New Roman"/>
          <w:b w:val="false"/>
          <w:i w:val="false"/>
          <w:color w:val="000000"/>
          <w:sz w:val="28"/>
        </w:rPr>
        <w:t>
      4) 5-бөлім "Қызметкерлердің күнтізбелік уақыт қорын пайдалануы туралы деректер":</w:t>
      </w:r>
    </w:p>
    <w:bookmarkEnd w:id="254"/>
    <w:bookmarkStart w:name="z259" w:id="255"/>
    <w:p>
      <w:pPr>
        <w:spacing w:after="0"/>
        <w:ind w:left="0"/>
        <w:jc w:val="both"/>
      </w:pPr>
      <w:r>
        <w:rPr>
          <w:rFonts w:ascii="Times New Roman"/>
          <w:b w:val="false"/>
          <w:i w:val="false"/>
          <w:color w:val="000000"/>
          <w:sz w:val="28"/>
        </w:rPr>
        <w:t xml:space="preserve">
      3 - жол = 1 - баған бойынша 3.1 – 3.6-жолдардың қосындысына; </w:t>
      </w:r>
    </w:p>
    <w:bookmarkEnd w:id="255"/>
    <w:bookmarkStart w:name="z260" w:id="256"/>
    <w:p>
      <w:pPr>
        <w:spacing w:after="0"/>
        <w:ind w:left="0"/>
        <w:jc w:val="both"/>
      </w:pPr>
      <w:r>
        <w:rPr>
          <w:rFonts w:ascii="Times New Roman"/>
          <w:b w:val="false"/>
          <w:i w:val="false"/>
          <w:color w:val="000000"/>
          <w:sz w:val="28"/>
        </w:rPr>
        <w:t xml:space="preserve">
      1 - баған бойынша (1 - жол + 3 - жол + 4 - жол) / (2 - бөлімнің 1 бағанының 1 - жолы) = 365 (2017 - 2019 жылдар үшін); </w:t>
      </w:r>
    </w:p>
    <w:bookmarkEnd w:id="256"/>
    <w:bookmarkStart w:name="z261" w:id="257"/>
    <w:p>
      <w:pPr>
        <w:spacing w:after="0"/>
        <w:ind w:left="0"/>
        <w:jc w:val="both"/>
      </w:pPr>
      <w:r>
        <w:rPr>
          <w:rFonts w:ascii="Times New Roman"/>
          <w:b w:val="false"/>
          <w:i w:val="false"/>
          <w:color w:val="000000"/>
          <w:sz w:val="28"/>
        </w:rPr>
        <w:t xml:space="preserve">
      1 - баған бойынша егер 1 - жол &gt; 0, онда 2 - жол </w:t>
      </w:r>
    </w:p>
    <w:bookmarkEnd w:id="257"/>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w:t>
      </w:r>
      <w:r>
        <w:br/>
      </w:r>
      <w:r>
        <w:rPr>
          <w:rFonts w:ascii="Times New Roman"/>
          <w:b w:val="false"/>
          <w:i w:val="false"/>
          <w:color w:val="000000"/>
          <w:sz w:val="28"/>
        </w:rPr>
        <w:t>
</w:t>
      </w:r>
    </w:p>
    <w:bookmarkStart w:name="z262" w:id="258"/>
    <w:p>
      <w:pPr>
        <w:spacing w:after="0"/>
        <w:ind w:left="0"/>
        <w:jc w:val="both"/>
      </w:pPr>
      <w:r>
        <w:rPr>
          <w:rFonts w:ascii="Times New Roman"/>
          <w:b w:val="false"/>
          <w:i w:val="false"/>
          <w:color w:val="000000"/>
          <w:sz w:val="28"/>
        </w:rPr>
        <w:t xml:space="preserve">
      1 - баған бойынша егер 2 - жол &gt; 0, онда 1 - жол </w:t>
      </w:r>
    </w:p>
    <w:bookmarkEnd w:id="258"/>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w:t>
      </w:r>
      <w:r>
        <w:br/>
      </w:r>
      <w:r>
        <w:rPr>
          <w:rFonts w:ascii="Times New Roman"/>
          <w:b w:val="false"/>
          <w:i w:val="false"/>
          <w:color w:val="000000"/>
          <w:sz w:val="28"/>
        </w:rPr>
        <w:t>
</w:t>
      </w:r>
    </w:p>
    <w:bookmarkStart w:name="z263" w:id="259"/>
    <w:p>
      <w:pPr>
        <w:spacing w:after="0"/>
        <w:ind w:left="0"/>
        <w:jc w:val="both"/>
      </w:pPr>
      <w:r>
        <w:rPr>
          <w:rFonts w:ascii="Times New Roman"/>
          <w:b w:val="false"/>
          <w:i w:val="false"/>
          <w:color w:val="000000"/>
          <w:sz w:val="28"/>
        </w:rPr>
        <w:t>
      5) 6-бөлім "Жұмыс берушінің қаражаты есебінен қызметкерлерді оқыту туралы ақпарат (есепті жылға)":</w:t>
      </w:r>
    </w:p>
    <w:bookmarkEnd w:id="259"/>
    <w:bookmarkStart w:name="z264" w:id="260"/>
    <w:p>
      <w:pPr>
        <w:spacing w:after="0"/>
        <w:ind w:left="0"/>
        <w:jc w:val="both"/>
      </w:pPr>
      <w:r>
        <w:rPr>
          <w:rFonts w:ascii="Times New Roman"/>
          <w:b w:val="false"/>
          <w:i w:val="false"/>
          <w:color w:val="000000"/>
          <w:sz w:val="28"/>
        </w:rPr>
        <w:t xml:space="preserve">
      әрбір баған үшін 1 - жол </w:t>
      </w:r>
    </w:p>
    <w:bookmarkEnd w:id="260"/>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1.1 - жол + 1.2 - жол + 1.3 - жол;</w:t>
      </w:r>
      <w:r>
        <w:br/>
      </w:r>
      <w:r>
        <w:rPr>
          <w:rFonts w:ascii="Times New Roman"/>
          <w:b w:val="false"/>
          <w:i w:val="false"/>
          <w:color w:val="000000"/>
          <w:sz w:val="28"/>
        </w:rPr>
        <w:t>
</w:t>
      </w:r>
    </w:p>
    <w:bookmarkStart w:name="z265" w:id="261"/>
    <w:p>
      <w:pPr>
        <w:spacing w:after="0"/>
        <w:ind w:left="0"/>
        <w:jc w:val="both"/>
      </w:pPr>
      <w:r>
        <w:rPr>
          <w:rFonts w:ascii="Times New Roman"/>
          <w:b w:val="false"/>
          <w:i w:val="false"/>
          <w:color w:val="000000"/>
          <w:sz w:val="28"/>
        </w:rPr>
        <w:t xml:space="preserve">
      әрбір жол үшін 1 - баған </w:t>
      </w:r>
    </w:p>
    <w:bookmarkEnd w:id="261"/>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 баған + 3 - баған + 4 - баған.</w:t>
      </w:r>
      <w:r>
        <w:br/>
      </w:r>
      <w:r>
        <w:rPr>
          <w:rFonts w:ascii="Times New Roman"/>
          <w:b w:val="false"/>
          <w:i w:val="false"/>
          <w:color w:val="000000"/>
          <w:sz w:val="28"/>
        </w:rPr>
        <w:t>
</w:t>
      </w:r>
    </w:p>
    <w:bookmarkStart w:name="z266" w:id="262"/>
    <w:p>
      <w:pPr>
        <w:spacing w:after="0"/>
        <w:ind w:left="0"/>
        <w:jc w:val="both"/>
      </w:pPr>
      <w:r>
        <w:rPr>
          <w:rFonts w:ascii="Times New Roman"/>
          <w:b w:val="false"/>
          <w:i w:val="false"/>
          <w:color w:val="000000"/>
          <w:sz w:val="28"/>
        </w:rPr>
        <w:t>
      6) 7-бөлім "Жұмыс күшінің қозғалысы туралы деректер":</w:t>
      </w:r>
    </w:p>
    <w:bookmarkEnd w:id="262"/>
    <w:bookmarkStart w:name="z267" w:id="263"/>
    <w:p>
      <w:pPr>
        <w:spacing w:after="0"/>
        <w:ind w:left="0"/>
        <w:jc w:val="both"/>
      </w:pPr>
      <w:r>
        <w:rPr>
          <w:rFonts w:ascii="Times New Roman"/>
          <w:b w:val="false"/>
          <w:i w:val="false"/>
          <w:color w:val="000000"/>
          <w:sz w:val="28"/>
        </w:rPr>
        <w:t xml:space="preserve">
      1, 5 - бағандар бойынша 2.2 - жол = 2.2.1 - жол + 2.2.2 - жол; </w:t>
      </w:r>
    </w:p>
    <w:bookmarkEnd w:id="263"/>
    <w:bookmarkStart w:name="z268" w:id="264"/>
    <w:p>
      <w:pPr>
        <w:spacing w:after="0"/>
        <w:ind w:left="0"/>
        <w:jc w:val="both"/>
      </w:pPr>
      <w:r>
        <w:rPr>
          <w:rFonts w:ascii="Times New Roman"/>
          <w:b w:val="false"/>
          <w:i w:val="false"/>
          <w:color w:val="000000"/>
          <w:sz w:val="28"/>
        </w:rPr>
        <w:t xml:space="preserve">
      1, 5 - бағандар бойынша 2.2.1 - жол = (2.2.1.1 - 2.2.1.9) жолдардың қосындысына; </w:t>
      </w:r>
    </w:p>
    <w:bookmarkEnd w:id="264"/>
    <w:bookmarkStart w:name="z269" w:id="265"/>
    <w:p>
      <w:pPr>
        <w:spacing w:after="0"/>
        <w:ind w:left="0"/>
        <w:jc w:val="both"/>
      </w:pPr>
      <w:r>
        <w:rPr>
          <w:rFonts w:ascii="Times New Roman"/>
          <w:b w:val="false"/>
          <w:i w:val="false"/>
          <w:color w:val="000000"/>
          <w:sz w:val="28"/>
        </w:rPr>
        <w:t xml:space="preserve">
      1, 5 - бағандар бойынша 2.2.1 - жол = (2.2.2.1 - 2.2.2.6) жолдардың қосындысына; </w:t>
      </w:r>
    </w:p>
    <w:bookmarkEnd w:id="265"/>
    <w:bookmarkStart w:name="z270" w:id="266"/>
    <w:p>
      <w:pPr>
        <w:spacing w:after="0"/>
        <w:ind w:left="0"/>
        <w:jc w:val="both"/>
      </w:pPr>
      <w:r>
        <w:rPr>
          <w:rFonts w:ascii="Times New Roman"/>
          <w:b w:val="false"/>
          <w:i w:val="false"/>
          <w:color w:val="000000"/>
          <w:sz w:val="28"/>
        </w:rPr>
        <w:t xml:space="preserve">
      1, 5 - бағандар бойынша 2.1 - жол </w:t>
      </w:r>
    </w:p>
    <w:bookmarkEnd w:id="266"/>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2.1.1 - жолға; </w:t>
      </w:r>
      <w:r>
        <w:br/>
      </w:r>
      <w:r>
        <w:rPr>
          <w:rFonts w:ascii="Times New Roman"/>
          <w:b w:val="false"/>
          <w:i w:val="false"/>
          <w:color w:val="000000"/>
          <w:sz w:val="28"/>
        </w:rPr>
        <w:t>
</w:t>
      </w:r>
    </w:p>
    <w:bookmarkStart w:name="z271" w:id="267"/>
    <w:p>
      <w:pPr>
        <w:spacing w:after="0"/>
        <w:ind w:left="0"/>
        <w:jc w:val="both"/>
      </w:pPr>
      <w:r>
        <w:rPr>
          <w:rFonts w:ascii="Times New Roman"/>
          <w:b w:val="false"/>
          <w:i w:val="false"/>
          <w:color w:val="000000"/>
          <w:sz w:val="28"/>
        </w:rPr>
        <w:t xml:space="preserve">
      1, 5-бағандар бойынша 2-жол </w:t>
      </w:r>
      <w:r>
        <w:rPr>
          <w:rFonts w:ascii="Times New Roman"/>
          <w:b w:val="false"/>
          <w:i w:val="false"/>
          <w:color w:val="000000"/>
          <w:sz w:val="28"/>
          <w:u w:val="single"/>
        </w:rPr>
        <w:t>&gt;</w:t>
      </w:r>
      <w:r>
        <w:rPr>
          <w:rFonts w:ascii="Times New Roman"/>
          <w:b w:val="false"/>
          <w:i w:val="false"/>
          <w:color w:val="000000"/>
          <w:sz w:val="28"/>
        </w:rPr>
        <w:t xml:space="preserve"> 2.1-жол + 2.2-жол + 2.3-жол; </w:t>
      </w:r>
    </w:p>
    <w:bookmarkEnd w:id="267"/>
    <w:bookmarkStart w:name="z272" w:id="268"/>
    <w:p>
      <w:pPr>
        <w:spacing w:after="0"/>
        <w:ind w:left="0"/>
        <w:jc w:val="both"/>
      </w:pPr>
      <w:r>
        <w:rPr>
          <w:rFonts w:ascii="Times New Roman"/>
          <w:b w:val="false"/>
          <w:i w:val="false"/>
          <w:color w:val="000000"/>
          <w:sz w:val="28"/>
        </w:rPr>
        <w:t>
      әрбір баған үшін 3 - жол = 3.1 – 3.8 жолдардың қосындысына;</w:t>
      </w:r>
    </w:p>
    <w:bookmarkEnd w:id="268"/>
    <w:bookmarkStart w:name="z273" w:id="269"/>
    <w:p>
      <w:pPr>
        <w:spacing w:after="0"/>
        <w:ind w:left="0"/>
        <w:jc w:val="both"/>
      </w:pPr>
      <w:r>
        <w:rPr>
          <w:rFonts w:ascii="Times New Roman"/>
          <w:b w:val="false"/>
          <w:i w:val="false"/>
          <w:color w:val="000000"/>
          <w:sz w:val="28"/>
        </w:rPr>
        <w:t xml:space="preserve">
      1, 5 - бағандар бойынша 3.8 - жол = 3.8.1 - жол + 3.8.2 - жол; </w:t>
      </w:r>
    </w:p>
    <w:bookmarkEnd w:id="269"/>
    <w:bookmarkStart w:name="z274" w:id="270"/>
    <w:p>
      <w:pPr>
        <w:spacing w:after="0"/>
        <w:ind w:left="0"/>
        <w:jc w:val="both"/>
      </w:pPr>
      <w:r>
        <w:rPr>
          <w:rFonts w:ascii="Times New Roman"/>
          <w:b w:val="false"/>
          <w:i w:val="false"/>
          <w:color w:val="000000"/>
          <w:sz w:val="28"/>
        </w:rPr>
        <w:t xml:space="preserve">
      1, 5 - бағандар бойынша 3.8.1 - жол = (3.8.1.1 - 3.8.1.9) жолдардың қосындысына; </w:t>
      </w:r>
    </w:p>
    <w:bookmarkEnd w:id="270"/>
    <w:bookmarkStart w:name="z275" w:id="271"/>
    <w:p>
      <w:pPr>
        <w:spacing w:after="0"/>
        <w:ind w:left="0"/>
        <w:jc w:val="both"/>
      </w:pPr>
      <w:r>
        <w:rPr>
          <w:rFonts w:ascii="Times New Roman"/>
          <w:b w:val="false"/>
          <w:i w:val="false"/>
          <w:color w:val="000000"/>
          <w:sz w:val="28"/>
        </w:rPr>
        <w:t xml:space="preserve">
      1, 5 - бағандар бойынша 3.8.2-жол = (3.8.2.1 - 3.8.2.6) жолдардың қосындысына; </w:t>
      </w:r>
    </w:p>
    <w:bookmarkEnd w:id="271"/>
    <w:bookmarkStart w:name="z276" w:id="272"/>
    <w:p>
      <w:pPr>
        <w:spacing w:after="0"/>
        <w:ind w:left="0"/>
        <w:jc w:val="both"/>
      </w:pPr>
      <w:r>
        <w:rPr>
          <w:rFonts w:ascii="Times New Roman"/>
          <w:b w:val="false"/>
          <w:i w:val="false"/>
          <w:color w:val="000000"/>
          <w:sz w:val="28"/>
        </w:rPr>
        <w:t xml:space="preserve">
      әрбір баған үшін 4 - жол = 1 - жол + 2 - жол – 3 - жол; </w:t>
      </w:r>
    </w:p>
    <w:bookmarkEnd w:id="272"/>
    <w:bookmarkStart w:name="z277" w:id="273"/>
    <w:p>
      <w:pPr>
        <w:spacing w:after="0"/>
        <w:ind w:left="0"/>
        <w:jc w:val="both"/>
      </w:pPr>
      <w:r>
        <w:rPr>
          <w:rFonts w:ascii="Times New Roman"/>
          <w:b w:val="false"/>
          <w:i w:val="false"/>
          <w:color w:val="000000"/>
          <w:sz w:val="28"/>
        </w:rPr>
        <w:t xml:space="preserve">
      1 - 4 жолдар үшін 1 - баған </w:t>
      </w:r>
    </w:p>
    <w:bookmarkEnd w:id="273"/>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5 - бағанға;</w:t>
      </w:r>
      <w:r>
        <w:br/>
      </w:r>
      <w:r>
        <w:rPr>
          <w:rFonts w:ascii="Times New Roman"/>
          <w:b w:val="false"/>
          <w:i w:val="false"/>
          <w:color w:val="000000"/>
          <w:sz w:val="28"/>
        </w:rPr>
        <w:t>
</w:t>
      </w:r>
    </w:p>
    <w:bookmarkStart w:name="z278" w:id="274"/>
    <w:p>
      <w:pPr>
        <w:spacing w:after="0"/>
        <w:ind w:left="0"/>
        <w:jc w:val="both"/>
      </w:pPr>
      <w:r>
        <w:rPr>
          <w:rFonts w:ascii="Times New Roman"/>
          <w:b w:val="false"/>
          <w:i w:val="false"/>
          <w:color w:val="000000"/>
          <w:sz w:val="28"/>
        </w:rPr>
        <w:t>
      1 - 4 жолдар үшін 1 - баған</w:t>
      </w:r>
    </w:p>
    <w:bookmarkEnd w:id="274"/>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u w:val="single"/>
        </w:rPr>
        <w:t xml:space="preserve"> </w:t>
      </w:r>
      <w:r>
        <w:rPr>
          <w:rFonts w:ascii="Times New Roman"/>
          <w:b w:val="false"/>
          <w:i w:val="false"/>
          <w:color w:val="000000"/>
          <w:sz w:val="28"/>
        </w:rPr>
        <w:t>2 – 4 – бағандардың қосындысына.</w:t>
      </w:r>
      <w:r>
        <w:br/>
      </w:r>
      <w:r>
        <w:rPr>
          <w:rFonts w:ascii="Times New Roman"/>
          <w:b w:val="false"/>
          <w:i w:val="false"/>
          <w:color w:val="000000"/>
          <w:sz w:val="28"/>
        </w:rPr>
        <w:t>
</w:t>
      </w:r>
    </w:p>
    <w:bookmarkStart w:name="z279" w:id="275"/>
    <w:p>
      <w:pPr>
        <w:spacing w:after="0"/>
        <w:ind w:left="0"/>
        <w:jc w:val="both"/>
      </w:pPr>
      <w:r>
        <w:rPr>
          <w:rFonts w:ascii="Times New Roman"/>
          <w:b w:val="false"/>
          <w:i w:val="false"/>
          <w:color w:val="000000"/>
          <w:sz w:val="28"/>
        </w:rPr>
        <w:t>
      7) 8-бөлім "Есепті жылдың соңындағы қызметкерлердің тізімдік санының құрамы туралы деректер":</w:t>
      </w:r>
    </w:p>
    <w:bookmarkEnd w:id="275"/>
    <w:bookmarkStart w:name="z280" w:id="276"/>
    <w:p>
      <w:pPr>
        <w:spacing w:after="0"/>
        <w:ind w:left="0"/>
        <w:jc w:val="both"/>
      </w:pPr>
      <w:r>
        <w:rPr>
          <w:rFonts w:ascii="Times New Roman"/>
          <w:b w:val="false"/>
          <w:i w:val="false"/>
          <w:color w:val="000000"/>
          <w:sz w:val="28"/>
        </w:rPr>
        <w:t xml:space="preserve">
      1 - баған бойынша 1 - жол = 1.1 – 1.4 - жолдардың қосындысына; </w:t>
      </w:r>
    </w:p>
    <w:bookmarkEnd w:id="276"/>
    <w:bookmarkStart w:name="z281" w:id="277"/>
    <w:p>
      <w:pPr>
        <w:spacing w:after="0"/>
        <w:ind w:left="0"/>
        <w:jc w:val="both"/>
      </w:pPr>
      <w:r>
        <w:rPr>
          <w:rFonts w:ascii="Times New Roman"/>
          <w:b w:val="false"/>
          <w:i w:val="false"/>
          <w:color w:val="000000"/>
          <w:sz w:val="28"/>
        </w:rPr>
        <w:t xml:space="preserve">
      1 - жол </w:t>
      </w:r>
    </w:p>
    <w:bookmarkEnd w:id="277"/>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 баған бойынша 2 - жолға;</w:t>
      </w:r>
      <w:r>
        <w:br/>
      </w:r>
      <w:r>
        <w:rPr>
          <w:rFonts w:ascii="Times New Roman"/>
          <w:b w:val="false"/>
          <w:i w:val="false"/>
          <w:color w:val="000000"/>
          <w:sz w:val="28"/>
        </w:rPr>
        <w:t>
</w:t>
      </w:r>
    </w:p>
    <w:bookmarkStart w:name="z282" w:id="278"/>
    <w:p>
      <w:pPr>
        <w:spacing w:after="0"/>
        <w:ind w:left="0"/>
        <w:jc w:val="both"/>
      </w:pPr>
      <w:r>
        <w:rPr>
          <w:rFonts w:ascii="Times New Roman"/>
          <w:b w:val="false"/>
          <w:i w:val="false"/>
          <w:color w:val="000000"/>
          <w:sz w:val="28"/>
        </w:rPr>
        <w:t xml:space="preserve">
      1.4 - жол </w:t>
      </w:r>
    </w:p>
    <w:bookmarkEnd w:id="278"/>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 баған бойынша 2 - жолға – рұқсат етілген;</w:t>
      </w:r>
      <w:r>
        <w:br/>
      </w:r>
      <w:r>
        <w:rPr>
          <w:rFonts w:ascii="Times New Roman"/>
          <w:b w:val="false"/>
          <w:i w:val="false"/>
          <w:color w:val="000000"/>
          <w:sz w:val="28"/>
        </w:rPr>
        <w:t>
</w:t>
      </w:r>
    </w:p>
    <w:bookmarkStart w:name="z283" w:id="279"/>
    <w:p>
      <w:pPr>
        <w:spacing w:after="0"/>
        <w:ind w:left="0"/>
        <w:jc w:val="both"/>
      </w:pPr>
      <w:r>
        <w:rPr>
          <w:rFonts w:ascii="Times New Roman"/>
          <w:b w:val="false"/>
          <w:i w:val="false"/>
          <w:color w:val="000000"/>
          <w:sz w:val="28"/>
        </w:rPr>
        <w:t xml:space="preserve">
      1 - жол </w:t>
      </w:r>
    </w:p>
    <w:bookmarkEnd w:id="279"/>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 баған бойынша 3 - жолға;</w:t>
      </w:r>
      <w:r>
        <w:br/>
      </w:r>
      <w:r>
        <w:rPr>
          <w:rFonts w:ascii="Times New Roman"/>
          <w:b w:val="false"/>
          <w:i w:val="false"/>
          <w:color w:val="000000"/>
          <w:sz w:val="28"/>
        </w:rPr>
        <w:t>
</w:t>
      </w:r>
    </w:p>
    <w:bookmarkStart w:name="z284" w:id="280"/>
    <w:p>
      <w:pPr>
        <w:spacing w:after="0"/>
        <w:ind w:left="0"/>
        <w:jc w:val="both"/>
      </w:pPr>
      <w:r>
        <w:rPr>
          <w:rFonts w:ascii="Times New Roman"/>
          <w:b w:val="false"/>
          <w:i w:val="false"/>
          <w:color w:val="000000"/>
          <w:sz w:val="28"/>
        </w:rPr>
        <w:t xml:space="preserve">
      1 - жол </w:t>
      </w:r>
    </w:p>
    <w:bookmarkEnd w:id="280"/>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 баған бойынша 3.1 - жолға;</w:t>
      </w:r>
      <w:r>
        <w:br/>
      </w:r>
      <w:r>
        <w:rPr>
          <w:rFonts w:ascii="Times New Roman"/>
          <w:b w:val="false"/>
          <w:i w:val="false"/>
          <w:color w:val="000000"/>
          <w:sz w:val="28"/>
        </w:rPr>
        <w:t>
</w:t>
      </w:r>
    </w:p>
    <w:bookmarkStart w:name="z285" w:id="281"/>
    <w:p>
      <w:pPr>
        <w:spacing w:after="0"/>
        <w:ind w:left="0"/>
        <w:jc w:val="both"/>
      </w:pPr>
      <w:r>
        <w:rPr>
          <w:rFonts w:ascii="Times New Roman"/>
          <w:b w:val="false"/>
          <w:i w:val="false"/>
          <w:color w:val="000000"/>
          <w:sz w:val="28"/>
        </w:rPr>
        <w:t xml:space="preserve">
      3 - жол </w:t>
      </w:r>
    </w:p>
    <w:bookmarkEnd w:id="281"/>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 баған бойынша 3.1 - жолға.</w:t>
      </w:r>
      <w:r>
        <w:br/>
      </w:r>
      <w:r>
        <w:rPr>
          <w:rFonts w:ascii="Times New Roman"/>
          <w:b w:val="false"/>
          <w:i w:val="false"/>
          <w:color w:val="000000"/>
          <w:sz w:val="28"/>
        </w:rPr>
        <w:t>
</w:t>
      </w:r>
    </w:p>
    <w:bookmarkStart w:name="z286" w:id="282"/>
    <w:p>
      <w:pPr>
        <w:spacing w:after="0"/>
        <w:ind w:left="0"/>
        <w:jc w:val="both"/>
      </w:pPr>
      <w:r>
        <w:rPr>
          <w:rFonts w:ascii="Times New Roman"/>
          <w:b w:val="false"/>
          <w:i w:val="false"/>
          <w:color w:val="000000"/>
          <w:sz w:val="28"/>
        </w:rPr>
        <w:t>
      8) 9-бөлім "Жұмыс күшін ұстауға жұмсалған шығындар туралы деректер, мың теңге (ондық белгімен)":</w:t>
      </w:r>
    </w:p>
    <w:bookmarkEnd w:id="282"/>
    <w:bookmarkStart w:name="z287" w:id="283"/>
    <w:p>
      <w:pPr>
        <w:spacing w:after="0"/>
        <w:ind w:left="0"/>
        <w:jc w:val="both"/>
      </w:pPr>
      <w:r>
        <w:rPr>
          <w:rFonts w:ascii="Times New Roman"/>
          <w:b w:val="false"/>
          <w:i w:val="false"/>
          <w:color w:val="000000"/>
          <w:sz w:val="28"/>
        </w:rPr>
        <w:t xml:space="preserve">
      1 - баған бойынша 1 - жол = 1.1 - жол + 1.2 - жол; </w:t>
      </w:r>
    </w:p>
    <w:bookmarkEnd w:id="283"/>
    <w:bookmarkStart w:name="z288" w:id="284"/>
    <w:p>
      <w:pPr>
        <w:spacing w:after="0"/>
        <w:ind w:left="0"/>
        <w:jc w:val="both"/>
      </w:pPr>
      <w:r>
        <w:rPr>
          <w:rFonts w:ascii="Times New Roman"/>
          <w:b w:val="false"/>
          <w:i w:val="false"/>
          <w:color w:val="000000"/>
          <w:sz w:val="28"/>
        </w:rPr>
        <w:t>
      1 - баған бойынша 1.1 - жол = 1.1.1 – 1.1.5 - жолдардың қосындысына;</w:t>
      </w:r>
    </w:p>
    <w:bookmarkEnd w:id="284"/>
    <w:bookmarkStart w:name="z289" w:id="285"/>
    <w:p>
      <w:pPr>
        <w:spacing w:after="0"/>
        <w:ind w:left="0"/>
        <w:jc w:val="both"/>
      </w:pPr>
      <w:r>
        <w:rPr>
          <w:rFonts w:ascii="Times New Roman"/>
          <w:b w:val="false"/>
          <w:i w:val="false"/>
          <w:color w:val="000000"/>
          <w:sz w:val="28"/>
        </w:rPr>
        <w:t>
      1 - баған бойынша 1.2 - жол = 1.2.1 – 1.2.6 - жолдардың қосындысына;</w:t>
      </w:r>
    </w:p>
    <w:bookmarkEnd w:id="285"/>
    <w:bookmarkStart w:name="z290" w:id="286"/>
    <w:p>
      <w:pPr>
        <w:spacing w:after="0"/>
        <w:ind w:left="0"/>
        <w:jc w:val="both"/>
      </w:pPr>
      <w:r>
        <w:rPr>
          <w:rFonts w:ascii="Times New Roman"/>
          <w:b w:val="false"/>
          <w:i w:val="false"/>
          <w:color w:val="000000"/>
          <w:sz w:val="28"/>
        </w:rPr>
        <w:t>
      1 - баған бойынша 1.2.1 - жол = 1.2.1.1 – 1.2.1.3 - жолдардың қосындысына;</w:t>
      </w:r>
    </w:p>
    <w:bookmarkEnd w:id="286"/>
    <w:bookmarkStart w:name="z291" w:id="287"/>
    <w:p>
      <w:pPr>
        <w:spacing w:after="0"/>
        <w:ind w:left="0"/>
        <w:jc w:val="both"/>
      </w:pPr>
      <w:r>
        <w:rPr>
          <w:rFonts w:ascii="Times New Roman"/>
          <w:b w:val="false"/>
          <w:i w:val="false"/>
          <w:color w:val="000000"/>
          <w:sz w:val="28"/>
        </w:rPr>
        <w:t xml:space="preserve">
      1 - баған бойынша 1.2.2 - жол </w:t>
      </w:r>
    </w:p>
    <w:bookmarkEnd w:id="287"/>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u w:val="single"/>
        </w:rPr>
        <w:t xml:space="preserve"> </w:t>
      </w:r>
      <w:r>
        <w:rPr>
          <w:rFonts w:ascii="Times New Roman"/>
          <w:b w:val="false"/>
          <w:i w:val="false"/>
          <w:color w:val="000000"/>
          <w:sz w:val="28"/>
        </w:rPr>
        <w:t>1.2.2.1жолға;</w:t>
      </w:r>
      <w:r>
        <w:br/>
      </w:r>
      <w:r>
        <w:rPr>
          <w:rFonts w:ascii="Times New Roman"/>
          <w:b w:val="false"/>
          <w:i w:val="false"/>
          <w:color w:val="000000"/>
          <w:sz w:val="28"/>
        </w:rPr>
        <w:t>
</w:t>
      </w:r>
    </w:p>
    <w:bookmarkStart w:name="z292" w:id="288"/>
    <w:p>
      <w:pPr>
        <w:spacing w:after="0"/>
        <w:ind w:left="0"/>
        <w:jc w:val="both"/>
      </w:pPr>
      <w:r>
        <w:rPr>
          <w:rFonts w:ascii="Times New Roman"/>
          <w:b w:val="false"/>
          <w:i w:val="false"/>
          <w:color w:val="000000"/>
          <w:sz w:val="28"/>
        </w:rPr>
        <w:t>
      1 - баған бойынша 1.2.3 - жол = 1.2.3.1 – 1.2.3.2 - жолдардың қосындысына;</w:t>
      </w:r>
    </w:p>
    <w:bookmarkEnd w:id="288"/>
    <w:bookmarkStart w:name="z293" w:id="289"/>
    <w:p>
      <w:pPr>
        <w:spacing w:after="0"/>
        <w:ind w:left="0"/>
        <w:jc w:val="both"/>
      </w:pPr>
      <w:r>
        <w:rPr>
          <w:rFonts w:ascii="Times New Roman"/>
          <w:b w:val="false"/>
          <w:i w:val="false"/>
          <w:color w:val="000000"/>
          <w:sz w:val="28"/>
        </w:rPr>
        <w:t>
      1 - баған бойынша 1.2.6 - жол = 1.2.6.1 – 1.2.6.2 - жолдардың қосындысына.</w:t>
      </w:r>
    </w:p>
    <w:bookmarkEnd w:id="289"/>
    <w:bookmarkStart w:name="z294" w:id="290"/>
    <w:p>
      <w:pPr>
        <w:spacing w:after="0"/>
        <w:ind w:left="0"/>
        <w:jc w:val="both"/>
      </w:pPr>
      <w:r>
        <w:rPr>
          <w:rFonts w:ascii="Times New Roman"/>
          <w:b w:val="false"/>
          <w:i w:val="false"/>
          <w:color w:val="000000"/>
          <w:sz w:val="28"/>
        </w:rPr>
        <w:t>
      9) Бөлімдер арасындағы бақылау:</w:t>
      </w:r>
    </w:p>
    <w:bookmarkEnd w:id="290"/>
    <w:bookmarkStart w:name="z295" w:id="291"/>
    <w:p>
      <w:pPr>
        <w:spacing w:after="0"/>
        <w:ind w:left="0"/>
        <w:jc w:val="both"/>
      </w:pPr>
      <w:r>
        <w:rPr>
          <w:rFonts w:ascii="Times New Roman"/>
          <w:b w:val="false"/>
          <w:i w:val="false"/>
          <w:color w:val="000000"/>
          <w:sz w:val="28"/>
        </w:rPr>
        <w:t xml:space="preserve">
      әрбір баған үшін 2 - бөлімнің 1 - жолы = 3 - бөлімнің 1 - жолына; </w:t>
      </w:r>
    </w:p>
    <w:bookmarkEnd w:id="291"/>
    <w:bookmarkStart w:name="z296" w:id="292"/>
    <w:p>
      <w:pPr>
        <w:spacing w:after="0"/>
        <w:ind w:left="0"/>
        <w:jc w:val="both"/>
      </w:pPr>
      <w:r>
        <w:rPr>
          <w:rFonts w:ascii="Times New Roman"/>
          <w:b w:val="false"/>
          <w:i w:val="false"/>
          <w:color w:val="000000"/>
          <w:sz w:val="28"/>
        </w:rPr>
        <w:t>
      2 - бөлімнің 5 - бағанының 1 - жолы = 9 - бөлімнің 1 - бағанының 1.1 - жолына;</w:t>
      </w:r>
    </w:p>
    <w:bookmarkEnd w:id="292"/>
    <w:bookmarkStart w:name="z297" w:id="293"/>
    <w:p>
      <w:pPr>
        <w:spacing w:after="0"/>
        <w:ind w:left="0"/>
        <w:jc w:val="both"/>
      </w:pPr>
      <w:r>
        <w:rPr>
          <w:rFonts w:ascii="Times New Roman"/>
          <w:b w:val="false"/>
          <w:i w:val="false"/>
          <w:color w:val="000000"/>
          <w:sz w:val="28"/>
        </w:rPr>
        <w:t>
      7 - бөлімнің 1 - бағанының 4 - жолы = 8 - бөлімнің 1 - бағанның 1 - жолына;</w:t>
      </w:r>
    </w:p>
    <w:bookmarkEnd w:id="293"/>
    <w:bookmarkStart w:name="z298" w:id="294"/>
    <w:p>
      <w:pPr>
        <w:spacing w:after="0"/>
        <w:ind w:left="0"/>
        <w:jc w:val="both"/>
      </w:pPr>
      <w:r>
        <w:rPr>
          <w:rFonts w:ascii="Times New Roman"/>
          <w:b w:val="false"/>
          <w:i w:val="false"/>
          <w:color w:val="000000"/>
          <w:sz w:val="28"/>
        </w:rPr>
        <w:t xml:space="preserve">
      егер 2 - бөлімнің 1 - бағанының 1 - жолы </w:t>
      </w:r>
    </w:p>
    <w:bookmarkEnd w:id="294"/>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5 - бөлімнің 1 - бағанының (1 - жол + 3 - жол)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bookmarkStart w:name="z299" w:id="295"/>
    <w:p>
      <w:pPr>
        <w:spacing w:after="0"/>
        <w:ind w:left="0"/>
        <w:jc w:val="both"/>
      </w:pPr>
      <w:r>
        <w:rPr>
          <w:rFonts w:ascii="Times New Roman"/>
          <w:b w:val="false"/>
          <w:i w:val="false"/>
          <w:color w:val="000000"/>
          <w:sz w:val="28"/>
        </w:rPr>
        <w:t xml:space="preserve">
      егер 5 - бөлімнің 1 - бағаны (1 - жол + 3 - жол) </w:t>
      </w:r>
    </w:p>
    <w:bookmarkEnd w:id="295"/>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2 - бөлімнің 1 - бағанының 1 - жолы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bookmarkStart w:name="z300" w:id="296"/>
    <w:p>
      <w:pPr>
        <w:spacing w:after="0"/>
        <w:ind w:left="0"/>
        <w:jc w:val="both"/>
      </w:pPr>
      <w:r>
        <w:rPr>
          <w:rFonts w:ascii="Times New Roman"/>
          <w:b w:val="false"/>
          <w:i w:val="false"/>
          <w:color w:val="000000"/>
          <w:sz w:val="28"/>
        </w:rPr>
        <w:t xml:space="preserve">
      4 - бөлімнің 1 - бағанының 1 - жолы </w:t>
      </w:r>
    </w:p>
    <w:bookmarkEnd w:id="296"/>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 бөлімнің 3 - бағанының 1 - жолына – рұқсат етілген; </w:t>
      </w:r>
      <w:r>
        <w:br/>
      </w:r>
      <w:r>
        <w:rPr>
          <w:rFonts w:ascii="Times New Roman"/>
          <w:b w:val="false"/>
          <w:i w:val="false"/>
          <w:color w:val="000000"/>
          <w:sz w:val="28"/>
        </w:rPr>
        <w:t>
</w:t>
      </w:r>
    </w:p>
    <w:bookmarkStart w:name="z301" w:id="297"/>
    <w:p>
      <w:pPr>
        <w:spacing w:after="0"/>
        <w:ind w:left="0"/>
        <w:jc w:val="both"/>
      </w:pPr>
      <w:r>
        <w:rPr>
          <w:rFonts w:ascii="Times New Roman"/>
          <w:b w:val="false"/>
          <w:i w:val="false"/>
          <w:color w:val="000000"/>
          <w:sz w:val="28"/>
        </w:rPr>
        <w:t xml:space="preserve">
      4 - бөлімнің 1 - бағанының 5 - жолы </w:t>
      </w:r>
    </w:p>
    <w:bookmarkEnd w:id="297"/>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 бөлімнің 1 - бағанының 1 - жолына;</w:t>
      </w:r>
      <w:r>
        <w:br/>
      </w:r>
      <w:r>
        <w:rPr>
          <w:rFonts w:ascii="Times New Roman"/>
          <w:b w:val="false"/>
          <w:i w:val="false"/>
          <w:color w:val="000000"/>
          <w:sz w:val="28"/>
        </w:rPr>
        <w:t>
</w:t>
      </w:r>
    </w:p>
    <w:bookmarkStart w:name="z302" w:id="298"/>
    <w:p>
      <w:pPr>
        <w:spacing w:after="0"/>
        <w:ind w:left="0"/>
        <w:jc w:val="both"/>
      </w:pPr>
      <w:r>
        <w:rPr>
          <w:rFonts w:ascii="Times New Roman"/>
          <w:b w:val="false"/>
          <w:i w:val="false"/>
          <w:color w:val="000000"/>
          <w:sz w:val="28"/>
        </w:rPr>
        <w:t xml:space="preserve">
      4 - бөлімнің1 - бағанының 6 - жолы </w:t>
      </w:r>
    </w:p>
    <w:bookmarkEnd w:id="298"/>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 бөлімнің 1 - бағанының 1 - жолына.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171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w:t>
            </w:r>
            <w:r>
              <w:br/>
            </w:r>
            <w:r>
              <w:rPr>
                <w:rFonts w:ascii="Times New Roman"/>
                <w:b w:val="false"/>
                <w:i w:val="false"/>
                <w:color w:val="000000"/>
                <w:sz w:val="20"/>
              </w:rPr>
              <w:t>2017 года № 171</w:t>
            </w:r>
          </w:p>
        </w:tc>
      </w:tr>
    </w:tbl>
    <w:tbl>
      <w:tblPr>
        <w:tblW w:w="0" w:type="auto"/>
        <w:tblCellSpacing w:w="0" w:type="auto"/>
        <w:tblBorders>
          <w:top w:val="none"/>
          <w:left w:val="none"/>
          <w:bottom w:val="none"/>
          <w:right w:val="none"/>
          <w:insideH w:val="none"/>
          <w:insideV w:val="none"/>
        </w:tblBorders>
      </w:tblPr>
      <w:tblGrid>
        <w:gridCol w:w="2654"/>
        <w:gridCol w:w="1"/>
        <w:gridCol w:w="40"/>
        <w:gridCol w:w="12394"/>
      </w:tblGrid>
      <w:tr>
        <w:trPr>
          <w:trHeight w:val="30" w:hRule="atLeast"/>
        </w:trPr>
        <w:tc>
          <w:tcPr>
            <w:tcW w:w="265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25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625600" cy="1358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w:t>
            </w:r>
            <w:r>
              <w:rPr>
                <w:rFonts w:ascii="Times New Roman"/>
                <w:b w:val="false"/>
                <w:i w:val="false"/>
                <w:color w:val="000000"/>
                <w:sz w:val="20"/>
              </w:rPr>
              <w:t xml:space="preserve"> </w:t>
            </w:r>
            <w:r>
              <w:rPr>
                <w:rFonts w:ascii="Times New Roman"/>
                <w:b/>
                <w:i w:val="false"/>
                <w:color w:val="000000"/>
                <w:sz w:val="20"/>
              </w:rPr>
              <w:t>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251103139</w:t>
            </w:r>
            <w:r>
              <w:br/>
            </w:r>
            <w:r>
              <w:rPr>
                <w:rFonts w:ascii="Times New Roman"/>
                <w:b w:val="false"/>
                <w:i w:val="false"/>
                <w:color w:val="000000"/>
                <w:sz w:val="20"/>
              </w:rPr>
              <w:t>
Код статистической формы 251103139</w:t>
            </w:r>
          </w:p>
        </w:tc>
        <w:tc>
          <w:tcPr>
            <w:tcW w:w="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Еңбек бойынша есеп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индексі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труду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
        <w:gridCol w:w="423"/>
        <w:gridCol w:w="4542"/>
        <w:gridCol w:w="423"/>
        <w:gridCol w:w="6391"/>
        <w:gridCol w:w="261"/>
      </w:tblGrid>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Квартальная</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квартал</w:t>
            </w: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bl>
    <w:tbl>
      <w:tblPr>
        <w:tblW w:w="0" w:type="auto"/>
        <w:tblCellSpacing w:w="0" w:type="auto"/>
        <w:tblBorders>
          <w:top w:val="none"/>
          <w:left w:val="none"/>
          <w:bottom w:val="none"/>
          <w:right w:val="none"/>
          <w:insideH w:val="none"/>
          <w:insideV w:val="none"/>
        </w:tblBorders>
      </w:tblPr>
      <w:tblGrid>
        <w:gridCol w:w="221"/>
        <w:gridCol w:w="12079"/>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саны 100 адамнан асатын барлық экономикалық қызмет түрлері бойынша, сонымен қатар қызметкерлерінің санына қатыссыз экономикалық қызметтің 64.11, 64.19.1-64.19.2, 64.20, 65, 69.1, 84-88, 94.1-94.2, 91 – 93, 94.92 түрлерімен барлық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все юридические лица и (или) их структурные и обособленные подразделения всех видов экономической деятельности, с численностью работников свыше 100 человек, а также вне зависимости от численности работников с видами экономической деятельности: 64.11, 64.19.1 – 64.19.2, 64.20, 65, 69.1,</w:t>
            </w:r>
            <w:r>
              <w:br/>
            </w:r>
            <w:r>
              <w:rPr>
                <w:rFonts w:ascii="Times New Roman"/>
                <w:b w:val="false"/>
                <w:i w:val="false"/>
                <w:color w:val="000000"/>
                <w:sz w:val="20"/>
              </w:rPr>
              <w:t>84- 88, 91 – 93, 94.1 – 94.2, 94.92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10 күнге (қоса алғанда) дейін</w:t>
            </w:r>
            <w:r>
              <w:br/>
            </w:r>
            <w:r>
              <w:rPr>
                <w:rFonts w:ascii="Times New Roman"/>
                <w:b w:val="false"/>
                <w:i w:val="false"/>
                <w:color w:val="000000"/>
                <w:sz w:val="20"/>
              </w:rPr>
              <w:t>
Срок представления - до10 числа (включительно) после отчетного периода</w:t>
            </w:r>
          </w:p>
        </w:tc>
      </w:tr>
      <w:tr>
        <w:trPr>
          <w:trHeight w:val="30" w:hRule="atLeast"/>
        </w:trPr>
        <w:tc>
          <w:tcPr>
            <w:tcW w:w="2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1207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5486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303"/>
        <w:gridCol w:w="8997"/>
      </w:tblGrid>
      <w:tr>
        <w:trPr>
          <w:trHeight w:val="30" w:hRule="atLeast"/>
        </w:trPr>
        <w:tc>
          <w:tcPr>
            <w:tcW w:w="3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Заңды тұлғаның (бөлімшенің) нақты орналасқан орнын көрсетіңіз (оның тіркелген жеріне қарамастан) - облыс, қала, аудан, елді мекен</w:t>
            </w:r>
            <w:r>
              <w:br/>
            </w: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89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Əкімшілік-аумақтық объектілер жіктеуішіне (ӘАОЖ) сəйкес аумақ коды </w:t>
            </w:r>
            <w:r>
              <w:rPr>
                <w:rFonts w:ascii="Times New Roman"/>
                <w:b/>
                <w:i w:val="false"/>
                <w:color w:val="000000"/>
                <w:sz w:val="20"/>
              </w:rPr>
              <w:t>(</w:t>
            </w:r>
            <w:r>
              <w:rPr>
                <w:rFonts w:ascii="Times New Roman"/>
                <w:b/>
                <w:i w:val="false"/>
                <w:color w:val="000000"/>
                <w:sz w:val="20"/>
              </w:rPr>
              <w:t xml:space="preserve">статистикалық нысанды қағаз жеткізгіште тапсыру кезінде </w:t>
            </w:r>
            <w:r>
              <w:rPr>
                <w:rFonts w:ascii="Times New Roman"/>
                <w:b/>
                <w:i w:val="false"/>
                <w:color w:val="000000"/>
                <w:sz w:val="20"/>
              </w:rPr>
              <w:t>статистика органының</w:t>
            </w:r>
            <w:r>
              <w:br/>
            </w:r>
            <w:r>
              <w:rPr>
                <w:rFonts w:ascii="Times New Roman"/>
                <w:b w:val="false"/>
                <w:i w:val="false"/>
                <w:color w:val="000000"/>
                <w:sz w:val="20"/>
              </w:rPr>
              <w:t>
</w:t>
            </w:r>
            <w:r>
              <w:rPr>
                <w:rFonts w:ascii="Times New Roman"/>
                <w:b/>
                <w:i w:val="false"/>
                <w:color w:val="000000"/>
                <w:sz w:val="20"/>
              </w:rPr>
              <w:t>қызметкер</w:t>
            </w:r>
            <w:r>
              <w:rPr>
                <w:rFonts w:ascii="Times New Roman"/>
                <w:b/>
                <w:i w:val="false"/>
                <w:color w:val="000000"/>
                <w:sz w:val="20"/>
              </w:rPr>
              <w:t>лер</w:t>
            </w:r>
            <w:r>
              <w:rPr>
                <w:rFonts w:ascii="Times New Roman"/>
                <w:b/>
                <w:i w:val="false"/>
                <w:color w:val="000000"/>
                <w:sz w:val="20"/>
              </w:rPr>
              <w:t>і толтырады)</w:t>
            </w:r>
            <w:r>
              <w:br/>
            </w:r>
            <w:r>
              <w:rPr>
                <w:rFonts w:ascii="Times New Roman"/>
                <w:b w:val="false"/>
                <w:i w:val="false"/>
                <w:color w:val="000000"/>
                <w:sz w:val="20"/>
              </w:rPr>
              <w:t xml:space="preserve">
Код территории согласно Классификатору административно-территориальных объектов (КАТО) </w:t>
            </w:r>
            <w:r>
              <w:br/>
            </w:r>
            <w:r>
              <w:rPr>
                <w:rFonts w:ascii="Times New Roman"/>
                <w:b w:val="false"/>
                <w:i w:val="false"/>
                <w:color w:val="000000"/>
                <w:sz w:val="20"/>
              </w:rPr>
              <w:t>
(заполняется сотрудником органа статистики при сдаче статистической формы на бумажном носителе)</w:t>
            </w:r>
          </w:p>
        </w:tc>
        <w:tc>
          <w:tcPr>
            <w:tcW w:w="89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33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7338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30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(бөлімшенің) нақты жүзеге асырылатын экономикалық қызметінің негізгі түрінің коды мен атауын Экономикалық қызмет түрлерінің номенклатурасына сәйкес (бұдан әрі - 5-таңбалы ЭҚЖЖ</w:t>
            </w:r>
            <w:r>
              <w:rPr>
                <w:rFonts w:ascii="Times New Roman"/>
                <w:b w:val="false"/>
                <w:i w:val="false"/>
                <w:color w:val="000000"/>
                <w:vertAlign w:val="superscript"/>
              </w:rPr>
              <w:t>1</w:t>
            </w:r>
            <w:r>
              <w:rPr>
                <w:rFonts w:ascii="Times New Roman"/>
                <w:b/>
                <w:i w:val="false"/>
                <w:color w:val="000000"/>
                <w:sz w:val="20"/>
              </w:rPr>
              <w:t>) көрсетіңіз</w:t>
            </w:r>
            <w:r>
              <w:br/>
            </w:r>
            <w:r>
              <w:rPr>
                <w:rFonts w:ascii="Times New Roman"/>
                <w:b w:val="false"/>
                <w:i w:val="false"/>
                <w:color w:val="000000"/>
                <w:sz w:val="20"/>
              </w:rPr>
              <w:t>
Укажите наименование и код согласно Номенклатуре видов экономической деятельности (далее - ОКЭД 5-ти значный</w:t>
            </w:r>
            <w:r>
              <w:rPr>
                <w:rFonts w:ascii="Times New Roman"/>
                <w:b w:val="false"/>
                <w:i w:val="false"/>
                <w:color w:val="000000"/>
                <w:vertAlign w:val="superscript"/>
              </w:rPr>
              <w:t>1</w:t>
            </w:r>
            <w:r>
              <w:rPr>
                <w:rFonts w:ascii="Times New Roman"/>
                <w:b w:val="false"/>
                <w:i w:val="false"/>
                <w:color w:val="000000"/>
                <w:sz w:val="20"/>
              </w:rPr>
              <w:t>) фактически осуществляемого основного вида экономической деятельности юридического лица (подразделения)</w:t>
            </w:r>
          </w:p>
        </w:tc>
        <w:tc>
          <w:tcPr>
            <w:tcW w:w="89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114800" cy="1219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89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17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9177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Қызметкерлер саны және жалақы қоры туралы деректерді көрсетіңіз</w:t>
      </w:r>
      <w:r>
        <w:br/>
      </w:r>
      <w:r>
        <w:rPr>
          <w:rFonts w:ascii="Times New Roman"/>
          <w:b w:val="false"/>
          <w:i w:val="false"/>
          <w:color w:val="000000"/>
          <w:sz w:val="28"/>
        </w:rPr>
        <w:t>
      Укажите данные о численности работников и фонде заработной платы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5"/>
        <w:gridCol w:w="6952"/>
        <w:gridCol w:w="1396"/>
        <w:gridCol w:w="1397"/>
      </w:tblGrid>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w:t>
            </w:r>
            <w:r>
              <w:br/>
            </w:r>
            <w:r>
              <w:rPr>
                <w:rFonts w:ascii="Times New Roman"/>
                <w:b w:val="false"/>
                <w:i w:val="false"/>
                <w:color w:val="000000"/>
                <w:sz w:val="20"/>
              </w:rPr>
              <w:t>
За отчетный квартал</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r>
              <w:br/>
            </w:r>
            <w:r>
              <w:rPr>
                <w:rFonts w:ascii="Times New Roman"/>
                <w:b w:val="false"/>
                <w:i w:val="false"/>
                <w:color w:val="000000"/>
                <w:sz w:val="20"/>
              </w:rPr>
              <w:t>
С начала года</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қызметкерлердің тізімдік саны – барлығы, адам</w:t>
            </w:r>
            <w:r>
              <w:br/>
            </w:r>
            <w:r>
              <w:rPr>
                <w:rFonts w:ascii="Times New Roman"/>
                <w:b w:val="false"/>
                <w:i w:val="false"/>
                <w:color w:val="000000"/>
                <w:sz w:val="20"/>
              </w:rPr>
              <w:t>
Списочная численность работников в среднем за отчетный период - всего, человек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персоналы</w:t>
            </w:r>
            <w:r>
              <w:br/>
            </w:r>
            <w:r>
              <w:rPr>
                <w:rFonts w:ascii="Times New Roman"/>
                <w:b w:val="false"/>
                <w:i w:val="false"/>
                <w:color w:val="000000"/>
                <w:sz w:val="20"/>
              </w:rPr>
              <w:t>
персонал основной деятельности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адам</w:t>
            </w:r>
            <w:r>
              <w:br/>
            </w:r>
            <w:r>
              <w:rPr>
                <w:rFonts w:ascii="Times New Roman"/>
                <w:b w:val="false"/>
                <w:i w:val="false"/>
                <w:color w:val="000000"/>
                <w:sz w:val="20"/>
              </w:rPr>
              <w:t>
Фактическая численность работников, человек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персоналы</w:t>
            </w:r>
            <w:r>
              <w:br/>
            </w:r>
            <w:r>
              <w:rPr>
                <w:rFonts w:ascii="Times New Roman"/>
                <w:b w:val="false"/>
                <w:i w:val="false"/>
                <w:color w:val="000000"/>
                <w:sz w:val="20"/>
              </w:rPr>
              <w:t>
персонал основной деятельности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 барлығы, мың теңге (ондық белгімен)</w:t>
            </w:r>
            <w:r>
              <w:br/>
            </w:r>
            <w:r>
              <w:rPr>
                <w:rFonts w:ascii="Times New Roman"/>
                <w:b w:val="false"/>
                <w:i w:val="false"/>
                <w:color w:val="000000"/>
                <w:sz w:val="20"/>
              </w:rPr>
              <w:t>
Фонд заработной платы работников – всего, тысяч тенге (с десятичным знаком)</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негізгі қызмет персоналының</w:t>
            </w:r>
            <w:r>
              <w:br/>
            </w:r>
            <w:r>
              <w:rPr>
                <w:rFonts w:ascii="Times New Roman"/>
                <w:b w:val="false"/>
                <w:i w:val="false"/>
                <w:color w:val="000000"/>
                <w:sz w:val="20"/>
              </w:rPr>
              <w:t>
из него по персоналу основной деятельности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r>
              <w:br/>
            </w:r>
            <w:r>
              <w:rPr>
                <w:rFonts w:ascii="Times New Roman"/>
                <w:b w:val="false"/>
                <w:i w:val="false"/>
                <w:color w:val="000000"/>
                <w:sz w:val="20"/>
              </w:rPr>
              <w:t>
Среднемесячная номинальная заработная плата одного работника, тенге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негізгі қызмет персоналының</w:t>
            </w:r>
            <w:r>
              <w:br/>
            </w:r>
            <w:r>
              <w:rPr>
                <w:rFonts w:ascii="Times New Roman"/>
                <w:b w:val="false"/>
                <w:i w:val="false"/>
                <w:color w:val="000000"/>
                <w:sz w:val="20"/>
              </w:rPr>
              <w:t>
из нее по персоналу основной деятельности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қызметкерлердің жұмыспен өтелген адам- сағат саны, мың адам-сағат (ондық белгімен)</w:t>
            </w:r>
            <w:r>
              <w:br/>
            </w:r>
            <w:r>
              <w:rPr>
                <w:rFonts w:ascii="Times New Roman"/>
                <w:b w:val="false"/>
                <w:i w:val="false"/>
                <w:color w:val="000000"/>
                <w:sz w:val="20"/>
              </w:rPr>
              <w:t>
Число отработанных человеко-часов всеми работниками, тысяч человеко- часов (с десятичным знаком)</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ішіндегі әйелдердің орташа тізімдік саны – барлығы, адам</w:t>
            </w:r>
            <w:r>
              <w:br/>
            </w:r>
            <w:r>
              <w:rPr>
                <w:rFonts w:ascii="Times New Roman"/>
                <w:b w:val="false"/>
                <w:i w:val="false"/>
                <w:color w:val="000000"/>
                <w:sz w:val="20"/>
              </w:rPr>
              <w:t>
Списочная численность женщин в среднем за отчетный период - всего, человек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нақты саны – барлығы, адам</w:t>
            </w:r>
            <w:r>
              <w:br/>
            </w:r>
            <w:r>
              <w:rPr>
                <w:rFonts w:ascii="Times New Roman"/>
                <w:b w:val="false"/>
                <w:i w:val="false"/>
                <w:color w:val="000000"/>
                <w:sz w:val="20"/>
              </w:rPr>
              <w:t>
Фактическая численность женщин, человек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3. Жұмыс күшінің қозғалысы, бос орындардың бары және толық емес жұмыс уақытында жұмыс істейтіндердің саны туралы деректерді көрсетіңіз, адам</w:t>
      </w:r>
      <w:r>
        <w:br/>
      </w:r>
      <w:r>
        <w:rPr>
          <w:rFonts w:ascii="Times New Roman"/>
          <w:b w:val="false"/>
          <w:i w:val="false"/>
          <w:color w:val="000000"/>
          <w:sz w:val="28"/>
        </w:rPr>
        <w:t>
      Укажите данные о движении рабочей силы, численности работающих неполное рабочее время и наличии вакансий, человек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8"/>
        <w:gridCol w:w="6463"/>
        <w:gridCol w:w="1524"/>
        <w:gridCol w:w="1525"/>
      </w:tblGrid>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w:t>
            </w:r>
            <w:r>
              <w:br/>
            </w:r>
            <w:r>
              <w:rPr>
                <w:rFonts w:ascii="Times New Roman"/>
                <w:b w:val="false"/>
                <w:i w:val="false"/>
                <w:color w:val="000000"/>
                <w:sz w:val="20"/>
              </w:rPr>
              <w:t>
За отчетный квартал</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r>
              <w:br/>
            </w:r>
            <w:r>
              <w:rPr>
                <w:rFonts w:ascii="Times New Roman"/>
                <w:b w:val="false"/>
                <w:i w:val="false"/>
                <w:color w:val="000000"/>
                <w:sz w:val="20"/>
              </w:rPr>
              <w:t>
С начала года</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басына қызметкерлердің тізімдік саны </w:t>
            </w:r>
            <w:r>
              <w:br/>
            </w:r>
            <w:r>
              <w:rPr>
                <w:rFonts w:ascii="Times New Roman"/>
                <w:b w:val="false"/>
                <w:i w:val="false"/>
                <w:color w:val="000000"/>
                <w:sz w:val="20"/>
              </w:rPr>
              <w:t xml:space="preserve">
Списочная численность работников на начало отчетного периода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жұмысқа қабылданған қызметкерлер </w:t>
            </w:r>
            <w:r>
              <w:br/>
            </w:r>
            <w:r>
              <w:rPr>
                <w:rFonts w:ascii="Times New Roman"/>
                <w:b w:val="false"/>
                <w:i w:val="false"/>
                <w:color w:val="000000"/>
                <w:sz w:val="20"/>
              </w:rPr>
              <w:t xml:space="preserve">
Принято работников за отчетный период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жұмыстан шыққан қызметкерлер – барлығы</w:t>
            </w:r>
            <w:r>
              <w:br/>
            </w:r>
            <w:r>
              <w:rPr>
                <w:rFonts w:ascii="Times New Roman"/>
                <w:b w:val="false"/>
                <w:i w:val="false"/>
                <w:color w:val="000000"/>
                <w:sz w:val="20"/>
              </w:rPr>
              <w:t>
Выбыло работников за отчетный период - всего</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r>
              <w:br/>
            </w:r>
            <w:r>
              <w:rPr>
                <w:rFonts w:ascii="Times New Roman"/>
                <w:b w:val="false"/>
                <w:i w:val="false"/>
                <w:color w:val="000000"/>
                <w:sz w:val="20"/>
              </w:rPr>
              <w:t xml:space="preserve">
персонал санының қысқартылуына байланысты </w:t>
            </w:r>
            <w:r>
              <w:br/>
            </w:r>
            <w:r>
              <w:rPr>
                <w:rFonts w:ascii="Times New Roman"/>
                <w:b w:val="false"/>
                <w:i w:val="false"/>
                <w:color w:val="000000"/>
                <w:sz w:val="20"/>
              </w:rPr>
              <w:t xml:space="preserve">
в связи с сокращением численности персонала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кәсіпорынның таратылуына байланысты </w:t>
            </w:r>
            <w:r>
              <w:br/>
            </w:r>
            <w:r>
              <w:rPr>
                <w:rFonts w:ascii="Times New Roman"/>
                <w:b w:val="false"/>
                <w:i w:val="false"/>
                <w:color w:val="000000"/>
                <w:sz w:val="20"/>
              </w:rPr>
              <w:t>в связи с ликвидацией предприятия</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біліктілігінің жетіспеуі салдарынан қызметкер атқарып жүрген лауазымына немесе орындайтын жұмысына сәйкес келмегеніне байланысты</w:t>
            </w:r>
            <w:r>
              <w:br/>
            </w: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бұзғанына байланысты</w:t>
            </w:r>
            <w:r>
              <w:br/>
            </w:r>
            <w:r>
              <w:rPr>
                <w:rFonts w:ascii="Times New Roman"/>
                <w:b w:val="false"/>
                <w:i w:val="false"/>
                <w:color w:val="000000"/>
                <w:sz w:val="20"/>
              </w:rPr>
              <w:t>
в связи с нарушением трудовой дисциплины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еркінен тыс мән-жайларға байланысты</w:t>
            </w:r>
            <w:r>
              <w:br/>
            </w:r>
            <w:r>
              <w:rPr>
                <w:rFonts w:ascii="Times New Roman"/>
                <w:b w:val="false"/>
                <w:i w:val="false"/>
                <w:color w:val="000000"/>
                <w:sz w:val="20"/>
              </w:rPr>
              <w:t>
в связи с обстоятельствами не зависящими от воли сторон</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еркі бойынша (қызметкердің бастамасы бойынша) </w:t>
            </w:r>
            <w:r>
              <w:br/>
            </w:r>
            <w:r>
              <w:rPr>
                <w:rFonts w:ascii="Times New Roman"/>
                <w:b w:val="false"/>
                <w:i w:val="false"/>
                <w:color w:val="000000"/>
                <w:sz w:val="20"/>
              </w:rPr>
              <w:t>
по собственному желанию (по инициативе работника)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r>
              <w:br/>
            </w:r>
            <w:r>
              <w:rPr>
                <w:rFonts w:ascii="Times New Roman"/>
                <w:b w:val="false"/>
                <w:i w:val="false"/>
                <w:color w:val="000000"/>
                <w:sz w:val="20"/>
              </w:rPr>
              <w:t>по другим причинам</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соңына қызметкерлердің тізімдік саны </w:t>
            </w:r>
            <w:r>
              <w:br/>
            </w:r>
            <w:r>
              <w:rPr>
                <w:rFonts w:ascii="Times New Roman"/>
                <w:b w:val="false"/>
                <w:i w:val="false"/>
                <w:color w:val="000000"/>
                <w:sz w:val="20"/>
              </w:rPr>
              <w:t xml:space="preserve">
Списочная численность работников на конец отчетного периода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кәсіпорындағы бос жұмыс орындар (қажетті қызметкерлер) саны</w:t>
            </w:r>
            <w:r>
              <w:br/>
            </w:r>
            <w:r>
              <w:rPr>
                <w:rFonts w:ascii="Times New Roman"/>
                <w:b w:val="false"/>
                <w:i w:val="false"/>
                <w:color w:val="000000"/>
                <w:sz w:val="20"/>
              </w:rPr>
              <w:t>
Число вакантных рабочих мест (требуемых работников) на предприятии на конец отчетного периода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жұмыс күні немесе толық емес жұмыс аптасымен жұмыс істейтіндердің саны, адам</w:t>
            </w:r>
            <w:r>
              <w:br/>
            </w:r>
            <w:r>
              <w:rPr>
                <w:rFonts w:ascii="Times New Roman"/>
                <w:b w:val="false"/>
                <w:i w:val="false"/>
                <w:color w:val="000000"/>
                <w:sz w:val="20"/>
              </w:rPr>
              <w:t>
Численность работающих неполный рабочий день или неполную рабочую неделю, человек</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бос тұрып қалуына байланысты уақытша жұмыс істемейтін қызметкерлердің саны, адам</w:t>
            </w:r>
            <w:r>
              <w:br/>
            </w:r>
            <w:r>
              <w:rPr>
                <w:rFonts w:ascii="Times New Roman"/>
                <w:b w:val="false"/>
                <w:i w:val="false"/>
                <w:color w:val="000000"/>
                <w:sz w:val="20"/>
              </w:rPr>
              <w:t>
Численность работников, временно неработающих в связи с простоем производства, человек</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4. Есепті кезеңге орташа алғанда, жұмысты азаматтық-құқықтық сипаттағы шарттар бойынша орындайтын адамдар; қоса атқарушылық бойынша жұмысқа қабылданған қызметкерлердің саны туралы деректерді көрсетіңіз, адам </w:t>
      </w:r>
      <w:r>
        <w:br/>
      </w:r>
      <w:r>
        <w:rPr>
          <w:rFonts w:ascii="Times New Roman"/>
          <w:b w:val="false"/>
          <w:i w:val="false"/>
          <w:color w:val="000000"/>
          <w:sz w:val="28"/>
        </w:rPr>
        <w:t>
      Укажите данные о численности лиц, выполняющих работы по договорам гражданско-правового характера, принятых на работу по совместительству в среднем за отчетный период, человек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5"/>
        <w:gridCol w:w="7392"/>
        <w:gridCol w:w="1636"/>
        <w:gridCol w:w="1637"/>
      </w:tblGrid>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w:t>
            </w:r>
            <w:r>
              <w:br/>
            </w:r>
            <w:r>
              <w:rPr>
                <w:rFonts w:ascii="Times New Roman"/>
                <w:b w:val="false"/>
                <w:i w:val="false"/>
                <w:color w:val="000000"/>
                <w:sz w:val="20"/>
              </w:rPr>
              <w:t>
За отчетный квартал</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r>
              <w:br/>
            </w:r>
            <w:r>
              <w:rPr>
                <w:rFonts w:ascii="Times New Roman"/>
                <w:b w:val="false"/>
                <w:i w:val="false"/>
                <w:color w:val="000000"/>
                <w:sz w:val="20"/>
              </w:rPr>
              <w:t>
С начала года</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атқарушылық бойынша (басқа ұйымдардан) жұмысқа қабылданған қызметкерлердің саны, адам</w:t>
            </w:r>
            <w:r>
              <w:br/>
            </w:r>
            <w:r>
              <w:rPr>
                <w:rFonts w:ascii="Times New Roman"/>
                <w:b w:val="false"/>
                <w:i w:val="false"/>
                <w:color w:val="000000"/>
                <w:sz w:val="20"/>
              </w:rPr>
              <w:t>
Численность работников, принятых на работу по совместительству (из других организаций), человек</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азаматтық-құқықтық сипаттағы шарттар бойынша орындайтын адамдардың саны, адам</w:t>
            </w:r>
            <w:r>
              <w:br/>
            </w:r>
            <w:r>
              <w:rPr>
                <w:rFonts w:ascii="Times New Roman"/>
                <w:b w:val="false"/>
                <w:i w:val="false"/>
                <w:color w:val="000000"/>
                <w:sz w:val="20"/>
              </w:rPr>
              <w:t>
Численность лиц, выполняющих работы по договорам гражданско-правового характера, человек</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6728"/>
        <w:gridCol w:w="2990"/>
        <w:gridCol w:w="2554"/>
        <w:gridCol w:w="3160"/>
      </w:tblGrid>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r>
              <w:br/>
            </w:r>
            <w:r>
              <w:rPr>
                <w:rFonts w:ascii="Times New Roman"/>
                <w:b w:val="false"/>
                <w:i w:val="false"/>
                <w:color w:val="000000"/>
                <w:sz w:val="20"/>
              </w:rPr>
              <w:t>
__________________________________________</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Телефоны</w:t>
            </w:r>
            <w:r>
              <w:br/>
            </w:r>
            <w:r>
              <w:rPr>
                <w:rFonts w:ascii="Times New Roman"/>
                <w:b w:val="false"/>
                <w:i w:val="false"/>
                <w:color w:val="000000"/>
                <w:sz w:val="20"/>
              </w:rPr>
              <w:t>
Телефон</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w:t>
            </w:r>
            <w:r>
              <w:rPr>
                <w:rFonts w:ascii="Times New Roman"/>
                <w:b/>
                <w:i w:val="false"/>
                <w:color w:val="000000"/>
                <w:sz w:val="20"/>
              </w:rPr>
              <w:t>лектрондық почта мекенжайы (респонденттің)</w:t>
            </w:r>
            <w:r>
              <w:br/>
            </w:r>
            <w:r>
              <w:rPr>
                <w:rFonts w:ascii="Times New Roman"/>
                <w:b w:val="false"/>
                <w:i w:val="false"/>
                <w:color w:val="000000"/>
                <w:sz w:val="20"/>
              </w:rPr>
              <w:t>
Адрес электронной почты (респондента)</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келісеміз</w:t>
            </w:r>
            <w:r>
              <w:rPr>
                <w:rFonts w:ascii="Times New Roman"/>
                <w:b w:val="false"/>
                <w:i w:val="false"/>
                <w:color w:val="000000"/>
                <w:vertAlign w:val="superscript"/>
              </w:rPr>
              <w:t>2</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келіспейміз</w:t>
            </w:r>
            <w:r>
              <w:rPr>
                <w:rFonts w:ascii="Times New Roman"/>
                <w:b w:val="false"/>
                <w:i w:val="false"/>
                <w:color w:val="000000"/>
                <w:vertAlign w:val="superscript"/>
              </w:rPr>
              <w:t>2</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2</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__________________________________________________</w:t>
            </w:r>
            <w:r>
              <w:br/>
            </w:r>
            <w:r>
              <w:rPr>
                <w:rFonts w:ascii="Times New Roman"/>
                <w:b/>
                <w:i w:val="false"/>
                <w:color w:val="000000"/>
                <w:sz w:val="20"/>
              </w:rPr>
              <w:t>
тегі, аты және әкесінің аты (бар болған жағдайда)</w:t>
            </w:r>
            <w:r>
              <w:br/>
            </w:r>
            <w:r>
              <w:rPr>
                <w:rFonts w:ascii="Times New Roman"/>
                <w:b/>
                <w:i w:val="false"/>
                <w:color w:val="000000"/>
                <w:sz w:val="20"/>
              </w:rPr>
              <w:t>
фамилия, имя и отчество (при его наличии)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w:t>
            </w:r>
            <w:r>
              <w:br/>
            </w:r>
            <w:r>
              <w:rPr>
                <w:rFonts w:ascii="Times New Roman"/>
                <w:b/>
                <w:i w:val="false"/>
                <w:color w:val="000000"/>
                <w:sz w:val="20"/>
              </w:rPr>
              <w:t>
қолы, телефоны</w:t>
            </w:r>
            <w:r>
              <w:br/>
            </w:r>
            <w:r>
              <w:rPr>
                <w:rFonts w:ascii="Times New Roman"/>
                <w:b/>
                <w:i w:val="false"/>
                <w:color w:val="000000"/>
                <w:sz w:val="20"/>
              </w:rPr>
              <w:t>
подпись, телефон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__________________________________________________</w:t>
            </w:r>
            <w:r>
              <w:br/>
            </w:r>
            <w:r>
              <w:rPr>
                <w:rFonts w:ascii="Times New Roman"/>
                <w:b/>
                <w:i w:val="false"/>
                <w:color w:val="000000"/>
                <w:sz w:val="20"/>
              </w:rPr>
              <w:t>
тегі, аты және әкесінің аты (бар болған жағдайда)</w:t>
            </w:r>
            <w:r>
              <w:br/>
            </w:r>
            <w:r>
              <w:rPr>
                <w:rFonts w:ascii="Times New Roman"/>
                <w:b/>
                <w:i w:val="false"/>
                <w:color w:val="000000"/>
                <w:sz w:val="20"/>
              </w:rPr>
              <w:t>
фамилия, имя и отчество (при его наличии)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w:t>
            </w:r>
            <w:r>
              <w:br/>
            </w:r>
            <w:r>
              <w:rPr>
                <w:rFonts w:ascii="Times New Roman"/>
                <w:b/>
                <w:i w:val="false"/>
                <w:color w:val="000000"/>
                <w:sz w:val="20"/>
              </w:rPr>
              <w:t>
қолы</w:t>
            </w:r>
            <w:r>
              <w:br/>
            </w:r>
            <w:r>
              <w:rPr>
                <w:rFonts w:ascii="Times New Roman"/>
                <w:b/>
                <w:i w:val="false"/>
                <w:color w:val="000000"/>
                <w:sz w:val="20"/>
              </w:rPr>
              <w:t>
подпись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Руководитель или лицо, исполняющий его обязанности</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__________________________________________________</w:t>
            </w:r>
            <w:r>
              <w:br/>
            </w:r>
            <w:r>
              <w:rPr>
                <w:rFonts w:ascii="Times New Roman"/>
                <w:b/>
                <w:i w:val="false"/>
                <w:color w:val="000000"/>
                <w:sz w:val="20"/>
              </w:rPr>
              <w:t>
тегі, аты және әкесінің аты (бар болған жағдайда)</w:t>
            </w:r>
            <w:r>
              <w:br/>
            </w:r>
            <w:r>
              <w:rPr>
                <w:rFonts w:ascii="Times New Roman"/>
                <w:b/>
                <w:i w:val="false"/>
                <w:color w:val="000000"/>
                <w:sz w:val="20"/>
              </w:rPr>
              <w:t>
фамилия, имя и отчество (при его наличии)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w:t>
            </w:r>
            <w:r>
              <w:br/>
            </w:r>
            <w:r>
              <w:rPr>
                <w:rFonts w:ascii="Times New Roman"/>
                <w:b/>
                <w:i w:val="false"/>
                <w:color w:val="000000"/>
                <w:sz w:val="20"/>
              </w:rPr>
              <w:t>
қолы</w:t>
            </w:r>
            <w:r>
              <w:br/>
            </w:r>
            <w:r>
              <w:rPr>
                <w:rFonts w:ascii="Times New Roman"/>
                <w:b/>
                <w:i w:val="false"/>
                <w:color w:val="000000"/>
                <w:sz w:val="20"/>
              </w:rPr>
              <w:t>
подпись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 </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171 бұйрығына</w:t>
            </w:r>
            <w:r>
              <w:br/>
            </w:r>
            <w:r>
              <w:rPr>
                <w:rFonts w:ascii="Times New Roman"/>
                <w:b w:val="false"/>
                <w:i w:val="false"/>
                <w:color w:val="000000"/>
                <w:sz w:val="20"/>
              </w:rPr>
              <w:t>4-қосымша</w:t>
            </w:r>
          </w:p>
        </w:tc>
      </w:tr>
    </w:tbl>
    <w:bookmarkStart w:name="z306" w:id="299"/>
    <w:p>
      <w:pPr>
        <w:spacing w:after="0"/>
        <w:ind w:left="0"/>
        <w:jc w:val="left"/>
      </w:pPr>
      <w:r>
        <w:rPr>
          <w:rFonts w:ascii="Times New Roman"/>
          <w:b/>
          <w:i w:val="false"/>
          <w:color w:val="000000"/>
        </w:rPr>
        <w:t xml:space="preserve"> "Еңбек бойынша есеп" коды 251103139, индексі 1-Т, кезеңділігі тоқсандық) жалпымемлекеттік</w:t>
      </w:r>
      <w:r>
        <w:br/>
      </w:r>
      <w:r>
        <w:rPr>
          <w:rFonts w:ascii="Times New Roman"/>
          <w:b/>
          <w:i w:val="false"/>
          <w:color w:val="000000"/>
        </w:rPr>
        <w:t>статистикалық байқаудың статистикалық нысанын толтыру жөніндегі нұсқаулық</w:t>
      </w:r>
    </w:p>
    <w:bookmarkEnd w:id="299"/>
    <w:bookmarkStart w:name="z307" w:id="300"/>
    <w:p>
      <w:pPr>
        <w:spacing w:after="0"/>
        <w:ind w:left="0"/>
        <w:jc w:val="both"/>
      </w:pPr>
      <w:r>
        <w:rPr>
          <w:rFonts w:ascii="Times New Roman"/>
          <w:b w:val="false"/>
          <w:i w:val="false"/>
          <w:color w:val="000000"/>
          <w:sz w:val="28"/>
        </w:rPr>
        <w:t xml:space="preserve">
      1. Осы "Еңбек бойынша есеп" жалпымемлекеттік статистикалық байқаудың статистикалық нысанын (коды 251103139, индексі 1-Т, кезеңділігі тоқсандық) толтыру жөніндегі нұсқаулық (бұдан әрі –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"Еңбек бойынша есеп" (коды 251103139, индексі 1-Т, кезеңділігі тоқсандық) (бұдан әрі – статистикалық нысан) жалпымемлекеттік статистикалық байқаудың статистикалық нысанын толтыруды нақтылайды.</w:t>
      </w:r>
    </w:p>
    <w:bookmarkEnd w:id="300"/>
    <w:bookmarkStart w:name="z308" w:id="301"/>
    <w:p>
      <w:pPr>
        <w:spacing w:after="0"/>
        <w:ind w:left="0"/>
        <w:jc w:val="both"/>
      </w:pPr>
      <w:r>
        <w:rPr>
          <w:rFonts w:ascii="Times New Roman"/>
          <w:b w:val="false"/>
          <w:i w:val="false"/>
          <w:color w:val="000000"/>
          <w:sz w:val="28"/>
        </w:rPr>
        <w:t xml:space="preserve">
      2. Статистикалық нысанды толтыру барысында келесі ұғымдар пайдаланылады: </w:t>
      </w:r>
    </w:p>
    <w:bookmarkEnd w:id="301"/>
    <w:bookmarkStart w:name="z309" w:id="302"/>
    <w:p>
      <w:pPr>
        <w:spacing w:after="0"/>
        <w:ind w:left="0"/>
        <w:jc w:val="both"/>
      </w:pPr>
      <w:r>
        <w:rPr>
          <w:rFonts w:ascii="Times New Roman"/>
          <w:b w:val="false"/>
          <w:i w:val="false"/>
          <w:color w:val="000000"/>
          <w:sz w:val="28"/>
        </w:rPr>
        <w:t>
      1) бос тұрып қалу – экономикалық, технологиялық, ұйымдастырушылық, өзге де өндірістік немесе табиғи сипаттағы себептер бойынша жұмыстың уақытша тоқтап тұруы;</w:t>
      </w:r>
    </w:p>
    <w:bookmarkEnd w:id="302"/>
    <w:bookmarkStart w:name="z310" w:id="303"/>
    <w:p>
      <w:pPr>
        <w:spacing w:after="0"/>
        <w:ind w:left="0"/>
        <w:jc w:val="both"/>
      </w:pPr>
      <w:r>
        <w:rPr>
          <w:rFonts w:ascii="Times New Roman"/>
          <w:b w:val="false"/>
          <w:i w:val="false"/>
          <w:color w:val="000000"/>
          <w:sz w:val="28"/>
        </w:rPr>
        <w:t xml:space="preserve">
      2) жұмыс уақыты – қызметкер жұмыс берушінің актілеріне және еңбек шартының талаптарына сәйкес еңбек міндеттерін орындайтын уақыт, сондай-ақ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уақытына жатқызылған өзге де уақыт кезеңдері;</w:t>
      </w:r>
    </w:p>
    <w:bookmarkEnd w:id="303"/>
    <w:bookmarkStart w:name="z311" w:id="304"/>
    <w:p>
      <w:pPr>
        <w:spacing w:after="0"/>
        <w:ind w:left="0"/>
        <w:jc w:val="both"/>
      </w:pPr>
      <w:r>
        <w:rPr>
          <w:rFonts w:ascii="Times New Roman"/>
          <w:b w:val="false"/>
          <w:i w:val="false"/>
          <w:color w:val="000000"/>
          <w:sz w:val="28"/>
        </w:rPr>
        <w:t>
      3) қызметтің негізгі түрі – қосылған құны субъект жүзеге асыратын кез келген басқа қызмет түрлерінің қосылған құнынан асатын қызмет түрі;</w:t>
      </w:r>
    </w:p>
    <w:bookmarkEnd w:id="304"/>
    <w:bookmarkStart w:name="z312" w:id="305"/>
    <w:p>
      <w:pPr>
        <w:spacing w:after="0"/>
        <w:ind w:left="0"/>
        <w:jc w:val="both"/>
      </w:pPr>
      <w:r>
        <w:rPr>
          <w:rFonts w:ascii="Times New Roman"/>
          <w:b w:val="false"/>
          <w:i w:val="false"/>
          <w:color w:val="000000"/>
          <w:sz w:val="28"/>
        </w:rPr>
        <w:t>
      4) өкілдік – заңды тұлғаның орналасқан жерінен тыс орналасқан және заңды тұлғаның мүдделерін қорғайтын және білдіретін, Қазақстан Республикасының заңнамалық актілерінде көзделген жағдайларды қоспағанда, оның атынан мәмілелер және басқа да құқықтық әрекеттерді іске асыратын оқшауланған бөлімшесі;</w:t>
      </w:r>
    </w:p>
    <w:bookmarkEnd w:id="305"/>
    <w:bookmarkStart w:name="z313" w:id="306"/>
    <w:p>
      <w:pPr>
        <w:spacing w:after="0"/>
        <w:ind w:left="0"/>
        <w:jc w:val="both"/>
      </w:pPr>
      <w:r>
        <w:rPr>
          <w:rFonts w:ascii="Times New Roman"/>
          <w:b w:val="false"/>
          <w:i w:val="false"/>
          <w:color w:val="000000"/>
          <w:sz w:val="28"/>
        </w:rPr>
        <w:t xml:space="preserve">
      5) толық емес жұмыс күнi –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белгiленген қалыпты ұзақтықтан аз уақыт, оның iшiнде: толық емес жұмыс күні, яғни күнделікті жұмыс (жұмыс ауысымы) ұзақтығының нормасын азайту; толық емес жұмыс аптасы, яғни жұмыс аптасындағы жұмыс күндерінің санын қысқарту; бiр мезгiлде күнделiктi жұмыс (жұмыс ауысымы) ұзақтығының нормасын азайту және жұмыс аптасындағы жұмыс күндерiнiң санын қысқарту;</w:t>
      </w:r>
    </w:p>
    <w:bookmarkEnd w:id="306"/>
    <w:bookmarkStart w:name="z314" w:id="307"/>
    <w:p>
      <w:pPr>
        <w:spacing w:after="0"/>
        <w:ind w:left="0"/>
        <w:jc w:val="both"/>
      </w:pPr>
      <w:r>
        <w:rPr>
          <w:rFonts w:ascii="Times New Roman"/>
          <w:b w:val="false"/>
          <w:i w:val="false"/>
          <w:color w:val="000000"/>
          <w:sz w:val="28"/>
        </w:rPr>
        <w:t>
      6) филиал – заңды тұлғаның орналасқан жерінен тыс орналасқан және оның қызметін, соның ішінде өкілдіктер қызметтерін түгел немесе бір бөлігін жүзеге асыратын заңды тұлғалардың оқшауланған бөлімшесі.</w:t>
      </w:r>
    </w:p>
    <w:bookmarkEnd w:id="307"/>
    <w:bookmarkStart w:name="z315" w:id="308"/>
    <w:p>
      <w:pPr>
        <w:spacing w:after="0"/>
        <w:ind w:left="0"/>
        <w:jc w:val="both"/>
      </w:pPr>
      <w:r>
        <w:rPr>
          <w:rFonts w:ascii="Times New Roman"/>
          <w:b w:val="false"/>
          <w:i w:val="false"/>
          <w:color w:val="000000"/>
          <w:sz w:val="28"/>
        </w:rPr>
        <w:t>
      3. Респонденттер еңбек бойынша статистикалық нысанды, егер оларға заңды тұлғалардың статистикалық нысандарды тапсыру бойынша өкілеттіктер берілген жағдайда, статистика органдарына өзінің тұрған жері бойынша тапсырады. Егер құрылымдық және оқшауланған бөлімшелерінің осындай өкілеттіктер болмаған жағдайда, статистикалық нысандарды олардың орналасқан жерін көрсете отырып, өзінің құрылымдық және оқшауланған бөлімшелері бөлінісінде заңды тұлғалар ұсынады.</w:t>
      </w:r>
    </w:p>
    <w:bookmarkEnd w:id="308"/>
    <w:bookmarkStart w:name="z316" w:id="309"/>
    <w:p>
      <w:pPr>
        <w:spacing w:after="0"/>
        <w:ind w:left="0"/>
        <w:jc w:val="both"/>
      </w:pPr>
      <w:r>
        <w:rPr>
          <w:rFonts w:ascii="Times New Roman"/>
          <w:b w:val="false"/>
          <w:i w:val="false"/>
          <w:color w:val="000000"/>
          <w:sz w:val="28"/>
        </w:rPr>
        <w:t xml:space="preserve">
      Заңды тұлғалар өз қызметін екі немесе одан да көп облыс аумағында жүзеге асырса, статистикалық нысанды әрбір бөлімше бойынша жеке бланкілерде тапсырады, яғни деректер қызмет жүзеге асырылатын жер бойынша көрсетілуі тиіс. </w:t>
      </w:r>
    </w:p>
    <w:bookmarkEnd w:id="309"/>
    <w:bookmarkStart w:name="z317" w:id="310"/>
    <w:p>
      <w:pPr>
        <w:spacing w:after="0"/>
        <w:ind w:left="0"/>
        <w:jc w:val="both"/>
      </w:pPr>
      <w:r>
        <w:rPr>
          <w:rFonts w:ascii="Times New Roman"/>
          <w:b w:val="false"/>
          <w:i w:val="false"/>
          <w:color w:val="000000"/>
          <w:sz w:val="28"/>
        </w:rPr>
        <w:t>
      4. Статистикалық нысанды респондент қатаң түрде белгіленген күнтізбелік есепті кезең уақытында толтырады: тоқсан және жыл.</w:t>
      </w:r>
    </w:p>
    <w:bookmarkEnd w:id="310"/>
    <w:bookmarkStart w:name="z318" w:id="311"/>
    <w:p>
      <w:pPr>
        <w:spacing w:after="0"/>
        <w:ind w:left="0"/>
        <w:jc w:val="both"/>
      </w:pPr>
      <w:r>
        <w:rPr>
          <w:rFonts w:ascii="Times New Roman"/>
          <w:b w:val="false"/>
          <w:i w:val="false"/>
          <w:color w:val="000000"/>
          <w:sz w:val="28"/>
        </w:rPr>
        <w:t>
      Деректер жұмыс берушінің актілері және бастапқы есеп құжаттамасының біріздендірілген нысандары: қызметкерді жұмысқа қабылдау, басқа жұмысқа ауыстыру, еңбек шартын бұзу, тоқтату туралы бұйрықтар (өкімдер), жұмыс уақытын пайдалану есебінің табельдері, есеп айырысу-төлем тізімдемелерінің негізінде толтырылады.</w:t>
      </w:r>
    </w:p>
    <w:bookmarkEnd w:id="311"/>
    <w:bookmarkStart w:name="z319" w:id="312"/>
    <w:p>
      <w:pPr>
        <w:spacing w:after="0"/>
        <w:ind w:left="0"/>
        <w:jc w:val="both"/>
      </w:pPr>
      <w:r>
        <w:rPr>
          <w:rFonts w:ascii="Times New Roman"/>
          <w:b w:val="false"/>
          <w:i w:val="false"/>
          <w:color w:val="000000"/>
          <w:sz w:val="28"/>
        </w:rPr>
        <w:t>
      Жұмыс уақытын пайдалану есебінің табелінде жұмысқа шықпау себептері, толық емес жұмыс күні, үстеме жұмыс туралы және басқа белгіленген жұмыс тәртіптерінен ауытқулар туралы белгілер тиісті құжаттар (еңбекке жарамсыздық парақтары, бос тұрғаны туралы бұйрықтар (өкімдер), мемлекеттік және қоғамдық міндеттерді атқарғаны туралы анықтамалар) негізінде ғана көрсетіледі.</w:t>
      </w:r>
    </w:p>
    <w:bookmarkEnd w:id="312"/>
    <w:bookmarkStart w:name="z320" w:id="313"/>
    <w:p>
      <w:pPr>
        <w:spacing w:after="0"/>
        <w:ind w:left="0"/>
        <w:jc w:val="both"/>
      </w:pPr>
      <w:r>
        <w:rPr>
          <w:rFonts w:ascii="Times New Roman"/>
          <w:b w:val="false"/>
          <w:i w:val="false"/>
          <w:color w:val="000000"/>
          <w:sz w:val="28"/>
        </w:rPr>
        <w:t>
      5. Есепті кезең ішінде құрылымдық және оқшауланған бөлімшелер бір заңды тұлғадан екінші тұлғаға берілген жағдайда, берген заңды тұлғаның еңбек туралы статистикалық нысанынан көрсетілген деректер жыл басынан бергі кезең үшін алып тасталынады және заңды тұлғаның құрамына кірген осы құрылымдық және оқшауланған бөлімшелер сол сияқты жыл басынан бастап соның есебіне енгізіледі.</w:t>
      </w:r>
    </w:p>
    <w:bookmarkEnd w:id="313"/>
    <w:bookmarkStart w:name="z321" w:id="314"/>
    <w:p>
      <w:pPr>
        <w:spacing w:after="0"/>
        <w:ind w:left="0"/>
        <w:jc w:val="both"/>
      </w:pPr>
      <w:r>
        <w:rPr>
          <w:rFonts w:ascii="Times New Roman"/>
          <w:b w:val="false"/>
          <w:i w:val="false"/>
          <w:color w:val="000000"/>
          <w:sz w:val="28"/>
        </w:rPr>
        <w:t>
      Заңды тұлғаның шаруашылықты жүргізуінің ұйымдық-құқықтық нысаны өзгерген жағдайда, заңды тұлғаның жаңа мәртебесі бойынша деректер осы өзгеріс болған айдан бастап есептелінеді, бұрынғы мәртебесі бойынша жыл басынан бергі айлардағы деректер еңбек бойынша статистикалық нысандардан алып тасталынбайды.</w:t>
      </w:r>
    </w:p>
    <w:bookmarkEnd w:id="314"/>
    <w:bookmarkStart w:name="z322" w:id="315"/>
    <w:p>
      <w:pPr>
        <w:spacing w:after="0"/>
        <w:ind w:left="0"/>
        <w:jc w:val="both"/>
      </w:pPr>
      <w:r>
        <w:rPr>
          <w:rFonts w:ascii="Times New Roman"/>
          <w:b w:val="false"/>
          <w:i w:val="false"/>
          <w:color w:val="000000"/>
          <w:sz w:val="28"/>
        </w:rPr>
        <w:t>
      6. Еңбек бойынша статистикалық нысандарда қателер және басқа да бұрмалаушылықтар анықталған жағдайда, заңды тұлғалар есептік деректерді түзетуді бұдан кейінгі есептердің өспелі қорытынды деректерінде қателер немесе бұрмалаушылықтар табылғаннан кейін жүргізеді.</w:t>
      </w:r>
    </w:p>
    <w:bookmarkEnd w:id="315"/>
    <w:bookmarkStart w:name="z323" w:id="316"/>
    <w:p>
      <w:pPr>
        <w:spacing w:after="0"/>
        <w:ind w:left="0"/>
        <w:jc w:val="both"/>
      </w:pPr>
      <w:r>
        <w:rPr>
          <w:rFonts w:ascii="Times New Roman"/>
          <w:b w:val="false"/>
          <w:i w:val="false"/>
          <w:color w:val="000000"/>
          <w:sz w:val="28"/>
        </w:rPr>
        <w:t>
      7. Тізімдік сан бойынша деректерді толтырғанда,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тізімінде бар барлық қызметкерлер, сондай-ақ қоғамдық бастамаларда жұмыс істейтін адамдар ескеріледі.</w:t>
      </w:r>
    </w:p>
    <w:bookmarkEnd w:id="316"/>
    <w:bookmarkStart w:name="z324" w:id="317"/>
    <w:p>
      <w:pPr>
        <w:spacing w:after="0"/>
        <w:ind w:left="0"/>
        <w:jc w:val="both"/>
      </w:pPr>
      <w:r>
        <w:rPr>
          <w:rFonts w:ascii="Times New Roman"/>
          <w:b w:val="false"/>
          <w:i w:val="false"/>
          <w:color w:val="000000"/>
          <w:sz w:val="28"/>
        </w:rPr>
        <w:t>
      7.1 Тізімдік санға енгізілетін:</w:t>
      </w:r>
    </w:p>
    <w:bookmarkEnd w:id="317"/>
    <w:bookmarkStart w:name="z325" w:id="318"/>
    <w:p>
      <w:pPr>
        <w:spacing w:after="0"/>
        <w:ind w:left="0"/>
        <w:jc w:val="both"/>
      </w:pPr>
      <w:r>
        <w:rPr>
          <w:rFonts w:ascii="Times New Roman"/>
          <w:b w:val="false"/>
          <w:i w:val="false"/>
          <w:color w:val="000000"/>
          <w:sz w:val="28"/>
        </w:rPr>
        <w:t>
      1) Қызметкерлер:</w:t>
      </w:r>
    </w:p>
    <w:bookmarkEnd w:id="318"/>
    <w:bookmarkStart w:name="z326" w:id="319"/>
    <w:p>
      <w:pPr>
        <w:spacing w:after="0"/>
        <w:ind w:left="0"/>
        <w:jc w:val="both"/>
      </w:pPr>
      <w:r>
        <w:rPr>
          <w:rFonts w:ascii="Times New Roman"/>
          <w:b w:val="false"/>
          <w:i w:val="false"/>
          <w:color w:val="000000"/>
          <w:sz w:val="28"/>
        </w:rPr>
        <w:t>
      бірлескен кәсіпорындарда жұмыс істейтін басқа елдердің жұмысшылары мен мамандары, сондай-ақ шетел жұмыс күштері – республика аумағында еңбек әрекетін жүзеге асыру үшін жұмыс беруші елден тысқары жалдаған шетел азаматтары және азаматтығы жоқ азаматтар;</w:t>
      </w:r>
    </w:p>
    <w:bookmarkEnd w:id="319"/>
    <w:bookmarkStart w:name="z327" w:id="320"/>
    <w:p>
      <w:pPr>
        <w:spacing w:after="0"/>
        <w:ind w:left="0"/>
        <w:jc w:val="both"/>
      </w:pPr>
      <w:r>
        <w:rPr>
          <w:rFonts w:ascii="Times New Roman"/>
          <w:b w:val="false"/>
          <w:i w:val="false"/>
          <w:color w:val="000000"/>
          <w:sz w:val="28"/>
        </w:rPr>
        <w:t>
      жұмысты вахталық әдіспен орындау үшін жіберілгендер;</w:t>
      </w:r>
    </w:p>
    <w:bookmarkEnd w:id="320"/>
    <w:bookmarkStart w:name="z328" w:id="321"/>
    <w:p>
      <w:pPr>
        <w:spacing w:after="0"/>
        <w:ind w:left="0"/>
        <w:jc w:val="both"/>
      </w:pPr>
      <w:r>
        <w:rPr>
          <w:rFonts w:ascii="Times New Roman"/>
          <w:b w:val="false"/>
          <w:i w:val="false"/>
          <w:color w:val="000000"/>
          <w:sz w:val="28"/>
        </w:rPr>
        <w:t xml:space="preserve">
      еңбек шартының талаптары бойынша толық емес жұмыс уақытына жұмысқа қабылданғандар, сондай-ақ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уақытының қысқартылған ұзақтығы белгіленген қызметкерлер (он сегiз жасқа толмаған қызметкерлер; ауыр жұмыстарда, зиянды (аса зиянды) және (немесе) қауiптi еңбек жағдайларында жұмыс iстейтiн қызметкерлер; бiрiншi және екiншi топтардағы мүгедектер), сондай-ақ қоғамдық бастамаларда (жалақы есептелмейтін) жұмыс істейтін адамдар.</w:t>
      </w:r>
    </w:p>
    <w:bookmarkEnd w:id="321"/>
    <w:bookmarkStart w:name="z329" w:id="322"/>
    <w:p>
      <w:pPr>
        <w:spacing w:after="0"/>
        <w:ind w:left="0"/>
        <w:jc w:val="both"/>
      </w:pPr>
      <w:r>
        <w:rPr>
          <w:rFonts w:ascii="Times New Roman"/>
          <w:b w:val="false"/>
          <w:i w:val="false"/>
          <w:color w:val="000000"/>
          <w:sz w:val="28"/>
        </w:rPr>
        <w:t>
      олардың сол ұйымдағы жалақысы сақталатын болса, іссапарларда жүргендер, сондай-ақ шетелдерде қысқа мерзімді қызметтік іссапарларда жүрген қызметкерлер қосылады;</w:t>
      </w:r>
    </w:p>
    <w:bookmarkEnd w:id="322"/>
    <w:bookmarkStart w:name="z330" w:id="323"/>
    <w:p>
      <w:pPr>
        <w:spacing w:after="0"/>
        <w:ind w:left="0"/>
        <w:jc w:val="both"/>
      </w:pPr>
      <w:r>
        <w:rPr>
          <w:rFonts w:ascii="Times New Roman"/>
          <w:b w:val="false"/>
          <w:i w:val="false"/>
          <w:color w:val="000000"/>
          <w:sz w:val="28"/>
        </w:rPr>
        <w:t>
      егер олар жалақыны осы ұйымнан алатын болса, ұйымнан тыс жерлерде уақытша жұмыс істейтіндер (жүктелім бойынша);</w:t>
      </w:r>
    </w:p>
    <w:bookmarkEnd w:id="323"/>
    <w:bookmarkStart w:name="z331" w:id="324"/>
    <w:p>
      <w:pPr>
        <w:spacing w:after="0"/>
        <w:ind w:left="0"/>
        <w:jc w:val="both"/>
      </w:pPr>
      <w:r>
        <w:rPr>
          <w:rFonts w:ascii="Times New Roman"/>
          <w:b w:val="false"/>
          <w:i w:val="false"/>
          <w:color w:val="000000"/>
          <w:sz w:val="28"/>
        </w:rPr>
        <w:t>
      егер олардың жалақысы негізгі жұмыс орны бойынша сақталмайтын болса, басқа ұйымдардан жұмысқа уақытша тартылғандар;</w:t>
      </w:r>
    </w:p>
    <w:bookmarkEnd w:id="324"/>
    <w:bookmarkStart w:name="z332" w:id="325"/>
    <w:p>
      <w:pPr>
        <w:spacing w:after="0"/>
        <w:ind w:left="0"/>
        <w:jc w:val="both"/>
      </w:pPr>
      <w:r>
        <w:rPr>
          <w:rFonts w:ascii="Times New Roman"/>
          <w:b w:val="false"/>
          <w:i w:val="false"/>
          <w:color w:val="000000"/>
          <w:sz w:val="28"/>
        </w:rPr>
        <w:t>
      егер олар штаттық лауазымға қабылданған болса, жоғары оқу орындарының ғылыми-зерттеу секторларына жұмысқа тартылған жоғары оқу орындарының күндізгі бөлімінің студенттері;</w:t>
      </w:r>
    </w:p>
    <w:bookmarkEnd w:id="325"/>
    <w:bookmarkStart w:name="z333" w:id="326"/>
    <w:p>
      <w:pPr>
        <w:spacing w:after="0"/>
        <w:ind w:left="0"/>
        <w:jc w:val="both"/>
      </w:pPr>
      <w:r>
        <w:rPr>
          <w:rFonts w:ascii="Times New Roman"/>
          <w:b w:val="false"/>
          <w:i w:val="false"/>
          <w:color w:val="000000"/>
          <w:sz w:val="28"/>
        </w:rPr>
        <w:t>
      тапсырылатын жұмысқа қызметкер біліктілігінің сәйкес келуін тексеру мақсатында жұмысқа сынақ мерзімімен қабылданғандар. Бұл қызметкерлер тізімдік санға еңбек шартының әрекет етуінен бастап енгізіледі;</w:t>
      </w:r>
    </w:p>
    <w:bookmarkEnd w:id="326"/>
    <w:bookmarkStart w:name="z334" w:id="327"/>
    <w:p>
      <w:pPr>
        <w:spacing w:after="0"/>
        <w:ind w:left="0"/>
        <w:jc w:val="both"/>
      </w:pPr>
      <w:r>
        <w:rPr>
          <w:rFonts w:ascii="Times New Roman"/>
          <w:b w:val="false"/>
          <w:i w:val="false"/>
          <w:color w:val="000000"/>
          <w:sz w:val="28"/>
        </w:rPr>
        <w:t>
      уақытша жұмыста жоқ қызметкерлердің (науқастануы, жүктiлiгі және босануы бойынша демалыс, бала күтімі бойынша демалыста болуы) орнына қабылданғандар;</w:t>
      </w:r>
    </w:p>
    <w:bookmarkEnd w:id="327"/>
    <w:bookmarkStart w:name="z335" w:id="328"/>
    <w:p>
      <w:pPr>
        <w:spacing w:after="0"/>
        <w:ind w:left="0"/>
        <w:jc w:val="both"/>
      </w:pPr>
      <w:r>
        <w:rPr>
          <w:rFonts w:ascii="Times New Roman"/>
          <w:b w:val="false"/>
          <w:i w:val="false"/>
          <w:color w:val="000000"/>
          <w:sz w:val="28"/>
        </w:rPr>
        <w:t>
      ұйыммен жұмысты үйінде (үйде жұмыс iстейтiн қызметкерлер) жеке еңбегімен орындау туралы еңбек шартын жасағандар.</w:t>
      </w:r>
    </w:p>
    <w:bookmarkEnd w:id="328"/>
    <w:bookmarkStart w:name="z336" w:id="329"/>
    <w:p>
      <w:pPr>
        <w:spacing w:after="0"/>
        <w:ind w:left="0"/>
        <w:jc w:val="both"/>
      </w:pPr>
      <w:r>
        <w:rPr>
          <w:rFonts w:ascii="Times New Roman"/>
          <w:b w:val="false"/>
          <w:i w:val="false"/>
          <w:color w:val="000000"/>
          <w:sz w:val="28"/>
        </w:rPr>
        <w:t xml:space="preserve">
      Жұмысты үйде iстейтiн қызметкерлер деп жұмыс берушiмен жұмысты үйде жеке еңбегiмен, өз материалдарымен және өзiнiң немесе жұмыс берушi бөлiп беретiн не жұмыс берушi қаражаты есебiнен сатып алатын жабдықтарды, құрал-саймандар мен тетiктердi пайдалана отырып туралы еңбек шартын жасасқан адамдар саналады. </w:t>
      </w:r>
    </w:p>
    <w:bookmarkEnd w:id="329"/>
    <w:bookmarkStart w:name="z337" w:id="330"/>
    <w:p>
      <w:pPr>
        <w:spacing w:after="0"/>
        <w:ind w:left="0"/>
        <w:jc w:val="both"/>
      </w:pPr>
      <w:r>
        <w:rPr>
          <w:rFonts w:ascii="Times New Roman"/>
          <w:b w:val="false"/>
          <w:i w:val="false"/>
          <w:color w:val="000000"/>
          <w:sz w:val="28"/>
        </w:rPr>
        <w:t>
      Қызметкерлердің тізімдік және нақты санында жұмысты үйде iстейтiн қызметкерлер әрбір күнтізбелік күн үшін бүтін бірлік ретінде есептеледі.</w:t>
      </w:r>
    </w:p>
    <w:bookmarkEnd w:id="330"/>
    <w:bookmarkStart w:name="z338" w:id="331"/>
    <w:p>
      <w:pPr>
        <w:spacing w:after="0"/>
        <w:ind w:left="0"/>
        <w:jc w:val="both"/>
      </w:pPr>
      <w:r>
        <w:rPr>
          <w:rFonts w:ascii="Times New Roman"/>
          <w:b w:val="false"/>
          <w:i w:val="false"/>
          <w:color w:val="000000"/>
          <w:sz w:val="28"/>
        </w:rPr>
        <w:t>
      2) Адамдар:</w:t>
      </w:r>
    </w:p>
    <w:bookmarkEnd w:id="331"/>
    <w:bookmarkStart w:name="z339" w:id="332"/>
    <w:p>
      <w:pPr>
        <w:spacing w:after="0"/>
        <w:ind w:left="0"/>
        <w:jc w:val="both"/>
      </w:pPr>
      <w:r>
        <w:rPr>
          <w:rFonts w:ascii="Times New Roman"/>
          <w:b w:val="false"/>
          <w:i w:val="false"/>
          <w:color w:val="000000"/>
          <w:sz w:val="28"/>
        </w:rPr>
        <w:t>
      қоғамдық бастамаларда жұмыс істейтін адамдар (жалақы есептелетін және есептелмейтін).</w:t>
      </w:r>
    </w:p>
    <w:bookmarkEnd w:id="332"/>
    <w:bookmarkStart w:name="z340" w:id="333"/>
    <w:p>
      <w:pPr>
        <w:spacing w:after="0"/>
        <w:ind w:left="0"/>
        <w:jc w:val="both"/>
      </w:pPr>
      <w:r>
        <w:rPr>
          <w:rFonts w:ascii="Times New Roman"/>
          <w:b w:val="false"/>
          <w:i w:val="false"/>
          <w:color w:val="000000"/>
          <w:sz w:val="28"/>
        </w:rPr>
        <w:t>
      Толық емес жұмыс уақытына қабылданған қызметкерлердің, сондай-ақ қоғамдық бастамаларда жұмыс істейтін адамдардың тізімдік санында әрбір күнтізбелік күн бүтін бірлік ретінде есептеледі.</w:t>
      </w:r>
    </w:p>
    <w:bookmarkEnd w:id="333"/>
    <w:bookmarkStart w:name="z341" w:id="334"/>
    <w:p>
      <w:pPr>
        <w:spacing w:after="0"/>
        <w:ind w:left="0"/>
        <w:jc w:val="both"/>
      </w:pPr>
      <w:r>
        <w:rPr>
          <w:rFonts w:ascii="Times New Roman"/>
          <w:b w:val="false"/>
          <w:i w:val="false"/>
          <w:color w:val="000000"/>
          <w:sz w:val="28"/>
        </w:rPr>
        <w:t>
      7.2 Сондай-ақ тізімдік құрамға ұйымда уақытша болмаған қызметкерлер де кіреді:</w:t>
      </w:r>
    </w:p>
    <w:bookmarkEnd w:id="334"/>
    <w:bookmarkStart w:name="z342" w:id="335"/>
    <w:p>
      <w:pPr>
        <w:spacing w:after="0"/>
        <w:ind w:left="0"/>
        <w:jc w:val="both"/>
      </w:pPr>
      <w:r>
        <w:rPr>
          <w:rFonts w:ascii="Times New Roman"/>
          <w:b w:val="false"/>
          <w:i w:val="false"/>
          <w:color w:val="000000"/>
          <w:sz w:val="28"/>
        </w:rPr>
        <w:t>
      1) ақы төленетін жыл сайынғы еңбек демалысында жүргендер;</w:t>
      </w:r>
    </w:p>
    <w:bookmarkEnd w:id="335"/>
    <w:bookmarkStart w:name="z343" w:id="336"/>
    <w:p>
      <w:pPr>
        <w:spacing w:after="0"/>
        <w:ind w:left="0"/>
        <w:jc w:val="both"/>
      </w:pPr>
      <w:r>
        <w:rPr>
          <w:rFonts w:ascii="Times New Roman"/>
          <w:b w:val="false"/>
          <w:i w:val="false"/>
          <w:color w:val="000000"/>
          <w:sz w:val="28"/>
        </w:rPr>
        <w:t>
      2) әкімшілік құқық бұзғаны үшін әкімшілік қамауға алынған қызметкерлерді қоса, себепсіз жұмысқа шықпағандар;</w:t>
      </w:r>
    </w:p>
    <w:bookmarkEnd w:id="336"/>
    <w:bookmarkStart w:name="z344" w:id="337"/>
    <w:p>
      <w:pPr>
        <w:spacing w:after="0"/>
        <w:ind w:left="0"/>
        <w:jc w:val="both"/>
      </w:pPr>
      <w:r>
        <w:rPr>
          <w:rFonts w:ascii="Times New Roman"/>
          <w:b w:val="false"/>
          <w:i w:val="false"/>
          <w:color w:val="000000"/>
          <w:sz w:val="28"/>
        </w:rPr>
        <w:t>
      3) бiлiм беру ұйымдарында оқып жүрген және жалақысы сақталмайтын демалыста жүргендер, сондай-ақ еңбек шарты тараптарының келiсiмi бойынша қызметкердiң өтiнiшi негiзiнде бiлiм беру ұйымдарына түсетін және түсу емтихандарын тапсыру үшін жалақысы сақталмайтын демалыста жүрген қызметкерлер;</w:t>
      </w:r>
    </w:p>
    <w:bookmarkEnd w:id="337"/>
    <w:bookmarkStart w:name="z345" w:id="338"/>
    <w:p>
      <w:pPr>
        <w:spacing w:after="0"/>
        <w:ind w:left="0"/>
        <w:jc w:val="both"/>
      </w:pPr>
      <w:r>
        <w:rPr>
          <w:rFonts w:ascii="Times New Roman"/>
          <w:b w:val="false"/>
          <w:i w:val="false"/>
          <w:color w:val="000000"/>
          <w:sz w:val="28"/>
        </w:rPr>
        <w:t>
      4) демалыс және мереке күндеріндегі жұмысы үшін қосымша демалыс күнін алғандар;</w:t>
      </w:r>
    </w:p>
    <w:bookmarkEnd w:id="338"/>
    <w:bookmarkStart w:name="z346" w:id="339"/>
    <w:p>
      <w:pPr>
        <w:spacing w:after="0"/>
        <w:ind w:left="0"/>
        <w:jc w:val="both"/>
      </w:pPr>
      <w:r>
        <w:rPr>
          <w:rFonts w:ascii="Times New Roman"/>
          <w:b w:val="false"/>
          <w:i w:val="false"/>
          <w:color w:val="000000"/>
          <w:sz w:val="28"/>
        </w:rPr>
        <w:t>
      5) егер олардың жалақысы сақталатын болса, біліктілігін арттыру немесе қайта даярлау үшін білім беру ұйымдарына жұмыстан босатылып жіберілгендер;</w:t>
      </w:r>
    </w:p>
    <w:bookmarkEnd w:id="339"/>
    <w:bookmarkStart w:name="z347" w:id="340"/>
    <w:p>
      <w:pPr>
        <w:spacing w:after="0"/>
        <w:ind w:left="0"/>
        <w:jc w:val="both"/>
      </w:pPr>
      <w:r>
        <w:rPr>
          <w:rFonts w:ascii="Times New Roman"/>
          <w:b w:val="false"/>
          <w:i w:val="false"/>
          <w:color w:val="000000"/>
          <w:sz w:val="28"/>
        </w:rPr>
        <w:t>
      6) еңбек ақыны толық немесе жартылай сақтаумен сынақтар мен емтихандарға дайындалу және оларды тапсыру, зертханалық жұмыстарды орындау, дипломдық жұмысты (жобаны) дайындау мен қорғау үшiн оқу демалыстарында жүргендер;</w:t>
      </w:r>
    </w:p>
    <w:bookmarkEnd w:id="340"/>
    <w:bookmarkStart w:name="z348" w:id="341"/>
    <w:p>
      <w:pPr>
        <w:spacing w:after="0"/>
        <w:ind w:left="0"/>
        <w:jc w:val="both"/>
      </w:pPr>
      <w:r>
        <w:rPr>
          <w:rFonts w:ascii="Times New Roman"/>
          <w:b w:val="false"/>
          <w:i w:val="false"/>
          <w:color w:val="000000"/>
          <w:sz w:val="28"/>
        </w:rPr>
        <w:t>
      7) жүктілігі және босануы бойынша демалыста, жаңа туған нәрестені (балаларды) асырап алуға байланысты демалыста, бала үш жасқа толғанға дейiн оның күтiмi бойынша жалақысы сақталмайтын демалыстарда жүргендер;</w:t>
      </w:r>
    </w:p>
    <w:bookmarkEnd w:id="341"/>
    <w:bookmarkStart w:name="z349" w:id="342"/>
    <w:p>
      <w:pPr>
        <w:spacing w:after="0"/>
        <w:ind w:left="0"/>
        <w:jc w:val="both"/>
      </w:pPr>
      <w:r>
        <w:rPr>
          <w:rFonts w:ascii="Times New Roman"/>
          <w:b w:val="false"/>
          <w:i w:val="false"/>
          <w:color w:val="000000"/>
          <w:sz w:val="28"/>
        </w:rPr>
        <w:t>
      8) жұмыс берушiнiң қызметкерлер өкiлдерiмен келiсу бойынша қабылданған актiлерiмен бекiтiлген ауысымдық кестелерге сәйкес демалыс күндері барлар;</w:t>
      </w:r>
    </w:p>
    <w:bookmarkEnd w:id="342"/>
    <w:bookmarkStart w:name="z350" w:id="343"/>
    <w:p>
      <w:pPr>
        <w:spacing w:after="0"/>
        <w:ind w:left="0"/>
        <w:jc w:val="both"/>
      </w:pPr>
      <w:r>
        <w:rPr>
          <w:rFonts w:ascii="Times New Roman"/>
          <w:b w:val="false"/>
          <w:i w:val="false"/>
          <w:color w:val="000000"/>
          <w:sz w:val="28"/>
        </w:rPr>
        <w:t>
      9) қызметкерлердің өтiнiшi негiзiнде еңбек шарты тараптарының келiсiмi бойынша жалақы сақталмайтын демалыста жүргендер;</w:t>
      </w:r>
    </w:p>
    <w:bookmarkEnd w:id="343"/>
    <w:bookmarkStart w:name="z351" w:id="344"/>
    <w:p>
      <w:pPr>
        <w:spacing w:after="0"/>
        <w:ind w:left="0"/>
        <w:jc w:val="both"/>
      </w:pPr>
      <w:r>
        <w:rPr>
          <w:rFonts w:ascii="Times New Roman"/>
          <w:b w:val="false"/>
          <w:i w:val="false"/>
          <w:color w:val="000000"/>
          <w:sz w:val="28"/>
        </w:rPr>
        <w:t xml:space="preserve">
      10) мемлекеттік немесе қоғамдық міндеттерді орындауына байланысты жұмысқа шықпаған қызметкерлер; </w:t>
      </w:r>
    </w:p>
    <w:bookmarkEnd w:id="344"/>
    <w:bookmarkStart w:name="z352" w:id="345"/>
    <w:p>
      <w:pPr>
        <w:spacing w:after="0"/>
        <w:ind w:left="0"/>
        <w:jc w:val="both"/>
      </w:pPr>
      <w:r>
        <w:rPr>
          <w:rFonts w:ascii="Times New Roman"/>
          <w:b w:val="false"/>
          <w:i w:val="false"/>
          <w:color w:val="000000"/>
          <w:sz w:val="28"/>
        </w:rPr>
        <w:t>
      11) науқастануына байланысты жұмысқа келмегендер (уақытша еңбекке жарамсыздық парағына сәйкес жұмысқа шыққанға дейін науқастанған бүкіл кезең ішінде немесе мүгедектікке шыққанға дейін);</w:t>
      </w:r>
    </w:p>
    <w:bookmarkEnd w:id="345"/>
    <w:bookmarkStart w:name="z353" w:id="346"/>
    <w:p>
      <w:pPr>
        <w:spacing w:after="0"/>
        <w:ind w:left="0"/>
        <w:jc w:val="both"/>
      </w:pPr>
      <w:r>
        <w:rPr>
          <w:rFonts w:ascii="Times New Roman"/>
          <w:b w:val="false"/>
          <w:i w:val="false"/>
          <w:color w:val="000000"/>
          <w:sz w:val="28"/>
        </w:rPr>
        <w:t>
      12) өндірістің бос тұруына байланысты орнында болмағандар;</w:t>
      </w:r>
    </w:p>
    <w:bookmarkEnd w:id="346"/>
    <w:bookmarkStart w:name="z354" w:id="347"/>
    <w:p>
      <w:pPr>
        <w:spacing w:after="0"/>
        <w:ind w:left="0"/>
        <w:jc w:val="both"/>
      </w:pPr>
      <w:r>
        <w:rPr>
          <w:rFonts w:ascii="Times New Roman"/>
          <w:b w:val="false"/>
          <w:i w:val="false"/>
          <w:color w:val="000000"/>
          <w:sz w:val="28"/>
        </w:rPr>
        <w:t>
      13) сот өкімі шыққанға дейін тергеуде жатқандар;</w:t>
      </w:r>
    </w:p>
    <w:bookmarkEnd w:id="347"/>
    <w:bookmarkStart w:name="z355" w:id="348"/>
    <w:p>
      <w:pPr>
        <w:spacing w:after="0"/>
        <w:ind w:left="0"/>
        <w:jc w:val="both"/>
      </w:pPr>
      <w:r>
        <w:rPr>
          <w:rFonts w:ascii="Times New Roman"/>
          <w:b w:val="false"/>
          <w:i w:val="false"/>
          <w:color w:val="000000"/>
          <w:sz w:val="28"/>
        </w:rPr>
        <w:t>
      14) ұзақ мерзімді қызметтік іссапарға жіберілгендер, оның ішінде құрылыс, монтаждау және реттеу жұмыстарын орындау мақсатында жіберілгендер;</w:t>
      </w:r>
    </w:p>
    <w:bookmarkEnd w:id="348"/>
    <w:bookmarkStart w:name="z356" w:id="349"/>
    <w:p>
      <w:pPr>
        <w:spacing w:after="0"/>
        <w:ind w:left="0"/>
        <w:jc w:val="both"/>
      </w:pPr>
      <w:r>
        <w:rPr>
          <w:rFonts w:ascii="Times New Roman"/>
          <w:b w:val="false"/>
          <w:i w:val="false"/>
          <w:color w:val="000000"/>
          <w:sz w:val="28"/>
        </w:rPr>
        <w:t>
      15) әскери-техникалық және басқа да әскери мамандықтар бойынша дайындықта жүргендер.</w:t>
      </w:r>
    </w:p>
    <w:bookmarkEnd w:id="349"/>
    <w:bookmarkStart w:name="z357" w:id="350"/>
    <w:p>
      <w:pPr>
        <w:spacing w:after="0"/>
        <w:ind w:left="0"/>
        <w:jc w:val="both"/>
      </w:pPr>
      <w:r>
        <w:rPr>
          <w:rFonts w:ascii="Times New Roman"/>
          <w:b w:val="false"/>
          <w:i w:val="false"/>
          <w:color w:val="000000"/>
          <w:sz w:val="28"/>
        </w:rPr>
        <w:t>
      7.3 Тізімдік құрамына енгізілмейтін:</w:t>
      </w:r>
    </w:p>
    <w:bookmarkEnd w:id="350"/>
    <w:bookmarkStart w:name="z358" w:id="351"/>
    <w:p>
      <w:pPr>
        <w:spacing w:after="0"/>
        <w:ind w:left="0"/>
        <w:jc w:val="both"/>
      </w:pPr>
      <w:r>
        <w:rPr>
          <w:rFonts w:ascii="Times New Roman"/>
          <w:b w:val="false"/>
          <w:i w:val="false"/>
          <w:color w:val="000000"/>
          <w:sz w:val="28"/>
        </w:rPr>
        <w:t>
      1) Қызметкерлер:</w:t>
      </w:r>
    </w:p>
    <w:bookmarkEnd w:id="351"/>
    <w:bookmarkStart w:name="z359" w:id="352"/>
    <w:p>
      <w:pPr>
        <w:spacing w:after="0"/>
        <w:ind w:left="0"/>
        <w:jc w:val="both"/>
      </w:pPr>
      <w:r>
        <w:rPr>
          <w:rFonts w:ascii="Times New Roman"/>
          <w:b w:val="false"/>
          <w:i w:val="false"/>
          <w:color w:val="000000"/>
          <w:sz w:val="28"/>
        </w:rPr>
        <w:t>
      басқа ұйымдардан қоса атқарушылық қызмет бойынша жұмысқа қабылданғандар;</w:t>
      </w:r>
    </w:p>
    <w:bookmarkEnd w:id="352"/>
    <w:bookmarkStart w:name="z360" w:id="353"/>
    <w:p>
      <w:pPr>
        <w:spacing w:after="0"/>
        <w:ind w:left="0"/>
        <w:jc w:val="both"/>
      </w:pPr>
      <w:r>
        <w:rPr>
          <w:rFonts w:ascii="Times New Roman"/>
          <w:b w:val="false"/>
          <w:i w:val="false"/>
          <w:color w:val="000000"/>
          <w:sz w:val="28"/>
        </w:rPr>
        <w:t>
      егер олардың негізгі жұмыс орнындағы жалақысы сақталмайтын болса, басқа ұйымға уақытша жұмысқа жіберілгендер;</w:t>
      </w:r>
    </w:p>
    <w:bookmarkEnd w:id="353"/>
    <w:bookmarkStart w:name="z361" w:id="354"/>
    <w:p>
      <w:pPr>
        <w:spacing w:after="0"/>
        <w:ind w:left="0"/>
        <w:jc w:val="both"/>
      </w:pPr>
      <w:r>
        <w:rPr>
          <w:rFonts w:ascii="Times New Roman"/>
          <w:b w:val="false"/>
          <w:i w:val="false"/>
          <w:color w:val="000000"/>
          <w:sz w:val="28"/>
        </w:rPr>
        <w:t>
      жұмыс беруші білім беру ұйымдарына жұмыстан қол үзіп оқуға жіберілгендер, осы ұйымның қаражаты есебінен шәкіртақы алатындар.</w:t>
      </w:r>
    </w:p>
    <w:bookmarkEnd w:id="354"/>
    <w:bookmarkStart w:name="z362" w:id="355"/>
    <w:p>
      <w:pPr>
        <w:spacing w:after="0"/>
        <w:ind w:left="0"/>
        <w:jc w:val="both"/>
      </w:pPr>
      <w:r>
        <w:rPr>
          <w:rFonts w:ascii="Times New Roman"/>
          <w:b w:val="false"/>
          <w:i w:val="false"/>
          <w:color w:val="000000"/>
          <w:sz w:val="28"/>
        </w:rPr>
        <w:t>
      Қоса атқарушылық бойынша жұмысты орындайтын қызметкерлерге негізгі жұмыс уақытынан бос уақытында еңбек шартының талаптарында тұрақты ақы төленетін басқа жұмысты орындайтындар жатады.</w:t>
      </w:r>
    </w:p>
    <w:bookmarkEnd w:id="355"/>
    <w:bookmarkStart w:name="z363" w:id="356"/>
    <w:p>
      <w:pPr>
        <w:spacing w:after="0"/>
        <w:ind w:left="0"/>
        <w:jc w:val="both"/>
      </w:pPr>
      <w:r>
        <w:rPr>
          <w:rFonts w:ascii="Times New Roman"/>
          <w:b w:val="false"/>
          <w:i w:val="false"/>
          <w:color w:val="000000"/>
          <w:sz w:val="28"/>
        </w:rPr>
        <w:t>
      Ұйымда еңбек қатынастарында тұрған (негізі жұмыс орны бойынша) немесе екі, бір жарым мөлшермесі бар қосымша қызмет атқарушылық бойынша жұмыс атқаратын қызметкер осы ұйым қызметкерлерінің тізімдік санына бір адам (бүтін бірлік) ретінде саналады.</w:t>
      </w:r>
    </w:p>
    <w:bookmarkEnd w:id="356"/>
    <w:bookmarkStart w:name="z364" w:id="357"/>
    <w:p>
      <w:pPr>
        <w:spacing w:after="0"/>
        <w:ind w:left="0"/>
        <w:jc w:val="both"/>
      </w:pPr>
      <w:r>
        <w:rPr>
          <w:rFonts w:ascii="Times New Roman"/>
          <w:b w:val="false"/>
          <w:i w:val="false"/>
          <w:color w:val="000000"/>
          <w:sz w:val="28"/>
        </w:rPr>
        <w:t>
      2) Адамдар:</w:t>
      </w:r>
    </w:p>
    <w:bookmarkEnd w:id="357"/>
    <w:bookmarkStart w:name="z365" w:id="358"/>
    <w:p>
      <w:pPr>
        <w:spacing w:after="0"/>
        <w:ind w:left="0"/>
        <w:jc w:val="both"/>
      </w:pPr>
      <w:r>
        <w:rPr>
          <w:rFonts w:ascii="Times New Roman"/>
          <w:b w:val="false"/>
          <w:i w:val="false"/>
          <w:color w:val="000000"/>
          <w:sz w:val="28"/>
        </w:rPr>
        <w:t>
      азаматтық-құқықтық сипаттағы шарттар бойынша жұмысты орындаушылар;</w:t>
      </w:r>
    </w:p>
    <w:bookmarkEnd w:id="358"/>
    <w:bookmarkStart w:name="z366" w:id="359"/>
    <w:p>
      <w:pPr>
        <w:spacing w:after="0"/>
        <w:ind w:left="0"/>
        <w:jc w:val="both"/>
      </w:pPr>
      <w:r>
        <w:rPr>
          <w:rFonts w:ascii="Times New Roman"/>
          <w:b w:val="false"/>
          <w:i w:val="false"/>
          <w:color w:val="000000"/>
          <w:sz w:val="28"/>
        </w:rPr>
        <w:t>
      жұмыспен қамту мәселелері бойынша уәкілетті органмен өзара іс-қимыл негізінде ұйымға жұмыс үшін тартылғандар.</w:t>
      </w:r>
    </w:p>
    <w:bookmarkEnd w:id="359"/>
    <w:bookmarkStart w:name="z367" w:id="360"/>
    <w:p>
      <w:pPr>
        <w:spacing w:after="0"/>
        <w:ind w:left="0"/>
        <w:jc w:val="both"/>
      </w:pPr>
      <w:r>
        <w:rPr>
          <w:rFonts w:ascii="Times New Roman"/>
          <w:b w:val="false"/>
          <w:i w:val="false"/>
          <w:color w:val="000000"/>
          <w:sz w:val="28"/>
        </w:rPr>
        <w:t>
      Жұмысты азаматтық-құқықтық шарттар бойынша орындайтын адамдарға ұйымның ішкі тәртібіне бағынбай жүзеге асырылатын, белгіленген нақты жұмыс көлемін (бір жолғы, арнаулы шаруашылық) орындау уақытына ғана шарт бойынша қабылданғандар жатады.</w:t>
      </w:r>
    </w:p>
    <w:bookmarkEnd w:id="360"/>
    <w:bookmarkStart w:name="z368" w:id="361"/>
    <w:p>
      <w:pPr>
        <w:spacing w:after="0"/>
        <w:ind w:left="0"/>
        <w:jc w:val="both"/>
      </w:pPr>
      <w:r>
        <w:rPr>
          <w:rFonts w:ascii="Times New Roman"/>
          <w:b w:val="false"/>
          <w:i w:val="false"/>
          <w:color w:val="000000"/>
          <w:sz w:val="28"/>
        </w:rPr>
        <w:t xml:space="preserve">
      7.4 Есепті кезеңнің басындағы (соңындағы) қызметкерлердің тізімдік саны есепті кезеңнің белгілі бір күніне сол күні қабылданғандарды және кеткен қызметкерлерді қоспағанда айдың бірінші немесе соңғы күні ұйымның тізімдік құрамы санының көрсеткіші болып табылады. </w:t>
      </w:r>
    </w:p>
    <w:bookmarkEnd w:id="361"/>
    <w:bookmarkStart w:name="z369" w:id="362"/>
    <w:p>
      <w:pPr>
        <w:spacing w:after="0"/>
        <w:ind w:left="0"/>
        <w:jc w:val="both"/>
      </w:pPr>
      <w:r>
        <w:rPr>
          <w:rFonts w:ascii="Times New Roman"/>
          <w:b w:val="false"/>
          <w:i w:val="false"/>
          <w:color w:val="000000"/>
          <w:sz w:val="28"/>
        </w:rPr>
        <w:t>
      Белгілі бір кезең ішінде қызметкерлердің орташа тізімдік санын анықтау үшін жұмыс берушінің актілері негізінде нақтыланатын (қабылдау, қызметкерлерді басқа жұмысқа ауыстыру және еңбек шартын тоқтату туралы бұйрықтар, өкімдер) тізімдік құрамдағы қызметкерлер санының күн сайынғы есебі жүргізіледі. Тізімдік құрамдағы қызметкерлердің әр күнгі саны қызметкерлердің жұмыс уақытын пайдалануын есепке алу табелінің деректеріне сәйкес болуы қажет.</w:t>
      </w:r>
    </w:p>
    <w:bookmarkEnd w:id="362"/>
    <w:bookmarkStart w:name="z370" w:id="363"/>
    <w:p>
      <w:pPr>
        <w:spacing w:after="0"/>
        <w:ind w:left="0"/>
        <w:jc w:val="both"/>
      </w:pPr>
      <w:r>
        <w:rPr>
          <w:rFonts w:ascii="Times New Roman"/>
          <w:b w:val="false"/>
          <w:i w:val="false"/>
          <w:color w:val="000000"/>
          <w:sz w:val="28"/>
        </w:rPr>
        <w:t>
      7.5 Толық ай жұмыс істеген, сонымен қатар толық ай жұмыс істемеген ұйымдардағы (жаңадан құрылған, таратылған, өндірістің маусымдық сипаты бар ұйымдардағы) есепті айдағы қызметкерлердің орташа тізімдік саны мереке және демалыс күндерін қоса алғанда есепті айдың әрбір күнтізбелік күнін қоса, тізімдік құрамның қызметкерлер санын қосу және алынған соманы айдағы күнтізбелік күндер санына бөлу жолымен есептеледі.</w:t>
      </w:r>
    </w:p>
    <w:bookmarkEnd w:id="363"/>
    <w:bookmarkStart w:name="z371" w:id="364"/>
    <w:p>
      <w:pPr>
        <w:spacing w:after="0"/>
        <w:ind w:left="0"/>
        <w:jc w:val="both"/>
      </w:pPr>
      <w:r>
        <w:rPr>
          <w:rFonts w:ascii="Times New Roman"/>
          <w:b w:val="false"/>
          <w:i w:val="false"/>
          <w:color w:val="000000"/>
          <w:sz w:val="28"/>
        </w:rPr>
        <w:t>
      Демалыс немесе мереке (жұмыс істемейтін) күнгі тізімдік құрамдағы қызметкерлер саны соның алдыңғы жұмыс күнгі қызметкерлердің тізімдік санына тең деп қабылданады. Қатарынан екі немесе одан да көп демалыс немесе мереке (жұмыс істемейтін) күндер болса, осы күндердің әрқайсысындағы тізімдік құрамдағы қызметкерлер саны әлгі демалыс немесе мереке (жұмыс істемейтін) күндердің алдындағы жұмыс күнгі тізімдік құрамдағы қызметкерлер санымен теңдей етіп алынады.</w:t>
      </w:r>
    </w:p>
    <w:bookmarkEnd w:id="364"/>
    <w:bookmarkStart w:name="z372" w:id="365"/>
    <w:p>
      <w:pPr>
        <w:spacing w:after="0"/>
        <w:ind w:left="0"/>
        <w:jc w:val="both"/>
      </w:pPr>
      <w:r>
        <w:rPr>
          <w:rFonts w:ascii="Times New Roman"/>
          <w:b w:val="false"/>
          <w:i w:val="false"/>
          <w:color w:val="000000"/>
          <w:sz w:val="28"/>
        </w:rPr>
        <w:t>
      7.6 Бір тоқсанға орташа алғандағы қызметкерлердің тізімдік саны ұйымның тоқсандағы жұмыс істеген барлық айларындағы қызметкерлердің орташа тізімдік санын қосу және алынған санды үшке бөлу жолымен анықталады.</w:t>
      </w:r>
    </w:p>
    <w:bookmarkEnd w:id="365"/>
    <w:bookmarkStart w:name="z373" w:id="366"/>
    <w:p>
      <w:pPr>
        <w:spacing w:after="0"/>
        <w:ind w:left="0"/>
        <w:jc w:val="both"/>
      </w:pPr>
      <w:r>
        <w:rPr>
          <w:rFonts w:ascii="Times New Roman"/>
          <w:b w:val="false"/>
          <w:i w:val="false"/>
          <w:color w:val="000000"/>
          <w:sz w:val="28"/>
        </w:rPr>
        <w:t>
      Жыл басынан бастап есепті айды қоса есептеген кезеңдегі қызметкерлердің орташа тізімдік саны жыл басынан бастап есепті айды қоса есептеген кезеңдегі барлық өткен айлардағы қызметкерлердің орташа айлық санын қосу және жыл басынан бергі кезең ішінде ұйымның жұмыс істеген айларының санына алынған қосындыны бөлу жолымен анықталады.</w:t>
      </w:r>
    </w:p>
    <w:bookmarkEnd w:id="366"/>
    <w:bookmarkStart w:name="z374" w:id="367"/>
    <w:p>
      <w:pPr>
        <w:spacing w:after="0"/>
        <w:ind w:left="0"/>
        <w:jc w:val="both"/>
      </w:pPr>
      <w:r>
        <w:rPr>
          <w:rFonts w:ascii="Times New Roman"/>
          <w:b w:val="false"/>
          <w:i w:val="false"/>
          <w:color w:val="000000"/>
          <w:sz w:val="28"/>
        </w:rPr>
        <w:t>
      7.7 Қызметкерлердің бір жылға алғандағы орташа жылдық тізімдік саны есепті жылдың барлық айларына орташа алғандағы қызметкерлердің орташа санын қосу және алынған қосындыны 12-ге бөлу жолымен анықталады.</w:t>
      </w:r>
    </w:p>
    <w:bookmarkEnd w:id="367"/>
    <w:bookmarkStart w:name="z375" w:id="368"/>
    <w:p>
      <w:pPr>
        <w:spacing w:after="0"/>
        <w:ind w:left="0"/>
        <w:jc w:val="both"/>
      </w:pPr>
      <w:r>
        <w:rPr>
          <w:rFonts w:ascii="Times New Roman"/>
          <w:b w:val="false"/>
          <w:i w:val="false"/>
          <w:color w:val="000000"/>
          <w:sz w:val="28"/>
        </w:rPr>
        <w:t>
      Егер ұйым толық жыл істемесе (жұмыс сипаты маусымдық немесе есептік жылдың қаңтарынан кейін құрылған), онда қызметкерлердің орташа жылдық тізімдік саны ұйымның жұмыс істеген барлық айларындағы қызметкерлердің орташа тізімдік санын қосып, алынған қосындыны 12-ге бөлу жолымен анықталады.</w:t>
      </w:r>
    </w:p>
    <w:bookmarkEnd w:id="368"/>
    <w:bookmarkStart w:name="z376" w:id="369"/>
    <w:p>
      <w:pPr>
        <w:spacing w:after="0"/>
        <w:ind w:left="0"/>
        <w:jc w:val="both"/>
      </w:pPr>
      <w:r>
        <w:rPr>
          <w:rFonts w:ascii="Times New Roman"/>
          <w:b w:val="false"/>
          <w:i w:val="false"/>
          <w:color w:val="000000"/>
          <w:sz w:val="28"/>
        </w:rPr>
        <w:t>
      8. Қызметкерлердің нақты саны бойынша деректерді толтырғанда (орташа айлық жалақыны есептеу үшін алынатын) тізімдік құрамдағы қызметкерлер санынан осы Нұсқаулықтың 7.5-тармағының 3), 7), 9), 14) тармақшаларында баяндалған санаттағы қызметкерлер алып тасталады.</w:t>
      </w:r>
    </w:p>
    <w:bookmarkEnd w:id="369"/>
    <w:bookmarkStart w:name="z377" w:id="370"/>
    <w:p>
      <w:pPr>
        <w:spacing w:after="0"/>
        <w:ind w:left="0"/>
        <w:jc w:val="both"/>
      </w:pPr>
      <w:r>
        <w:rPr>
          <w:rFonts w:ascii="Times New Roman"/>
          <w:b w:val="false"/>
          <w:i w:val="false"/>
          <w:color w:val="000000"/>
          <w:sz w:val="28"/>
        </w:rPr>
        <w:t xml:space="preserve">
      8.1 Қоса атқарушылық бойынша қабылданған, не толық емес жұмыс уақытына қабылданған (ауыстырылған) қызметкерлер қызметкерлердің нақты санында есептеу арқылы табылады, яғни олардың саны есепті айдағы жұмыспен өтелген адам-сағатты бір айдағы жұмыс уақытының белгіленген ұзақтығына бөлу жолымен анықталады. </w:t>
      </w:r>
    </w:p>
    <w:bookmarkEnd w:id="370"/>
    <w:bookmarkStart w:name="z378" w:id="371"/>
    <w:p>
      <w:pPr>
        <w:spacing w:after="0"/>
        <w:ind w:left="0"/>
        <w:jc w:val="both"/>
      </w:pPr>
      <w:r>
        <w:rPr>
          <w:rFonts w:ascii="Times New Roman"/>
          <w:b w:val="false"/>
          <w:i w:val="false"/>
          <w:color w:val="000000"/>
          <w:sz w:val="28"/>
        </w:rPr>
        <w:t>
      Толық емес жұмыс уақытына қабылданған қызметкерлер, тізімдік санында бүтін бірлік ретінде есептеледі, ал нақты санды есептеу кезінде өтелген жұмыс уақыты бойынша есептеледі.</w:t>
      </w:r>
    </w:p>
    <w:bookmarkEnd w:id="371"/>
    <w:bookmarkStart w:name="z379" w:id="372"/>
    <w:p>
      <w:pPr>
        <w:spacing w:after="0"/>
        <w:ind w:left="0"/>
        <w:jc w:val="both"/>
      </w:pPr>
      <w:r>
        <w:rPr>
          <w:rFonts w:ascii="Times New Roman"/>
          <w:b w:val="false"/>
          <w:i w:val="false"/>
          <w:color w:val="000000"/>
          <w:sz w:val="28"/>
        </w:rPr>
        <w:t>
      8.2 Өндірістік - экономикалық сипаттағы себептер бойынша жұмысын уақытша тоқтатқан ұйымдар қызметкерлердің нақты санын жалпы негізде анықтайды, яғни мұндай қызметкерлер қызметкерлердің нақты санында бүтін бірлік ретінде есептеледі.</w:t>
      </w:r>
    </w:p>
    <w:bookmarkEnd w:id="372"/>
    <w:bookmarkStart w:name="z380" w:id="373"/>
    <w:p>
      <w:pPr>
        <w:spacing w:after="0"/>
        <w:ind w:left="0"/>
        <w:jc w:val="both"/>
      </w:pPr>
      <w:r>
        <w:rPr>
          <w:rFonts w:ascii="Times New Roman"/>
          <w:b w:val="false"/>
          <w:i w:val="false"/>
          <w:color w:val="000000"/>
          <w:sz w:val="28"/>
        </w:rPr>
        <w:t>
      8.3 Толық емес ай (тоқсан, жыл) жұмыс істеген ұйымдар бойынша кезең ішінде орташа алғанда, қызметкерлердің нақты санын есептеу тәртібі (орташа айлық жалақыны есептеу үшін қабылданған) осы Нұсқаулықтың 7.5-7.7-тармақтарында баяндалған, кезең ішіндегі орташа алғанда, қызметкерлердің тізімдік санын есептеу тәртібіне ұқсас.</w:t>
      </w:r>
    </w:p>
    <w:bookmarkEnd w:id="373"/>
    <w:bookmarkStart w:name="z381" w:id="374"/>
    <w:p>
      <w:pPr>
        <w:spacing w:after="0"/>
        <w:ind w:left="0"/>
        <w:jc w:val="both"/>
      </w:pPr>
      <w:r>
        <w:rPr>
          <w:rFonts w:ascii="Times New Roman"/>
          <w:b w:val="false"/>
          <w:i w:val="false"/>
          <w:color w:val="000000"/>
          <w:sz w:val="28"/>
        </w:rPr>
        <w:t>
      8.4 Орташа айлық жалақыны есептеу үшін азаматтық-құқықтық сипаттағы шарттар бойынша тартылған адамдар қызметкерлердің нақты санына қосылмайды. Азаматтық-құқықтық сипаттағы шарттар бойынша тартылған адамдардың есебі статистикалық нысанның 4- бөлімінде жеке жүргізіледі. Бұл қызметкерлер осы шарттың барлық қолданыстағы кезеңінде әрбір күнтізбелік күн үшін бүтін бірлік ретінде есептеледі.</w:t>
      </w:r>
    </w:p>
    <w:bookmarkEnd w:id="374"/>
    <w:bookmarkStart w:name="z382" w:id="375"/>
    <w:p>
      <w:pPr>
        <w:spacing w:after="0"/>
        <w:ind w:left="0"/>
        <w:jc w:val="both"/>
      </w:pPr>
      <w:r>
        <w:rPr>
          <w:rFonts w:ascii="Times New Roman"/>
          <w:b w:val="false"/>
          <w:i w:val="false"/>
          <w:color w:val="000000"/>
          <w:sz w:val="28"/>
        </w:rPr>
        <w:t>
      8.5 Орташа айлық жалақыны есептеу үшін жұмыспен қамту мәселелері бойынша уәкілетті органдармен өзара іс-қимыл негізінде ұйымға жұмыс үшін тартылған адамдар қызметкерлердің нақты санына қосылмайды. Егер оларға орындаған жұмысы үшін жалақы есептеу жүргізілетін болса, онда олар әрбір күнтізбелік күн үшін бүтін бірлік ретінде есептеледі және статистикалық нысанның 4- бөлімінде жылына бір рет есепке алу жүргізіледі.</w:t>
      </w:r>
    </w:p>
    <w:bookmarkEnd w:id="375"/>
    <w:bookmarkStart w:name="z383" w:id="376"/>
    <w:p>
      <w:pPr>
        <w:spacing w:after="0"/>
        <w:ind w:left="0"/>
        <w:jc w:val="both"/>
      </w:pPr>
      <w:r>
        <w:rPr>
          <w:rFonts w:ascii="Times New Roman"/>
          <w:b w:val="false"/>
          <w:i w:val="false"/>
          <w:color w:val="000000"/>
          <w:sz w:val="28"/>
        </w:rPr>
        <w:t xml:space="preserve">
      8.6 Қызметкелер есепті жылға бір рет көрсетіледі, егер сол бір қызметкер есепті жылдың ішінде бірнеше рет толық емес жұмыс уақытына ауысса 4 – бөлімнің 5 - жолы, егер сол бір қызметкер есепті кезеңнің ішінде бір реттен көп өндірістің бос тұрып қалуына байланысты уақытша жұмыс істемесе 4 – бөлімнің 6 – жолы. </w:t>
      </w:r>
    </w:p>
    <w:bookmarkEnd w:id="376"/>
    <w:bookmarkStart w:name="z384" w:id="377"/>
    <w:p>
      <w:pPr>
        <w:spacing w:after="0"/>
        <w:ind w:left="0"/>
        <w:jc w:val="both"/>
      </w:pPr>
      <w:r>
        <w:rPr>
          <w:rFonts w:ascii="Times New Roman"/>
          <w:b w:val="false"/>
          <w:i w:val="false"/>
          <w:color w:val="000000"/>
          <w:sz w:val="28"/>
        </w:rPr>
        <w:t>
      8.7 Қызметкерлердің нақты санына (орташа айлық жалақыны есептеу үшін қабылданған) жалақысы есептелетін қоғамдық бастамаларда жұмыс істейтін адамдар кіреді.</w:t>
      </w:r>
    </w:p>
    <w:bookmarkEnd w:id="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Ұйымның негізгі қызметімен қамтылған персонал бойынша деректерді толтырғанда негізгі өнім (тауарлар немесе қызмет көрсету) және басқа ұйымдарға немесе кәсіпорындарға өткізілетін, негізгімен қатар сөзсіз алынатын жанама өнімдер өндірісінде тікелей жұмыспен қамтылған қызметкерлер есепке алынады.</w:t>
      </w:r>
    </w:p>
    <w:bookmarkStart w:name="z386" w:id="378"/>
    <w:p>
      <w:pPr>
        <w:spacing w:after="0"/>
        <w:ind w:left="0"/>
        <w:jc w:val="both"/>
      </w:pPr>
      <w:r>
        <w:rPr>
          <w:rFonts w:ascii="Times New Roman"/>
          <w:b w:val="false"/>
          <w:i w:val="false"/>
          <w:color w:val="000000"/>
          <w:sz w:val="28"/>
        </w:rPr>
        <w:t>
      9.1 Қызметкерлердің жалақы қоры (еңбекке ақы төлеу) бойынша деректерді толтыру кезінде қызметкерлерге еңбекақы төлеу үшін ұйымдардың олардың қаржыландыру көзі мен оларды нақты төлеу мерзіміне қарамастан есептеген жиынтық ақшалай қаражатының, сондай-ақ ақшалай бірлікке айналдырылған заттай түрдегі қаражаттар, салық және басқа да ұстап қалулар ескерілген (табыс салығы, жинақтаушы зейнетақы қорларына міндетті зейнетақы жарнасы) (лауазымдық айлықақылар (тарифтік мөлшерлемелер)), қосымша төлемдер, үстеме ақылар, сыйлықақылар және өзге де ынталандыру мен өтемдік сипаттағы төлемдер) көрсетіледі.</w:t>
      </w:r>
    </w:p>
    <w:bookmarkEnd w:id="378"/>
    <w:bookmarkStart w:name="z387" w:id="379"/>
    <w:p>
      <w:pPr>
        <w:spacing w:after="0"/>
        <w:ind w:left="0"/>
        <w:jc w:val="both"/>
      </w:pPr>
      <w:r>
        <w:rPr>
          <w:rFonts w:ascii="Times New Roman"/>
          <w:b w:val="false"/>
          <w:i w:val="false"/>
          <w:color w:val="000000"/>
          <w:sz w:val="28"/>
        </w:rPr>
        <w:t>
      9.2 2-бөлімнің 4 – 4.1 жолдарында жалақының есептелген қорының сомасын қызметкерлердің нақты санына және есепті кезеңдегі ай санына бөлу жолымен анықталатын бір қызметкердің орташа айлық атаулы жалақысы толтырылады.</w:t>
      </w:r>
    </w:p>
    <w:bookmarkEnd w:id="379"/>
    <w:bookmarkStart w:name="z388" w:id="380"/>
    <w:p>
      <w:pPr>
        <w:spacing w:after="0"/>
        <w:ind w:left="0"/>
        <w:jc w:val="both"/>
      </w:pPr>
      <w:r>
        <w:rPr>
          <w:rFonts w:ascii="Times New Roman"/>
          <w:b w:val="false"/>
          <w:i w:val="false"/>
          <w:color w:val="000000"/>
          <w:sz w:val="28"/>
        </w:rPr>
        <w:t>
      9.3 Жұмыспен өтелген адам-сағат саны бойынша деректерді толтыру кезінде кəсіпорынның барлық қызметкерлерінің жұмыстың қалыпты кезеңі ішінде де, жəне одан тыс та жұмыс істеген нақты уақыты ескеріледі.</w:t>
      </w:r>
    </w:p>
    <w:bookmarkEnd w:id="380"/>
    <w:bookmarkStart w:name="z389" w:id="381"/>
    <w:p>
      <w:pPr>
        <w:spacing w:after="0"/>
        <w:ind w:left="0"/>
        <w:jc w:val="both"/>
      </w:pPr>
      <w:r>
        <w:rPr>
          <w:rFonts w:ascii="Times New Roman"/>
          <w:b w:val="false"/>
          <w:i w:val="false"/>
          <w:color w:val="000000"/>
          <w:sz w:val="28"/>
        </w:rPr>
        <w:t>
      9.4 Жұмыс күшінің қозғалысы бойынша көрсеткіштерді толтыру кезінде есепті кезеңге қызметкерлердің тізімдік санының өзгеруін сипаттайтын қызметкерлердің жұмысқа қабылдануы және шығуы бойынша деректер көрсетіледі.</w:t>
      </w:r>
    </w:p>
    <w:bookmarkEnd w:id="381"/>
    <w:bookmarkStart w:name="z390" w:id="382"/>
    <w:p>
      <w:pPr>
        <w:spacing w:after="0"/>
        <w:ind w:left="0"/>
        <w:jc w:val="both"/>
      </w:pPr>
      <w:r>
        <w:rPr>
          <w:rFonts w:ascii="Times New Roman"/>
          <w:b w:val="false"/>
          <w:i w:val="false"/>
          <w:color w:val="000000"/>
          <w:sz w:val="28"/>
        </w:rPr>
        <w:t xml:space="preserve">
      9.5 Жұмыстан шыққандар санына 3 - бөлімнің 3.1-3.7 жолдарында көрсетілген Қазақстан Республикасының Еңбек </w:t>
      </w:r>
      <w:r>
        <w:rPr>
          <w:rFonts w:ascii="Times New Roman"/>
          <w:b w:val="false"/>
          <w:i w:val="false"/>
          <w:color w:val="000000"/>
          <w:sz w:val="28"/>
        </w:rPr>
        <w:t>Кодексінің</w:t>
      </w:r>
      <w:r>
        <w:rPr>
          <w:rFonts w:ascii="Times New Roman"/>
          <w:b w:val="false"/>
          <w:i w:val="false"/>
          <w:color w:val="000000"/>
          <w:sz w:val="28"/>
        </w:rPr>
        <w:t xml:space="preserve"> негіздемелеріне сәйкес осы ұйымдағы жұмысын тастаған барлық қызметкерлер кіреді. </w:t>
      </w:r>
    </w:p>
    <w:bookmarkEnd w:id="382"/>
    <w:bookmarkStart w:name="z391" w:id="383"/>
    <w:p>
      <w:pPr>
        <w:spacing w:after="0"/>
        <w:ind w:left="0"/>
        <w:jc w:val="both"/>
      </w:pPr>
      <w:r>
        <w:rPr>
          <w:rFonts w:ascii="Times New Roman"/>
          <w:b w:val="false"/>
          <w:i w:val="false"/>
          <w:color w:val="000000"/>
          <w:sz w:val="28"/>
        </w:rPr>
        <w:t>
      9.6 5 – жолда  бос қызмет орындарының саны, яғни ұйымдағы (кәсіпорындағы) бос қызмет орындарының саны көрсетіледі.</w:t>
      </w:r>
    </w:p>
    <w:bookmarkEnd w:id="383"/>
    <w:bookmarkStart w:name="z392" w:id="384"/>
    <w:p>
      <w:pPr>
        <w:spacing w:after="0"/>
        <w:ind w:left="0"/>
        <w:jc w:val="both"/>
      </w:pPr>
      <w:r>
        <w:rPr>
          <w:rFonts w:ascii="Times New Roman"/>
          <w:b w:val="false"/>
          <w:i w:val="false"/>
          <w:color w:val="000000"/>
          <w:sz w:val="28"/>
        </w:rPr>
        <w:t>
      9.7 6 - жолда, егер сол бір қызметкер есепті кезең ішінде бірнеше рет толық емес жұмыс уақытында ауысса, 7-жолда, егер сол бір қызметкер есепті кезең ішінде өндірістің тоқтап қалуына байланысты бір реттен көп уақытша жұмыс істемесе, онда ол есепті жылда бір рет көрсетіледі.</w:t>
      </w:r>
    </w:p>
    <w:bookmarkEnd w:id="384"/>
    <w:bookmarkStart w:name="z393" w:id="385"/>
    <w:p>
      <w:pPr>
        <w:spacing w:after="0"/>
        <w:ind w:left="0"/>
        <w:jc w:val="both"/>
      </w:pPr>
      <w:r>
        <w:rPr>
          <w:rFonts w:ascii="Times New Roman"/>
          <w:b w:val="false"/>
          <w:i w:val="false"/>
          <w:color w:val="000000"/>
          <w:sz w:val="28"/>
        </w:rPr>
        <w:t>
      9.8 Осы статистикалық нысанды тапсыру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жүйесін пайдалану арқылы жүзеге асырылады.</w:t>
      </w:r>
    </w:p>
    <w:bookmarkEnd w:id="385"/>
    <w:bookmarkStart w:name="z394" w:id="386"/>
    <w:p>
      <w:pPr>
        <w:spacing w:after="0"/>
        <w:ind w:left="0"/>
        <w:jc w:val="both"/>
      </w:pPr>
      <w:r>
        <w:rPr>
          <w:rFonts w:ascii="Times New Roman"/>
          <w:b w:val="false"/>
          <w:i w:val="false"/>
          <w:color w:val="000000"/>
          <w:sz w:val="28"/>
        </w:rPr>
        <w:t>
      Ескерту: Х-бұл айқындама толтырылмайды.</w:t>
      </w:r>
    </w:p>
    <w:bookmarkEnd w:id="386"/>
    <w:bookmarkStart w:name="z395" w:id="387"/>
    <w:p>
      <w:pPr>
        <w:spacing w:after="0"/>
        <w:ind w:left="0"/>
        <w:jc w:val="both"/>
      </w:pPr>
      <w:r>
        <w:rPr>
          <w:rFonts w:ascii="Times New Roman"/>
          <w:b w:val="false"/>
          <w:i w:val="false"/>
          <w:color w:val="000000"/>
          <w:sz w:val="28"/>
        </w:rPr>
        <w:t>
      9.9 Арифметикалы-логикалық бақылау:</w:t>
      </w:r>
    </w:p>
    <w:bookmarkEnd w:id="387"/>
    <w:bookmarkStart w:name="z396" w:id="388"/>
    <w:p>
      <w:pPr>
        <w:spacing w:after="0"/>
        <w:ind w:left="0"/>
        <w:jc w:val="both"/>
      </w:pPr>
      <w:r>
        <w:rPr>
          <w:rFonts w:ascii="Times New Roman"/>
          <w:b w:val="false"/>
          <w:i w:val="false"/>
          <w:color w:val="000000"/>
          <w:sz w:val="28"/>
        </w:rPr>
        <w:t>
      1) 2 - бөлім. "Қызметкерлер саны және жалақы қоры туралы деректер":</w:t>
      </w:r>
    </w:p>
    <w:bookmarkEnd w:id="388"/>
    <w:bookmarkStart w:name="z397" w:id="389"/>
    <w:p>
      <w:pPr>
        <w:spacing w:after="0"/>
        <w:ind w:left="0"/>
        <w:jc w:val="both"/>
      </w:pPr>
      <w:r>
        <w:rPr>
          <w:rFonts w:ascii="Times New Roman"/>
          <w:b w:val="false"/>
          <w:i w:val="false"/>
          <w:color w:val="000000"/>
          <w:sz w:val="28"/>
        </w:rPr>
        <w:t xml:space="preserve">
      1 - жол </w:t>
      </w:r>
    </w:p>
    <w:bookmarkEnd w:id="389"/>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1.1 - жолдан әрбір баған бойынша;</w:t>
      </w:r>
      <w:r>
        <w:br/>
      </w:r>
      <w:r>
        <w:rPr>
          <w:rFonts w:ascii="Times New Roman"/>
          <w:b w:val="false"/>
          <w:i w:val="false"/>
          <w:color w:val="000000"/>
          <w:sz w:val="28"/>
        </w:rPr>
        <w:t>
</w:t>
      </w:r>
    </w:p>
    <w:bookmarkStart w:name="z398" w:id="390"/>
    <w:p>
      <w:pPr>
        <w:spacing w:after="0"/>
        <w:ind w:left="0"/>
        <w:jc w:val="both"/>
      </w:pPr>
      <w:r>
        <w:rPr>
          <w:rFonts w:ascii="Times New Roman"/>
          <w:b w:val="false"/>
          <w:i w:val="false"/>
          <w:color w:val="000000"/>
          <w:sz w:val="28"/>
        </w:rPr>
        <w:t xml:space="preserve">
      2 - жол </w:t>
      </w:r>
    </w:p>
    <w:bookmarkEnd w:id="390"/>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2.1 - жолдан әрбір баған бойынша;</w:t>
      </w:r>
      <w:r>
        <w:br/>
      </w:r>
      <w:r>
        <w:rPr>
          <w:rFonts w:ascii="Times New Roman"/>
          <w:b w:val="false"/>
          <w:i w:val="false"/>
          <w:color w:val="000000"/>
          <w:sz w:val="28"/>
        </w:rPr>
        <w:t>
</w:t>
      </w:r>
    </w:p>
    <w:bookmarkStart w:name="z399" w:id="391"/>
    <w:p>
      <w:pPr>
        <w:spacing w:after="0"/>
        <w:ind w:left="0"/>
        <w:jc w:val="both"/>
      </w:pPr>
      <w:r>
        <w:rPr>
          <w:rFonts w:ascii="Times New Roman"/>
          <w:b w:val="false"/>
          <w:i w:val="false"/>
          <w:color w:val="000000"/>
          <w:sz w:val="28"/>
        </w:rPr>
        <w:t xml:space="preserve">
      3 - жол </w:t>
      </w:r>
    </w:p>
    <w:bookmarkEnd w:id="391"/>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3.1 - жолдан әрбір баған бойынша;</w:t>
      </w:r>
      <w:r>
        <w:br/>
      </w:r>
      <w:r>
        <w:rPr>
          <w:rFonts w:ascii="Times New Roman"/>
          <w:b w:val="false"/>
          <w:i w:val="false"/>
          <w:color w:val="000000"/>
          <w:sz w:val="28"/>
        </w:rPr>
        <w:t>
</w:t>
      </w:r>
    </w:p>
    <w:bookmarkStart w:name="z400" w:id="392"/>
    <w:p>
      <w:pPr>
        <w:spacing w:after="0"/>
        <w:ind w:left="0"/>
        <w:jc w:val="both"/>
      </w:pPr>
      <w:r>
        <w:rPr>
          <w:rFonts w:ascii="Times New Roman"/>
          <w:b w:val="false"/>
          <w:i w:val="false"/>
          <w:color w:val="000000"/>
          <w:sz w:val="28"/>
        </w:rPr>
        <w:t xml:space="preserve">
      егер 1 - жол </w:t>
      </w:r>
    </w:p>
    <w:bookmarkEnd w:id="392"/>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онда 1.1 - жол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әрбір баған бойынша;</w:t>
      </w:r>
      <w:r>
        <w:br/>
      </w:r>
      <w:r>
        <w:rPr>
          <w:rFonts w:ascii="Times New Roman"/>
          <w:b w:val="false"/>
          <w:i w:val="false"/>
          <w:color w:val="000000"/>
          <w:sz w:val="28"/>
        </w:rPr>
        <w:t>
</w:t>
      </w:r>
    </w:p>
    <w:bookmarkStart w:name="z401" w:id="393"/>
    <w:p>
      <w:pPr>
        <w:spacing w:after="0"/>
        <w:ind w:left="0"/>
        <w:jc w:val="both"/>
      </w:pPr>
      <w:r>
        <w:rPr>
          <w:rFonts w:ascii="Times New Roman"/>
          <w:b w:val="false"/>
          <w:i w:val="false"/>
          <w:color w:val="000000"/>
          <w:sz w:val="28"/>
        </w:rPr>
        <w:t xml:space="preserve">
      егер 2 - жол </w:t>
      </w:r>
    </w:p>
    <w:bookmarkEnd w:id="393"/>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2.1 - жол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әрбір баған бойынша;</w:t>
      </w:r>
      <w:r>
        <w:br/>
      </w:r>
      <w:r>
        <w:rPr>
          <w:rFonts w:ascii="Times New Roman"/>
          <w:b w:val="false"/>
          <w:i w:val="false"/>
          <w:color w:val="000000"/>
          <w:sz w:val="28"/>
        </w:rPr>
        <w:t>
</w:t>
      </w:r>
    </w:p>
    <w:bookmarkStart w:name="z402" w:id="394"/>
    <w:p>
      <w:pPr>
        <w:spacing w:after="0"/>
        <w:ind w:left="0"/>
        <w:jc w:val="both"/>
      </w:pPr>
      <w:r>
        <w:rPr>
          <w:rFonts w:ascii="Times New Roman"/>
          <w:b w:val="false"/>
          <w:i w:val="false"/>
          <w:color w:val="000000"/>
          <w:sz w:val="28"/>
        </w:rPr>
        <w:t xml:space="preserve">
      егер 3 - жол </w:t>
      </w:r>
    </w:p>
    <w:bookmarkEnd w:id="394"/>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3.1 - жол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әрбір баған бойынша;</w:t>
      </w:r>
      <w:r>
        <w:br/>
      </w:r>
      <w:r>
        <w:rPr>
          <w:rFonts w:ascii="Times New Roman"/>
          <w:b w:val="false"/>
          <w:i w:val="false"/>
          <w:color w:val="000000"/>
          <w:sz w:val="28"/>
        </w:rPr>
        <w:t>
</w:t>
      </w:r>
    </w:p>
    <w:bookmarkStart w:name="z403" w:id="395"/>
    <w:p>
      <w:pPr>
        <w:spacing w:after="0"/>
        <w:ind w:left="0"/>
        <w:jc w:val="both"/>
      </w:pPr>
      <w:r>
        <w:rPr>
          <w:rFonts w:ascii="Times New Roman"/>
          <w:b w:val="false"/>
          <w:i w:val="false"/>
          <w:color w:val="000000"/>
          <w:sz w:val="28"/>
        </w:rPr>
        <w:t xml:space="preserve">
      егер 2 - жол </w:t>
      </w:r>
    </w:p>
    <w:bookmarkEnd w:id="395"/>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3 - жол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әрбір баған бойынша;</w:t>
      </w:r>
      <w:r>
        <w:br/>
      </w:r>
      <w:r>
        <w:rPr>
          <w:rFonts w:ascii="Times New Roman"/>
          <w:b w:val="false"/>
          <w:i w:val="false"/>
          <w:color w:val="000000"/>
          <w:sz w:val="28"/>
        </w:rPr>
        <w:t>
</w:t>
      </w:r>
    </w:p>
    <w:bookmarkStart w:name="z404" w:id="396"/>
    <w:p>
      <w:pPr>
        <w:spacing w:after="0"/>
        <w:ind w:left="0"/>
        <w:jc w:val="both"/>
      </w:pPr>
      <w:r>
        <w:rPr>
          <w:rFonts w:ascii="Times New Roman"/>
          <w:b w:val="false"/>
          <w:i w:val="false"/>
          <w:color w:val="000000"/>
          <w:sz w:val="28"/>
        </w:rPr>
        <w:t xml:space="preserve">
      егер 3 - жол </w:t>
      </w:r>
    </w:p>
    <w:bookmarkEnd w:id="396"/>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2 - жол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әрбір баған бойынша;</w:t>
      </w:r>
      <w:r>
        <w:br/>
      </w:r>
      <w:r>
        <w:rPr>
          <w:rFonts w:ascii="Times New Roman"/>
          <w:b w:val="false"/>
          <w:i w:val="false"/>
          <w:color w:val="000000"/>
          <w:sz w:val="28"/>
        </w:rPr>
        <w:t>
</w:t>
      </w:r>
    </w:p>
    <w:bookmarkStart w:name="z405" w:id="397"/>
    <w:p>
      <w:pPr>
        <w:spacing w:after="0"/>
        <w:ind w:left="0"/>
        <w:jc w:val="both"/>
      </w:pPr>
      <w:r>
        <w:rPr>
          <w:rFonts w:ascii="Times New Roman"/>
          <w:b w:val="false"/>
          <w:i w:val="false"/>
          <w:color w:val="000000"/>
          <w:sz w:val="28"/>
        </w:rPr>
        <w:t xml:space="preserve">
      егер 2.1 - жол </w:t>
      </w:r>
    </w:p>
    <w:bookmarkEnd w:id="397"/>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3.1 - жол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әрбір баған бойынша;</w:t>
      </w:r>
      <w:r>
        <w:br/>
      </w:r>
      <w:r>
        <w:rPr>
          <w:rFonts w:ascii="Times New Roman"/>
          <w:b w:val="false"/>
          <w:i w:val="false"/>
          <w:color w:val="000000"/>
          <w:sz w:val="28"/>
        </w:rPr>
        <w:t>
</w:t>
      </w:r>
    </w:p>
    <w:bookmarkStart w:name="z406" w:id="398"/>
    <w:p>
      <w:pPr>
        <w:spacing w:after="0"/>
        <w:ind w:left="0"/>
        <w:jc w:val="both"/>
      </w:pPr>
      <w:r>
        <w:rPr>
          <w:rFonts w:ascii="Times New Roman"/>
          <w:b w:val="false"/>
          <w:i w:val="false"/>
          <w:color w:val="000000"/>
          <w:sz w:val="28"/>
        </w:rPr>
        <w:t xml:space="preserve">
      егер 3.1 - жол </w:t>
      </w:r>
    </w:p>
    <w:bookmarkEnd w:id="398"/>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2.1 - жол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әрбір баған бойынша;</w:t>
      </w:r>
      <w:r>
        <w:br/>
      </w:r>
      <w:r>
        <w:rPr>
          <w:rFonts w:ascii="Times New Roman"/>
          <w:b w:val="false"/>
          <w:i w:val="false"/>
          <w:color w:val="000000"/>
          <w:sz w:val="28"/>
        </w:rPr>
        <w:t>
</w:t>
      </w:r>
    </w:p>
    <w:bookmarkStart w:name="z407" w:id="399"/>
    <w:p>
      <w:pPr>
        <w:spacing w:after="0"/>
        <w:ind w:left="0"/>
        <w:jc w:val="both"/>
      </w:pPr>
      <w:r>
        <w:rPr>
          <w:rFonts w:ascii="Times New Roman"/>
          <w:b w:val="false"/>
          <w:i w:val="false"/>
          <w:color w:val="000000"/>
          <w:sz w:val="28"/>
        </w:rPr>
        <w:t xml:space="preserve">
      егер 2 - жол </w:t>
      </w:r>
    </w:p>
    <w:bookmarkEnd w:id="399"/>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5 - жол &gt; 0 әрбір баған бойынша;</w:t>
      </w:r>
      <w:r>
        <w:br/>
      </w:r>
      <w:r>
        <w:rPr>
          <w:rFonts w:ascii="Times New Roman"/>
          <w:b w:val="false"/>
          <w:i w:val="false"/>
          <w:color w:val="000000"/>
          <w:sz w:val="28"/>
        </w:rPr>
        <w:t>
</w:t>
      </w:r>
    </w:p>
    <w:bookmarkStart w:name="z408" w:id="400"/>
    <w:p>
      <w:pPr>
        <w:spacing w:after="0"/>
        <w:ind w:left="0"/>
        <w:jc w:val="both"/>
      </w:pPr>
      <w:r>
        <w:rPr>
          <w:rFonts w:ascii="Times New Roman"/>
          <w:b w:val="false"/>
          <w:i w:val="false"/>
          <w:color w:val="000000"/>
          <w:sz w:val="28"/>
        </w:rPr>
        <w:t xml:space="preserve">
      егер 5 - жол </w:t>
      </w:r>
    </w:p>
    <w:bookmarkEnd w:id="400"/>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2 - жол &gt; 0 әрбір баған бойынша;</w:t>
      </w:r>
      <w:r>
        <w:br/>
      </w:r>
      <w:r>
        <w:rPr>
          <w:rFonts w:ascii="Times New Roman"/>
          <w:b w:val="false"/>
          <w:i w:val="false"/>
          <w:color w:val="000000"/>
          <w:sz w:val="28"/>
        </w:rPr>
        <w:t>
</w:t>
      </w:r>
    </w:p>
    <w:bookmarkStart w:name="z409" w:id="401"/>
    <w:p>
      <w:pPr>
        <w:spacing w:after="0"/>
        <w:ind w:left="0"/>
        <w:jc w:val="both"/>
      </w:pPr>
      <w:r>
        <w:rPr>
          <w:rFonts w:ascii="Times New Roman"/>
          <w:b w:val="false"/>
          <w:i w:val="false"/>
          <w:color w:val="000000"/>
          <w:sz w:val="28"/>
        </w:rPr>
        <w:t xml:space="preserve">
      егер 2 - жол – 2.1 - жол </w:t>
      </w:r>
    </w:p>
    <w:bookmarkEnd w:id="401"/>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3 - жол – 3.1 - жол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әрбір баған бойынша;</w:t>
      </w:r>
      <w:r>
        <w:br/>
      </w:r>
      <w:r>
        <w:rPr>
          <w:rFonts w:ascii="Times New Roman"/>
          <w:b w:val="false"/>
          <w:i w:val="false"/>
          <w:color w:val="000000"/>
          <w:sz w:val="28"/>
        </w:rPr>
        <w:t>
</w:t>
      </w:r>
    </w:p>
    <w:bookmarkStart w:name="z410" w:id="402"/>
    <w:p>
      <w:pPr>
        <w:spacing w:after="0"/>
        <w:ind w:left="0"/>
        <w:jc w:val="both"/>
      </w:pPr>
      <w:r>
        <w:rPr>
          <w:rFonts w:ascii="Times New Roman"/>
          <w:b w:val="false"/>
          <w:i w:val="false"/>
          <w:color w:val="000000"/>
          <w:sz w:val="28"/>
        </w:rPr>
        <w:t xml:space="preserve">
      егер 3 - жол – 3.1 - жол </w:t>
      </w:r>
    </w:p>
    <w:bookmarkEnd w:id="402"/>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2 - жол – 2.1 - жол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әрбір баған бойынша;</w:t>
      </w:r>
      <w:r>
        <w:br/>
      </w:r>
      <w:r>
        <w:rPr>
          <w:rFonts w:ascii="Times New Roman"/>
          <w:b w:val="false"/>
          <w:i w:val="false"/>
          <w:color w:val="000000"/>
          <w:sz w:val="28"/>
        </w:rPr>
        <w:t>
</w:t>
      </w:r>
    </w:p>
    <w:bookmarkStart w:name="z411" w:id="403"/>
    <w:p>
      <w:pPr>
        <w:spacing w:after="0"/>
        <w:ind w:left="0"/>
        <w:jc w:val="both"/>
      </w:pPr>
      <w:r>
        <w:rPr>
          <w:rFonts w:ascii="Times New Roman"/>
          <w:b w:val="false"/>
          <w:i w:val="false"/>
          <w:color w:val="000000"/>
          <w:sz w:val="28"/>
        </w:rPr>
        <w:t>
      1 тоқсандағы 1 - баған = статистикалық нысандағы 2 - бағанға 1 – 5 жолдары бойынша;</w:t>
      </w:r>
    </w:p>
    <w:bookmarkEnd w:id="403"/>
    <w:bookmarkStart w:name="z412" w:id="404"/>
    <w:p>
      <w:pPr>
        <w:spacing w:after="0"/>
        <w:ind w:left="0"/>
        <w:jc w:val="both"/>
      </w:pPr>
      <w:r>
        <w:rPr>
          <w:rFonts w:ascii="Times New Roman"/>
          <w:b w:val="false"/>
          <w:i w:val="false"/>
          <w:color w:val="000000"/>
          <w:sz w:val="28"/>
        </w:rPr>
        <w:t xml:space="preserve">
      2 тоқсаннан бастап статистикалық нысандағы 1 - баған </w:t>
      </w:r>
    </w:p>
    <w:bookmarkEnd w:id="404"/>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 бағаннан 3, 3.1, 5 жолдары бойынша;</w:t>
      </w:r>
      <w:r>
        <w:br/>
      </w:r>
      <w:r>
        <w:rPr>
          <w:rFonts w:ascii="Times New Roman"/>
          <w:b w:val="false"/>
          <w:i w:val="false"/>
          <w:color w:val="000000"/>
          <w:sz w:val="28"/>
        </w:rPr>
        <w:t>
</w:t>
      </w:r>
    </w:p>
    <w:bookmarkStart w:name="z413" w:id="405"/>
    <w:p>
      <w:pPr>
        <w:spacing w:after="0"/>
        <w:ind w:left="0"/>
        <w:jc w:val="both"/>
      </w:pPr>
      <w:r>
        <w:rPr>
          <w:rFonts w:ascii="Times New Roman"/>
          <w:b w:val="false"/>
          <w:i w:val="false"/>
          <w:color w:val="000000"/>
          <w:sz w:val="28"/>
        </w:rPr>
        <w:t>
      1 баған үшін 4 – жол = 3 – жол * 1000/ 2 – жол/3;</w:t>
      </w:r>
    </w:p>
    <w:bookmarkEnd w:id="405"/>
    <w:bookmarkStart w:name="z414" w:id="406"/>
    <w:p>
      <w:pPr>
        <w:spacing w:after="0"/>
        <w:ind w:left="0"/>
        <w:jc w:val="both"/>
      </w:pPr>
      <w:r>
        <w:rPr>
          <w:rFonts w:ascii="Times New Roman"/>
          <w:b w:val="false"/>
          <w:i w:val="false"/>
          <w:color w:val="000000"/>
          <w:sz w:val="28"/>
        </w:rPr>
        <w:t xml:space="preserve">
      2 баған үшін 4 – жол = 3 – жол * 1000/ 2 – жол/n, n - есепті кезеңдегі айлардың саны; </w:t>
      </w:r>
    </w:p>
    <w:bookmarkEnd w:id="406"/>
    <w:bookmarkStart w:name="z415" w:id="407"/>
    <w:p>
      <w:pPr>
        <w:spacing w:after="0"/>
        <w:ind w:left="0"/>
        <w:jc w:val="both"/>
      </w:pPr>
      <w:r>
        <w:rPr>
          <w:rFonts w:ascii="Times New Roman"/>
          <w:b w:val="false"/>
          <w:i w:val="false"/>
          <w:color w:val="000000"/>
          <w:sz w:val="28"/>
        </w:rPr>
        <w:t>
      1 баған үшін 4.1 – жол = 3.1 – жол * 1000/ 2.1 – жол/3;</w:t>
      </w:r>
    </w:p>
    <w:bookmarkEnd w:id="407"/>
    <w:bookmarkStart w:name="z416" w:id="408"/>
    <w:p>
      <w:pPr>
        <w:spacing w:after="0"/>
        <w:ind w:left="0"/>
        <w:jc w:val="both"/>
      </w:pPr>
      <w:r>
        <w:rPr>
          <w:rFonts w:ascii="Times New Roman"/>
          <w:b w:val="false"/>
          <w:i w:val="false"/>
          <w:color w:val="000000"/>
          <w:sz w:val="28"/>
        </w:rPr>
        <w:t>
      2 баған үшін 4.1 – жол = 3.1 – жол * 1000/ 2.1 – жол/n, n - есепті кезеңдегі айлардың саны;</w:t>
      </w:r>
    </w:p>
    <w:bookmarkEnd w:id="408"/>
    <w:bookmarkStart w:name="z417" w:id="409"/>
    <w:p>
      <w:pPr>
        <w:spacing w:after="0"/>
        <w:ind w:left="0"/>
        <w:jc w:val="both"/>
      </w:pPr>
      <w:r>
        <w:rPr>
          <w:rFonts w:ascii="Times New Roman"/>
          <w:b w:val="false"/>
          <w:i w:val="false"/>
          <w:color w:val="000000"/>
          <w:sz w:val="28"/>
        </w:rPr>
        <w:t xml:space="preserve">
      1 - жол </w:t>
      </w:r>
    </w:p>
    <w:bookmarkEnd w:id="409"/>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6 - жолдан әрбір баған бойынша;</w:t>
      </w:r>
      <w:r>
        <w:br/>
      </w:r>
      <w:r>
        <w:rPr>
          <w:rFonts w:ascii="Times New Roman"/>
          <w:b w:val="false"/>
          <w:i w:val="false"/>
          <w:color w:val="000000"/>
          <w:sz w:val="28"/>
        </w:rPr>
        <w:t>
</w:t>
      </w:r>
    </w:p>
    <w:bookmarkStart w:name="z418" w:id="410"/>
    <w:p>
      <w:pPr>
        <w:spacing w:after="0"/>
        <w:ind w:left="0"/>
        <w:jc w:val="both"/>
      </w:pPr>
      <w:r>
        <w:rPr>
          <w:rFonts w:ascii="Times New Roman"/>
          <w:b w:val="false"/>
          <w:i w:val="false"/>
          <w:color w:val="000000"/>
          <w:sz w:val="28"/>
        </w:rPr>
        <w:t xml:space="preserve">
      2 - жол </w:t>
      </w:r>
    </w:p>
    <w:bookmarkEnd w:id="410"/>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7 - жолдан әрбір баған бойынша;</w:t>
      </w:r>
      <w:r>
        <w:br/>
      </w:r>
      <w:r>
        <w:rPr>
          <w:rFonts w:ascii="Times New Roman"/>
          <w:b w:val="false"/>
          <w:i w:val="false"/>
          <w:color w:val="000000"/>
          <w:sz w:val="28"/>
        </w:rPr>
        <w:t>
</w:t>
      </w:r>
    </w:p>
    <w:bookmarkStart w:name="z419" w:id="411"/>
    <w:p>
      <w:pPr>
        <w:spacing w:after="0"/>
        <w:ind w:left="0"/>
        <w:jc w:val="both"/>
      </w:pPr>
      <w:r>
        <w:rPr>
          <w:rFonts w:ascii="Times New Roman"/>
          <w:b w:val="false"/>
          <w:i w:val="false"/>
          <w:color w:val="000000"/>
          <w:sz w:val="28"/>
        </w:rPr>
        <w:t>
      8 –жол = 5 – жол * 1000/ 2 – жол 1, 2 бағандар бойынша;</w:t>
      </w:r>
    </w:p>
    <w:bookmarkEnd w:id="411"/>
    <w:bookmarkStart w:name="z420" w:id="412"/>
    <w:p>
      <w:pPr>
        <w:spacing w:after="0"/>
        <w:ind w:left="0"/>
        <w:jc w:val="both"/>
      </w:pPr>
      <w:r>
        <w:rPr>
          <w:rFonts w:ascii="Times New Roman"/>
          <w:b w:val="false"/>
          <w:i w:val="false"/>
          <w:color w:val="000000"/>
          <w:sz w:val="28"/>
        </w:rPr>
        <w:t xml:space="preserve">
      100 </w:t>
      </w:r>
    </w:p>
    <w:bookmarkEnd w:id="412"/>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 – жол 1 – баған/3 </w:t>
      </w:r>
    </w:p>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200 - рұқсат етілген бақылау;</w:t>
      </w:r>
      <w:r>
        <w:br/>
      </w:r>
      <w:r>
        <w:rPr>
          <w:rFonts w:ascii="Times New Roman"/>
          <w:b w:val="false"/>
          <w:i w:val="false"/>
          <w:color w:val="000000"/>
          <w:sz w:val="28"/>
        </w:rPr>
        <w:t>
</w:t>
      </w:r>
    </w:p>
    <w:bookmarkStart w:name="z421" w:id="413"/>
    <w:p>
      <w:pPr>
        <w:spacing w:after="0"/>
        <w:ind w:left="0"/>
        <w:jc w:val="both"/>
      </w:pPr>
      <w:r>
        <w:rPr>
          <w:rFonts w:ascii="Times New Roman"/>
          <w:b w:val="false"/>
          <w:i w:val="false"/>
          <w:color w:val="000000"/>
          <w:sz w:val="28"/>
        </w:rPr>
        <w:t xml:space="preserve">
      100 </w:t>
      </w:r>
    </w:p>
    <w:bookmarkEnd w:id="413"/>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 – жол 2 – баған)/n </w:t>
      </w:r>
    </w:p>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200 - рұқсат етілген бақылау;</w:t>
      </w:r>
      <w:r>
        <w:br/>
      </w:r>
      <w:r>
        <w:rPr>
          <w:rFonts w:ascii="Times New Roman"/>
          <w:b w:val="false"/>
          <w:i w:val="false"/>
          <w:color w:val="000000"/>
          <w:sz w:val="28"/>
        </w:rPr>
        <w:t>
</w:t>
      </w:r>
    </w:p>
    <w:bookmarkStart w:name="z422" w:id="414"/>
    <w:p>
      <w:pPr>
        <w:spacing w:after="0"/>
        <w:ind w:left="0"/>
        <w:jc w:val="both"/>
      </w:pPr>
      <w:r>
        <w:rPr>
          <w:rFonts w:ascii="Times New Roman"/>
          <w:b w:val="false"/>
          <w:i w:val="false"/>
          <w:color w:val="000000"/>
          <w:sz w:val="28"/>
        </w:rPr>
        <w:t>
      n - есепті кезеңдегі айлардың саны.</w:t>
      </w:r>
    </w:p>
    <w:bookmarkEnd w:id="414"/>
    <w:bookmarkStart w:name="z423" w:id="415"/>
    <w:p>
      <w:pPr>
        <w:spacing w:after="0"/>
        <w:ind w:left="0"/>
        <w:jc w:val="both"/>
      </w:pPr>
      <w:r>
        <w:rPr>
          <w:rFonts w:ascii="Times New Roman"/>
          <w:b w:val="false"/>
          <w:i w:val="false"/>
          <w:color w:val="000000"/>
          <w:sz w:val="28"/>
        </w:rPr>
        <w:t>
      2)  3-бөлім. "Жұмыс күшінің қозғалысы, бос орындардың бары және толық емес жұмыс уақытында жұмыс істейтіндердің саны туралы деректер":</w:t>
      </w:r>
    </w:p>
    <w:bookmarkEnd w:id="415"/>
    <w:bookmarkStart w:name="z424" w:id="416"/>
    <w:p>
      <w:pPr>
        <w:spacing w:after="0"/>
        <w:ind w:left="0"/>
        <w:jc w:val="both"/>
      </w:pPr>
      <w:r>
        <w:rPr>
          <w:rFonts w:ascii="Times New Roman"/>
          <w:b w:val="false"/>
          <w:i w:val="false"/>
          <w:color w:val="000000"/>
          <w:sz w:val="28"/>
        </w:rPr>
        <w:t>
      1 - жол + 2 - жол – 3 - жол = 4 - жол әрбір баған бойынша;</w:t>
      </w:r>
    </w:p>
    <w:bookmarkEnd w:id="416"/>
    <w:bookmarkStart w:name="z425" w:id="417"/>
    <w:p>
      <w:pPr>
        <w:spacing w:after="0"/>
        <w:ind w:left="0"/>
        <w:jc w:val="both"/>
      </w:pPr>
      <w:r>
        <w:rPr>
          <w:rFonts w:ascii="Times New Roman"/>
          <w:b w:val="false"/>
          <w:i w:val="false"/>
          <w:color w:val="000000"/>
          <w:sz w:val="28"/>
        </w:rPr>
        <w:t>
      3 - жол = 3.1 – 3.7 жолдардың қосындысына әрбір баған бойынша;</w:t>
      </w:r>
    </w:p>
    <w:bookmarkEnd w:id="417"/>
    <w:bookmarkStart w:name="z426" w:id="418"/>
    <w:p>
      <w:pPr>
        <w:spacing w:after="0"/>
        <w:ind w:left="0"/>
        <w:jc w:val="both"/>
      </w:pPr>
      <w:r>
        <w:rPr>
          <w:rFonts w:ascii="Times New Roman"/>
          <w:b w:val="false"/>
          <w:i w:val="false"/>
          <w:color w:val="000000"/>
          <w:sz w:val="28"/>
        </w:rPr>
        <w:t xml:space="preserve">
      есепті кезеңнің 1 - бағаны 1 - жолы = өткен кезеңнің 1 - бағаны 4 - жолына, егер өткен кезеңнің 1 - бағаны 4 - жолы </w:t>
      </w:r>
    </w:p>
    <w:bookmarkEnd w:id="418"/>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bookmarkStart w:name="z427" w:id="419"/>
    <w:p>
      <w:pPr>
        <w:spacing w:after="0"/>
        <w:ind w:left="0"/>
        <w:jc w:val="both"/>
      </w:pPr>
      <w:r>
        <w:rPr>
          <w:rFonts w:ascii="Times New Roman"/>
          <w:b w:val="false"/>
          <w:i w:val="false"/>
          <w:color w:val="000000"/>
          <w:sz w:val="28"/>
        </w:rPr>
        <w:t xml:space="preserve">
      2 тоқсаннан бастап есептік кезеңнің 2 - бағанының 1 - жолы = өткен кезеңнің 2 - бағаны 1 - жолына, егер өткен кезеңнің 2 - бағаны 1 - жолы </w:t>
      </w:r>
    </w:p>
    <w:bookmarkEnd w:id="419"/>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bookmarkStart w:name="z428" w:id="420"/>
    <w:p>
      <w:pPr>
        <w:spacing w:after="0"/>
        <w:ind w:left="0"/>
        <w:jc w:val="both"/>
      </w:pPr>
      <w:r>
        <w:rPr>
          <w:rFonts w:ascii="Times New Roman"/>
          <w:b w:val="false"/>
          <w:i w:val="false"/>
          <w:color w:val="000000"/>
          <w:sz w:val="28"/>
        </w:rPr>
        <w:t xml:space="preserve">
      есепті тоқсанның 1 – жол 1 - бағаны = алдынғы тоқсанның 4 –жолы 1 - бағанына, 2 тоқсаннан бастап, егер алдынғы тоқсанның 4 – жолы 1 - бағаны </w:t>
      </w:r>
    </w:p>
    <w:bookmarkEnd w:id="420"/>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bookmarkStart w:name="z429" w:id="421"/>
    <w:p>
      <w:pPr>
        <w:spacing w:after="0"/>
        <w:ind w:left="0"/>
        <w:jc w:val="both"/>
      </w:pPr>
      <w:r>
        <w:rPr>
          <w:rFonts w:ascii="Times New Roman"/>
          <w:b w:val="false"/>
          <w:i w:val="false"/>
          <w:color w:val="000000"/>
          <w:sz w:val="28"/>
        </w:rPr>
        <w:t xml:space="preserve">
      есепті тоқсанның 1 – жол 2 - бағаны = алдынғы тоқсанның 1 –жолы 2 - бағанына, 1 тоқсаннан бастап, егер алдынғы тоқсанның 1 – жолы 2 - бағаны </w:t>
      </w:r>
    </w:p>
    <w:bookmarkEnd w:id="421"/>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bookmarkStart w:name="z430" w:id="422"/>
    <w:p>
      <w:pPr>
        <w:spacing w:after="0"/>
        <w:ind w:left="0"/>
        <w:jc w:val="both"/>
      </w:pPr>
      <w:r>
        <w:rPr>
          <w:rFonts w:ascii="Times New Roman"/>
          <w:b w:val="false"/>
          <w:i w:val="false"/>
          <w:color w:val="000000"/>
          <w:sz w:val="28"/>
        </w:rPr>
        <w:t xml:space="preserve">
      3 – бөлімнің 1 – жолының 1 – бағаны </w:t>
      </w:r>
    </w:p>
    <w:bookmarkEnd w:id="422"/>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 рұқсат етілген бақылау;</w:t>
      </w:r>
      <w:r>
        <w:br/>
      </w:r>
      <w:r>
        <w:rPr>
          <w:rFonts w:ascii="Times New Roman"/>
          <w:b w:val="false"/>
          <w:i w:val="false"/>
          <w:color w:val="000000"/>
          <w:sz w:val="28"/>
        </w:rPr>
        <w:t>
</w:t>
      </w:r>
    </w:p>
    <w:bookmarkStart w:name="z431" w:id="423"/>
    <w:p>
      <w:pPr>
        <w:spacing w:after="0"/>
        <w:ind w:left="0"/>
        <w:jc w:val="both"/>
      </w:pPr>
      <w:r>
        <w:rPr>
          <w:rFonts w:ascii="Times New Roman"/>
          <w:b w:val="false"/>
          <w:i w:val="false"/>
          <w:color w:val="000000"/>
          <w:sz w:val="28"/>
        </w:rPr>
        <w:t xml:space="preserve">
      3 – бөлімнің 4 – жолының 1 – бағаны </w:t>
      </w:r>
    </w:p>
    <w:bookmarkEnd w:id="423"/>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 рұқсат етілген бақылау;</w:t>
      </w:r>
      <w:r>
        <w:br/>
      </w:r>
      <w:r>
        <w:rPr>
          <w:rFonts w:ascii="Times New Roman"/>
          <w:b w:val="false"/>
          <w:i w:val="false"/>
          <w:color w:val="000000"/>
          <w:sz w:val="28"/>
        </w:rPr>
        <w:t>
</w:t>
      </w:r>
    </w:p>
    <w:bookmarkStart w:name="z432" w:id="424"/>
    <w:p>
      <w:pPr>
        <w:spacing w:after="0"/>
        <w:ind w:left="0"/>
        <w:jc w:val="both"/>
      </w:pPr>
      <w:r>
        <w:rPr>
          <w:rFonts w:ascii="Times New Roman"/>
          <w:b w:val="false"/>
          <w:i w:val="false"/>
          <w:color w:val="000000"/>
          <w:sz w:val="28"/>
        </w:rPr>
        <w:t xml:space="preserve">
      6 – жол 1 – баған + 7 – жол 1 – баған </w:t>
      </w:r>
    </w:p>
    <w:bookmarkEnd w:id="424"/>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 жол 1 – баған; </w:t>
      </w:r>
      <w:r>
        <w:br/>
      </w:r>
      <w:r>
        <w:rPr>
          <w:rFonts w:ascii="Times New Roman"/>
          <w:b w:val="false"/>
          <w:i w:val="false"/>
          <w:color w:val="000000"/>
          <w:sz w:val="28"/>
        </w:rPr>
        <w:t>
</w:t>
      </w:r>
    </w:p>
    <w:bookmarkStart w:name="z433" w:id="425"/>
    <w:p>
      <w:pPr>
        <w:spacing w:after="0"/>
        <w:ind w:left="0"/>
        <w:jc w:val="both"/>
      </w:pPr>
      <w:r>
        <w:rPr>
          <w:rFonts w:ascii="Times New Roman"/>
          <w:b w:val="false"/>
          <w:i w:val="false"/>
          <w:color w:val="000000"/>
          <w:sz w:val="28"/>
        </w:rPr>
        <w:t xml:space="preserve">
      6 – жол 2 – баған + 7 – жол 2 – баған </w:t>
      </w:r>
    </w:p>
    <w:bookmarkEnd w:id="425"/>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 жол 2 – баған; </w:t>
      </w:r>
      <w:r>
        <w:br/>
      </w:r>
      <w:r>
        <w:rPr>
          <w:rFonts w:ascii="Times New Roman"/>
          <w:b w:val="false"/>
          <w:i w:val="false"/>
          <w:color w:val="000000"/>
          <w:sz w:val="28"/>
        </w:rPr>
        <w:t>
</w:t>
      </w:r>
    </w:p>
    <w:bookmarkStart w:name="z434" w:id="426"/>
    <w:p>
      <w:pPr>
        <w:spacing w:after="0"/>
        <w:ind w:left="0"/>
        <w:jc w:val="both"/>
      </w:pPr>
      <w:r>
        <w:rPr>
          <w:rFonts w:ascii="Times New Roman"/>
          <w:b w:val="false"/>
          <w:i w:val="false"/>
          <w:color w:val="000000"/>
          <w:sz w:val="28"/>
        </w:rPr>
        <w:t xml:space="preserve">
      егер 6 – жол 1 – баған </w:t>
      </w:r>
    </w:p>
    <w:bookmarkEnd w:id="426"/>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6 – жол 2 – баған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bookmarkStart w:name="z435" w:id="427"/>
    <w:p>
      <w:pPr>
        <w:spacing w:after="0"/>
        <w:ind w:left="0"/>
        <w:jc w:val="both"/>
      </w:pPr>
      <w:r>
        <w:rPr>
          <w:rFonts w:ascii="Times New Roman"/>
          <w:b w:val="false"/>
          <w:i w:val="false"/>
          <w:color w:val="000000"/>
          <w:sz w:val="28"/>
        </w:rPr>
        <w:t xml:space="preserve">
      егер 7 – жол 1 – баған </w:t>
      </w:r>
    </w:p>
    <w:bookmarkEnd w:id="427"/>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7 – жол 2 – баған &gt; 0, статистикалық нысанда 1 тоқсанға;</w:t>
      </w:r>
      <w:r>
        <w:br/>
      </w:r>
      <w:r>
        <w:rPr>
          <w:rFonts w:ascii="Times New Roman"/>
          <w:b w:val="false"/>
          <w:i w:val="false"/>
          <w:color w:val="000000"/>
          <w:sz w:val="28"/>
        </w:rPr>
        <w:t>
</w:t>
      </w:r>
    </w:p>
    <w:bookmarkStart w:name="z436" w:id="428"/>
    <w:p>
      <w:pPr>
        <w:spacing w:after="0"/>
        <w:ind w:left="0"/>
        <w:jc w:val="both"/>
      </w:pPr>
      <w:r>
        <w:rPr>
          <w:rFonts w:ascii="Times New Roman"/>
          <w:b w:val="false"/>
          <w:i w:val="false"/>
          <w:color w:val="000000"/>
          <w:sz w:val="28"/>
        </w:rPr>
        <w:t>
      егер 7 – жол 1 – баған = 0, онда 7 – жол 2 – баған = 0 - рұқсат етілген бақылау, статистикалық нысанда, 2 тоқсаннан бастап;</w:t>
      </w:r>
    </w:p>
    <w:bookmarkEnd w:id="428"/>
    <w:bookmarkStart w:name="z437" w:id="429"/>
    <w:p>
      <w:pPr>
        <w:spacing w:after="0"/>
        <w:ind w:left="0"/>
        <w:jc w:val="both"/>
      </w:pPr>
      <w:r>
        <w:rPr>
          <w:rFonts w:ascii="Times New Roman"/>
          <w:b w:val="false"/>
          <w:i w:val="false"/>
          <w:color w:val="000000"/>
          <w:sz w:val="28"/>
        </w:rPr>
        <w:t xml:space="preserve">
      1 - баған = 1 тоқсандағы статистикалық нысандағы 2 - бағанға 1–7 жолдар бойынша (5 жолды қоспағанда); </w:t>
      </w:r>
    </w:p>
    <w:bookmarkEnd w:id="429"/>
    <w:bookmarkStart w:name="z438" w:id="430"/>
    <w:p>
      <w:pPr>
        <w:spacing w:after="0"/>
        <w:ind w:left="0"/>
        <w:jc w:val="both"/>
      </w:pPr>
      <w:r>
        <w:rPr>
          <w:rFonts w:ascii="Times New Roman"/>
          <w:b w:val="false"/>
          <w:i w:val="false"/>
          <w:color w:val="000000"/>
          <w:sz w:val="28"/>
        </w:rPr>
        <w:t xml:space="preserve">
      2 тоқсаннан бастап статистикалық нысандағы 1 - баған </w:t>
      </w:r>
    </w:p>
    <w:bookmarkEnd w:id="430"/>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 бағанға 2 – 3.7-жолдар бойынша;</w:t>
      </w:r>
      <w:r>
        <w:br/>
      </w:r>
      <w:r>
        <w:rPr>
          <w:rFonts w:ascii="Times New Roman"/>
          <w:b w:val="false"/>
          <w:i w:val="false"/>
          <w:color w:val="000000"/>
          <w:sz w:val="28"/>
        </w:rPr>
        <w:t>
</w:t>
      </w:r>
    </w:p>
    <w:bookmarkStart w:name="z439" w:id="431"/>
    <w:p>
      <w:pPr>
        <w:spacing w:after="0"/>
        <w:ind w:left="0"/>
        <w:jc w:val="both"/>
      </w:pPr>
      <w:r>
        <w:rPr>
          <w:rFonts w:ascii="Times New Roman"/>
          <w:b w:val="false"/>
          <w:i w:val="false"/>
          <w:color w:val="000000"/>
          <w:sz w:val="28"/>
        </w:rPr>
        <w:t>
      1 - баған = 2 - бағанның 4 - жолына.</w:t>
      </w:r>
    </w:p>
    <w:bookmarkEnd w:id="431"/>
    <w:bookmarkStart w:name="z440" w:id="432"/>
    <w:p>
      <w:pPr>
        <w:spacing w:after="0"/>
        <w:ind w:left="0"/>
        <w:jc w:val="both"/>
      </w:pPr>
      <w:r>
        <w:rPr>
          <w:rFonts w:ascii="Times New Roman"/>
          <w:b w:val="false"/>
          <w:i w:val="false"/>
          <w:color w:val="000000"/>
          <w:sz w:val="28"/>
        </w:rPr>
        <w:t>
      3) 4-бөлім. Жұмыс күшінің қозғалысы, бос орындардың бары және толық емес жұмыс уақытында жұмыс істейтіндердің саны туралы деректерді көрсетіңіз, адам.</w:t>
      </w:r>
    </w:p>
    <w:bookmarkEnd w:id="432"/>
    <w:bookmarkStart w:name="z441" w:id="433"/>
    <w:p>
      <w:pPr>
        <w:spacing w:after="0"/>
        <w:ind w:left="0"/>
        <w:jc w:val="both"/>
      </w:pPr>
      <w:r>
        <w:rPr>
          <w:rFonts w:ascii="Times New Roman"/>
          <w:b w:val="false"/>
          <w:i w:val="false"/>
          <w:color w:val="000000"/>
          <w:sz w:val="28"/>
        </w:rPr>
        <w:t xml:space="preserve">
      1 – жол 1 және 2 бағандар </w:t>
      </w:r>
    </w:p>
    <w:bookmarkEnd w:id="433"/>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bookmarkStart w:name="z442" w:id="434"/>
    <w:p>
      <w:pPr>
        <w:spacing w:after="0"/>
        <w:ind w:left="0"/>
        <w:jc w:val="both"/>
      </w:pPr>
      <w:r>
        <w:rPr>
          <w:rFonts w:ascii="Times New Roman"/>
          <w:b w:val="false"/>
          <w:i w:val="false"/>
          <w:color w:val="000000"/>
          <w:sz w:val="28"/>
        </w:rPr>
        <w:t xml:space="preserve">
      2 – жол 1 және 2 бағандар </w:t>
      </w:r>
    </w:p>
    <w:bookmarkEnd w:id="434"/>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bookmarkStart w:name="z443" w:id="435"/>
    <w:p>
      <w:pPr>
        <w:spacing w:after="0"/>
        <w:ind w:left="0"/>
        <w:jc w:val="both"/>
      </w:pPr>
      <w:r>
        <w:rPr>
          <w:rFonts w:ascii="Times New Roman"/>
          <w:b w:val="false"/>
          <w:i w:val="false"/>
          <w:color w:val="000000"/>
          <w:sz w:val="28"/>
        </w:rPr>
        <w:t>
      4)  Бөлімдер арасында бақылау:</w:t>
      </w:r>
    </w:p>
    <w:bookmarkEnd w:id="435"/>
    <w:bookmarkStart w:name="z444" w:id="436"/>
    <w:p>
      <w:pPr>
        <w:spacing w:after="0"/>
        <w:ind w:left="0"/>
        <w:jc w:val="both"/>
      </w:pPr>
      <w:r>
        <w:rPr>
          <w:rFonts w:ascii="Times New Roman"/>
          <w:b w:val="false"/>
          <w:i w:val="false"/>
          <w:color w:val="000000"/>
          <w:sz w:val="28"/>
        </w:rPr>
        <w:t xml:space="preserve">
      егер 2 - бөлімдегі 2 - баған 1 - жол </w:t>
      </w:r>
    </w:p>
    <w:bookmarkEnd w:id="436"/>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3 - бөлімдегі 2 - баған 1 - жол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немесе 3 - бөлімдегі 2 - баған 2 - жол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bookmarkStart w:name="z445" w:id="437"/>
    <w:p>
      <w:pPr>
        <w:spacing w:after="0"/>
        <w:ind w:left="0"/>
        <w:jc w:val="both"/>
      </w:pPr>
      <w:r>
        <w:rPr>
          <w:rFonts w:ascii="Times New Roman"/>
          <w:b w:val="false"/>
          <w:i w:val="false"/>
          <w:color w:val="000000"/>
          <w:sz w:val="28"/>
        </w:rPr>
        <w:t xml:space="preserve">
      егер 3 – бөлімнің 4 – жолы 1 – баған </w:t>
      </w:r>
    </w:p>
    <w:bookmarkEnd w:id="437"/>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2 – бөлімнің 1 – жолы 1 баған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bookmarkStart w:name="z446" w:id="438"/>
    <w:p>
      <w:pPr>
        <w:spacing w:after="0"/>
        <w:ind w:left="0"/>
        <w:jc w:val="both"/>
      </w:pPr>
      <w:r>
        <w:rPr>
          <w:rFonts w:ascii="Times New Roman"/>
          <w:b w:val="false"/>
          <w:i w:val="false"/>
          <w:color w:val="000000"/>
          <w:sz w:val="28"/>
        </w:rPr>
        <w:t xml:space="preserve">
      2 – бөлімнің 1 – жолы 1 – баған </w:t>
      </w:r>
    </w:p>
    <w:bookmarkEnd w:id="438"/>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 – бөлімнің 6 – жолы 1 – баған + 3 – бөлімнің 7 – жолы 1 – баған) - рұқсат етілген бақылау;</w:t>
      </w:r>
      <w:r>
        <w:br/>
      </w:r>
      <w:r>
        <w:rPr>
          <w:rFonts w:ascii="Times New Roman"/>
          <w:b w:val="false"/>
          <w:i w:val="false"/>
          <w:color w:val="000000"/>
          <w:sz w:val="28"/>
        </w:rPr>
        <w:t>
</w:t>
      </w:r>
    </w:p>
    <w:bookmarkStart w:name="z447" w:id="439"/>
    <w:p>
      <w:pPr>
        <w:spacing w:after="0"/>
        <w:ind w:left="0"/>
        <w:jc w:val="both"/>
      </w:pPr>
      <w:r>
        <w:rPr>
          <w:rFonts w:ascii="Times New Roman"/>
          <w:b w:val="false"/>
          <w:i w:val="false"/>
          <w:color w:val="000000"/>
          <w:sz w:val="28"/>
        </w:rPr>
        <w:t xml:space="preserve">
      2 – бөлімнің 2 – жолы 2 – баған </w:t>
      </w:r>
    </w:p>
    <w:bookmarkEnd w:id="439"/>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 – бөлімнің 6 – жолы 2 – баған + 3 – бөлімнің 7 – жолы 2 – баған) - рұқсат етілген бақылау.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171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w:t>
            </w:r>
            <w:r>
              <w:br/>
            </w:r>
            <w:r>
              <w:rPr>
                <w:rFonts w:ascii="Times New Roman"/>
                <w:b w:val="false"/>
                <w:i w:val="false"/>
                <w:color w:val="000000"/>
                <w:sz w:val="20"/>
              </w:rPr>
              <w:t>2017 года № 171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7"/>
        <w:gridCol w:w="1"/>
        <w:gridCol w:w="2960"/>
        <w:gridCol w:w="9077"/>
        <w:gridCol w:w="370"/>
      </w:tblGrid>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25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625600" cy="1358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1645"/>
              <w:gridCol w:w="1645"/>
              <w:gridCol w:w="1645"/>
              <w:gridCol w:w="2121"/>
              <w:gridCol w:w="1805"/>
            </w:tblGrid>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r>
                    <w:br/>
                  </w:r>
                  <w:r>
                    <w:rPr>
                      <w:rFonts w:ascii="Times New Roman"/>
                      <w:b w:val="false"/>
                      <w:i w:val="false"/>
                      <w:color w:val="000000"/>
                      <w:sz w:val="20"/>
                    </w:rPr>
                    <w:t>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www.stat.gov.kz интернет-ресурсында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251112142</w:t>
            </w:r>
            <w:r>
              <w:br/>
            </w:r>
            <w:r>
              <w:rPr>
                <w:rFonts w:ascii="Times New Roman"/>
                <w:b w:val="false"/>
                <w:i w:val="false"/>
                <w:color w:val="000000"/>
                <w:sz w:val="20"/>
              </w:rPr>
              <w:t>
Код статистической формы 251112142</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Зиянды және басқа да қолайсыз еңбек жағдайларында жұмыс істейтін қызметкерлердің саны туралы есеп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1-Т (Еңбек жағдайы)</w:t>
            </w:r>
            <w:r>
              <w:rPr>
                <w:rFonts w:ascii="Times New Roman"/>
                <w:b w:val="false"/>
                <w:i w:val="false"/>
                <w:color w:val="000000"/>
                <w:sz w:val="20"/>
              </w:rPr>
              <w:t xml:space="preserve"> </w:t>
            </w:r>
            <w:r>
              <w:rPr>
                <w:rFonts w:ascii="Times New Roman"/>
                <w:b/>
                <w:i w:val="false"/>
                <w:color w:val="000000"/>
                <w:sz w:val="20"/>
              </w:rPr>
              <w:t>индексі</w:t>
            </w:r>
            <w:r>
              <w:br/>
            </w:r>
            <w:r>
              <w:rPr>
                <w:rFonts w:ascii="Times New Roman"/>
                <w:b w:val="false"/>
                <w:i w:val="false"/>
                <w:color w:val="000000"/>
                <w:sz w:val="20"/>
              </w:rPr>
              <w:t>
индекс 1-Т (Условия труда)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численности работников, занятых во вредных и других неблагоприятных условиях труда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2-ШК "Шағын кәсіпорын қызметі туралы" статистикалық нысаны бойынша есеп беретіндерді қоспағанда, ауыл, орман және балық шаруашылығы, өнеркәсіп, құрылыс, көлік және қоймалау, тұру және тамақтандыру бойынша көрсетілетін қызметтер, ақпарат және байланыс, кәсіби, ғылыми және техникалық қызмет, денсаулық сақтау және әлеуметтік қызмет саласындағы негізгі қызмет түрлері бар барлық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все юридические лица и (или) их структурные и обособленные подразделения с основным видом деятельности в сфере сельского, лесного и рыбного хозяйства, промышленности, строительства, транспорта и складирования, услуг по проживанию и питанию, информации и связи, профессиональной, научной и технической деятельности, здравоохранения и социальных услуг, за исключением отчитывающихся по статистической форме "О деятельности малого предприятия", 2-МП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31 қаңтарға (қоса алғанда) дейін</w:t>
            </w:r>
            <w:r>
              <w:br/>
            </w:r>
            <w:r>
              <w:rPr>
                <w:rFonts w:ascii="Times New Roman"/>
                <w:b w:val="false"/>
                <w:i w:val="false"/>
                <w:color w:val="000000"/>
                <w:sz w:val="20"/>
              </w:rPr>
              <w:t>
Срок представления – до 31 января (включительно) после отчетного периода</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5486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003"/>
        <w:gridCol w:w="9297"/>
      </w:tblGrid>
      <w:tr>
        <w:trPr>
          <w:trHeight w:val="30" w:hRule="atLeast"/>
        </w:trPr>
        <w:tc>
          <w:tcPr>
            <w:tcW w:w="30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Заңды тұлғаның (бөлімшенің) нақты орналасқан орнын көрсетіңіз (оның тіркелген жеріне қарамастан) - облыс, қала, аудан, елді мекен</w:t>
            </w:r>
            <w:r>
              <w:br/>
            </w: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92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0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Əкімшілік-аумақтық объектілер жіктеуішіне (ӘАОЖ) сəйкес аумақ коды </w:t>
            </w:r>
            <w:r>
              <w:rPr>
                <w:rFonts w:ascii="Times New Roman"/>
                <w:b/>
                <w:i w:val="false"/>
                <w:color w:val="000000"/>
                <w:sz w:val="20"/>
              </w:rPr>
              <w:t>(</w:t>
            </w:r>
            <w:r>
              <w:rPr>
                <w:rFonts w:ascii="Times New Roman"/>
                <w:b/>
                <w:i w:val="false"/>
                <w:color w:val="000000"/>
                <w:sz w:val="20"/>
              </w:rPr>
              <w:t xml:space="preserve">статистикалық нысанды қағаз жеткізгіште тапсыру кезінде </w:t>
            </w:r>
            <w:r>
              <w:rPr>
                <w:rFonts w:ascii="Times New Roman"/>
                <w:b/>
                <w:i w:val="false"/>
                <w:color w:val="000000"/>
                <w:sz w:val="20"/>
              </w:rPr>
              <w:t>статистика органының</w:t>
            </w:r>
            <w:r>
              <w:br/>
            </w:r>
            <w:r>
              <w:rPr>
                <w:rFonts w:ascii="Times New Roman"/>
                <w:b w:val="false"/>
                <w:i w:val="false"/>
                <w:color w:val="000000"/>
                <w:sz w:val="20"/>
              </w:rPr>
              <w:t>
</w:t>
            </w:r>
            <w:r>
              <w:rPr>
                <w:rFonts w:ascii="Times New Roman"/>
                <w:b/>
                <w:i w:val="false"/>
                <w:color w:val="000000"/>
                <w:sz w:val="20"/>
              </w:rPr>
              <w:t>қызметкер</w:t>
            </w:r>
            <w:r>
              <w:rPr>
                <w:rFonts w:ascii="Times New Roman"/>
                <w:b/>
                <w:i w:val="false"/>
                <w:color w:val="000000"/>
                <w:sz w:val="20"/>
              </w:rPr>
              <w:t>лер</w:t>
            </w:r>
            <w:r>
              <w:rPr>
                <w:rFonts w:ascii="Times New Roman"/>
                <w:b/>
                <w:i w:val="false"/>
                <w:color w:val="000000"/>
                <w:sz w:val="20"/>
              </w:rPr>
              <w:t>і толтырады)</w:t>
            </w:r>
            <w:r>
              <w:br/>
            </w:r>
            <w:r>
              <w:rPr>
                <w:rFonts w:ascii="Times New Roman"/>
                <w:b w:val="false"/>
                <w:i w:val="false"/>
                <w:color w:val="000000"/>
                <w:sz w:val="20"/>
              </w:rPr>
              <w:t xml:space="preserve">
Код территории согласно Классификатору административно-территориальных объектов (КАТО) </w:t>
            </w:r>
            <w:r>
              <w:br/>
            </w:r>
            <w:r>
              <w:rPr>
                <w:rFonts w:ascii="Times New Roman"/>
                <w:b w:val="false"/>
                <w:i w:val="false"/>
                <w:color w:val="000000"/>
                <w:sz w:val="20"/>
              </w:rPr>
              <w:t>
(заполняется сотрудником органа статистики при сдаче статистической формы на бумажном носителе)</w:t>
            </w:r>
          </w:p>
        </w:tc>
        <w:tc>
          <w:tcPr>
            <w:tcW w:w="92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33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7338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00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(бөлімшенің) нақты жүзеге асырылатын экономикалық қызметінің негізгі түрінің коды мен атауын Экономикалық қызмет түрлерінің номенклатурасына сәйкес (5-таңбалы ЭҚЖЖ</w:t>
            </w:r>
            <w:r>
              <w:rPr>
                <w:rFonts w:ascii="Times New Roman"/>
                <w:b w:val="false"/>
                <w:i w:val="false"/>
                <w:color w:val="000000"/>
                <w:vertAlign w:val="superscript"/>
              </w:rPr>
              <w:t>1</w:t>
            </w:r>
            <w:r>
              <w:rPr>
                <w:rFonts w:ascii="Times New Roman"/>
                <w:b/>
                <w:i w:val="false"/>
                <w:color w:val="000000"/>
                <w:sz w:val="20"/>
              </w:rPr>
              <w:t>) көрсетіңіз</w:t>
            </w:r>
            <w:r>
              <w:br/>
            </w:r>
            <w:r>
              <w:rPr>
                <w:rFonts w:ascii="Times New Roman"/>
                <w:b w:val="false"/>
                <w:i w:val="false"/>
                <w:color w:val="000000"/>
                <w:sz w:val="20"/>
              </w:rPr>
              <w:t>
Укажите наименование и код согласно Номенклатуре видов экономической деятельности (ОКЭД 5-ти значный</w:t>
            </w:r>
            <w:r>
              <w:rPr>
                <w:rFonts w:ascii="Times New Roman"/>
                <w:b w:val="false"/>
                <w:i w:val="false"/>
                <w:color w:val="000000"/>
                <w:vertAlign w:val="superscript"/>
              </w:rPr>
              <w:t>1</w:t>
            </w:r>
            <w:r>
              <w:rPr>
                <w:rFonts w:ascii="Times New Roman"/>
                <w:b w:val="false"/>
                <w:i w:val="false"/>
                <w:color w:val="000000"/>
                <w:sz w:val="20"/>
              </w:rPr>
              <w:t>) фактически осуществляемого основного вида экономической деятельности юридического лица (подразделения)</w:t>
            </w:r>
          </w:p>
        </w:tc>
        <w:tc>
          <w:tcPr>
            <w:tcW w:w="92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4114800" cy="1219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92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17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9177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2. Есепті жылға орташа есептегенде еңбек жағдайының жай-күйі </w:t>
      </w:r>
      <w:r>
        <w:rPr>
          <w:rFonts w:ascii="Times New Roman"/>
          <w:b/>
          <w:i w:val="false"/>
          <w:color w:val="000000"/>
          <w:sz w:val="28"/>
        </w:rPr>
        <w:t>туралы ақпаратты көрсетіңіз, адам</w:t>
      </w:r>
      <w:r>
        <w:br/>
      </w:r>
      <w:r>
        <w:rPr>
          <w:rFonts w:ascii="Times New Roman"/>
          <w:b w:val="false"/>
          <w:i w:val="false"/>
          <w:color w:val="000000"/>
          <w:sz w:val="28"/>
        </w:rPr>
        <w:t>
      Укажите информацию о состоянии условий труда в среднем за отчетный год, человек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5883"/>
        <w:gridCol w:w="1080"/>
        <w:gridCol w:w="1080"/>
        <w:gridCol w:w="2580"/>
      </w:tblGrid>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әйелдер</w:t>
            </w:r>
            <w:r>
              <w:br/>
            </w:r>
            <w:r>
              <w:rPr>
                <w:rFonts w:ascii="Times New Roman"/>
                <w:b w:val="false"/>
                <w:i w:val="false"/>
                <w:color w:val="000000"/>
                <w:sz w:val="20"/>
              </w:rPr>
              <w:t>
Из них женщин</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адамдар</w:t>
            </w:r>
            <w:r>
              <w:br/>
            </w:r>
            <w:r>
              <w:rPr>
                <w:rFonts w:ascii="Times New Roman"/>
                <w:b w:val="false"/>
                <w:i w:val="false"/>
                <w:color w:val="000000"/>
                <w:sz w:val="20"/>
              </w:rPr>
              <w:t>
Лица до 18 лет</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(бала күтіміне байланысты қосымша демалыста жүргендерді қоспағанда)</w:t>
            </w:r>
            <w:r>
              <w:br/>
            </w:r>
            <w:r>
              <w:rPr>
                <w:rFonts w:ascii="Times New Roman"/>
                <w:b w:val="false"/>
                <w:i w:val="false"/>
                <w:color w:val="000000"/>
                <w:sz w:val="20"/>
              </w:rPr>
              <w:t>
Списочная численность работников (без находящихся в дополнительном отпуске по уходу за ребенком)</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жұмысшылар</w:t>
            </w:r>
            <w:r>
              <w:br/>
            </w:r>
            <w:r>
              <w:rPr>
                <w:rFonts w:ascii="Times New Roman"/>
                <w:b w:val="false"/>
                <w:i w:val="false"/>
                <w:color w:val="000000"/>
                <w:sz w:val="20"/>
              </w:rPr>
              <w:t>
из нее рабочих</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түнгі ауысымда жұмыс істейтіндер</w:t>
            </w:r>
            <w:r>
              <w:br/>
            </w:r>
            <w:r>
              <w:rPr>
                <w:rFonts w:ascii="Times New Roman"/>
                <w:b w:val="false"/>
                <w:i w:val="false"/>
                <w:color w:val="000000"/>
                <w:sz w:val="20"/>
              </w:rPr>
              <w:t>
из нее занятых в ночную смену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еңбек жағдайында жұмыс істейтін қызметкерлердің нақты саны (санитарлық-гигиеналық талаптарға, нормаларға сай келмейтіндер)</w:t>
            </w:r>
            <w:r>
              <w:br/>
            </w:r>
            <w:r>
              <w:rPr>
                <w:rFonts w:ascii="Times New Roman"/>
                <w:b w:val="false"/>
                <w:i w:val="false"/>
                <w:color w:val="000000"/>
                <w:sz w:val="20"/>
              </w:rPr>
              <w:t xml:space="preserve">
Фактическая численность работников, занятых во вредных условиях труда (не отвечающих санитарно-гигиеническим требованиям, нормам)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келесі қолайсыз факторлар тіркелген жағдайларда жұмыс істейтіндер:</w:t>
            </w:r>
            <w:r>
              <w:br/>
            </w:r>
            <w:r>
              <w:rPr>
                <w:rFonts w:ascii="Times New Roman"/>
                <w:b w:val="false"/>
                <w:i w:val="false"/>
                <w:color w:val="000000"/>
                <w:sz w:val="20"/>
              </w:rPr>
              <w:t>
из нее, работающих в условиях, где зафиксированы следующие неблагоприятные факторы: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шудың жоғары деңгейі</w:t>
            </w:r>
            <w:r>
              <w:br/>
            </w:r>
            <w:r>
              <w:rPr>
                <w:rFonts w:ascii="Times New Roman"/>
                <w:b w:val="false"/>
                <w:i w:val="false"/>
                <w:color w:val="000000"/>
                <w:sz w:val="20"/>
              </w:rPr>
              <w:t>
повышенный уровень шума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дірілдің жоғары деңгейі</w:t>
            </w:r>
            <w:r>
              <w:br/>
            </w:r>
            <w:r>
              <w:rPr>
                <w:rFonts w:ascii="Times New Roman"/>
                <w:b w:val="false"/>
                <w:i w:val="false"/>
                <w:color w:val="000000"/>
                <w:sz w:val="20"/>
              </w:rPr>
              <w:t>
повышенный уровень вибрации</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ЖБК-дан (жол берілген шекті концентрациясы) асатын жұмыс аймағындағы ауаның газдануы мен шаңдануы, ылғалдығы</w:t>
            </w:r>
            <w:r>
              <w:br/>
            </w:r>
            <w:r>
              <w:rPr>
                <w:rFonts w:ascii="Times New Roman"/>
                <w:b w:val="false"/>
                <w:i w:val="false"/>
                <w:color w:val="000000"/>
                <w:sz w:val="20"/>
              </w:rPr>
              <w:t>
запыленность, загазованность, влажность воздуха рабочей зоны, превышающая ПДК (предельно допустимую концентрацию)</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температуралық режим</w:t>
            </w:r>
            <w:r>
              <w:br/>
            </w:r>
            <w:r>
              <w:rPr>
                <w:rFonts w:ascii="Times New Roman"/>
                <w:b w:val="false"/>
                <w:i w:val="false"/>
                <w:color w:val="000000"/>
                <w:sz w:val="20"/>
              </w:rPr>
              <w:t>
неблагоприятный температурный режим</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магниттік, электромагниттік толқындардың, радиожиілік кернеулігінің жоғары деңгейі</w:t>
            </w:r>
            <w:r>
              <w:br/>
            </w:r>
            <w:r>
              <w:rPr>
                <w:rFonts w:ascii="Times New Roman"/>
                <w:b w:val="false"/>
                <w:i w:val="false"/>
                <w:color w:val="000000"/>
                <w:sz w:val="20"/>
              </w:rPr>
              <w:t>
повышенный уровень напряженности электрических, магнитных, электромагнитных волн, радиочастот</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сәулеленудің жоғары деңгейі</w:t>
            </w:r>
            <w:r>
              <w:br/>
            </w:r>
            <w:r>
              <w:rPr>
                <w:rFonts w:ascii="Times New Roman"/>
                <w:b w:val="false"/>
                <w:i w:val="false"/>
                <w:color w:val="000000"/>
                <w:sz w:val="20"/>
              </w:rPr>
              <w:t>
повышенный уровень лазерного излучения</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сәулеленудің жоғары деңгейі</w:t>
            </w:r>
            <w:r>
              <w:br/>
            </w:r>
            <w:r>
              <w:rPr>
                <w:rFonts w:ascii="Times New Roman"/>
                <w:b w:val="false"/>
                <w:i w:val="false"/>
                <w:color w:val="000000"/>
                <w:sz w:val="20"/>
              </w:rPr>
              <w:t>
повышенный уровень ультрафиолетового излучения</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фактор әсері</w:t>
            </w:r>
            <w:r>
              <w:br/>
            </w:r>
            <w:r>
              <w:rPr>
                <w:rFonts w:ascii="Times New Roman"/>
                <w:b w:val="false"/>
                <w:i w:val="false"/>
                <w:color w:val="000000"/>
                <w:sz w:val="20"/>
              </w:rPr>
              <w:t>
воздействие радиационного фактора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фактор әсері</w:t>
            </w:r>
            <w:r>
              <w:br/>
            </w:r>
            <w:r>
              <w:rPr>
                <w:rFonts w:ascii="Times New Roman"/>
                <w:b w:val="false"/>
                <w:i w:val="false"/>
                <w:color w:val="000000"/>
                <w:sz w:val="20"/>
              </w:rPr>
              <w:t>
воздействие биологического фактора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дене еңбегімен шұғылданатын қызметкерлердің нақты саны</w:t>
            </w:r>
            <w:r>
              <w:br/>
            </w:r>
            <w:r>
              <w:rPr>
                <w:rFonts w:ascii="Times New Roman"/>
                <w:b w:val="false"/>
                <w:i w:val="false"/>
                <w:color w:val="000000"/>
                <w:sz w:val="20"/>
              </w:rPr>
              <w:t>
Фактическая численность работников, занятых тяжелым физическим трудом</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талаптарына сай келмейтін жабдықтарда жұмыс істейтін қызметкерлердің нақты саны </w:t>
            </w:r>
            <w:r>
              <w:br/>
            </w:r>
            <w:r>
              <w:rPr>
                <w:rFonts w:ascii="Times New Roman"/>
                <w:b w:val="false"/>
                <w:i w:val="false"/>
                <w:color w:val="000000"/>
                <w:sz w:val="20"/>
              </w:rPr>
              <w:t>
Фактическая численность работников, работающих на оборудовании, не отвечающем требованиям безопасности</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3. Есепті жылға орташа есептегенде зиянды және басқа да қолайсыз еңбек жағдайларында жұмыс істейтін қызметкерлердің саны </w:t>
      </w:r>
      <w:r>
        <w:rPr>
          <w:rFonts w:ascii="Times New Roman"/>
          <w:b/>
          <w:i w:val="false"/>
          <w:color w:val="000000"/>
          <w:sz w:val="28"/>
        </w:rPr>
        <w:t>туралы ақпаратты көрсетіңіз, адам</w:t>
      </w:r>
      <w:r>
        <w:br/>
      </w:r>
      <w:r>
        <w:rPr>
          <w:rFonts w:ascii="Times New Roman"/>
          <w:b w:val="false"/>
          <w:i w:val="false"/>
          <w:color w:val="000000"/>
          <w:sz w:val="28"/>
        </w:rPr>
        <w:t>
      Укажите информацию о численности работников, занятых во вредных и других неблагоприятных условиях труда в среднем за отчетный год, человек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6794"/>
        <w:gridCol w:w="1022"/>
        <w:gridCol w:w="1022"/>
        <w:gridCol w:w="2440"/>
      </w:tblGrid>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r>
              <w:br/>
            </w:r>
            <w:r>
              <w:rPr>
                <w:rFonts w:ascii="Times New Roman"/>
                <w:b w:val="false"/>
                <w:i w:val="false"/>
                <w:color w:val="000000"/>
                <w:sz w:val="20"/>
              </w:rPr>
              <w:t>
Из них женщин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адамдар</w:t>
            </w:r>
            <w:r>
              <w:br/>
            </w:r>
            <w:r>
              <w:rPr>
                <w:rFonts w:ascii="Times New Roman"/>
                <w:b w:val="false"/>
                <w:i w:val="false"/>
                <w:color w:val="000000"/>
                <w:sz w:val="20"/>
              </w:rPr>
              <w:t>
Лица до18 лет</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жəне басқа да қолайсыз еңбек жағдайларында жұмыс істегені үшін өтемақы белгіленген қызметкерлердің тізімдік саны:</w:t>
            </w:r>
            <w:r>
              <w:br/>
            </w:r>
            <w:r>
              <w:rPr>
                <w:rFonts w:ascii="Times New Roman"/>
                <w:b w:val="false"/>
                <w:i w:val="false"/>
                <w:color w:val="000000"/>
                <w:sz w:val="20"/>
              </w:rPr>
              <w:t>
Списочная численность работников, которым за работу во вредных и других неблагоприятных условиях труда установлены компенсации:</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демалыстар</w:t>
            </w:r>
            <w:r>
              <w:br/>
            </w:r>
            <w:r>
              <w:rPr>
                <w:rFonts w:ascii="Times New Roman"/>
                <w:b w:val="false"/>
                <w:i w:val="false"/>
                <w:color w:val="000000"/>
                <w:sz w:val="20"/>
              </w:rPr>
              <w:t>
дополнительные отпуска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жұмыс күні</w:t>
            </w:r>
            <w:r>
              <w:br/>
            </w:r>
            <w:r>
              <w:rPr>
                <w:rFonts w:ascii="Times New Roman"/>
                <w:b w:val="false"/>
                <w:i w:val="false"/>
                <w:color w:val="000000"/>
                <w:sz w:val="20"/>
              </w:rPr>
              <w:t>
сокращенный рабочий день</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емдік-профилактикалық тағам</w:t>
            </w:r>
            <w:r>
              <w:br/>
            </w:r>
            <w:r>
              <w:rPr>
                <w:rFonts w:ascii="Times New Roman"/>
                <w:b w:val="false"/>
                <w:i w:val="false"/>
                <w:color w:val="000000"/>
                <w:sz w:val="20"/>
              </w:rPr>
              <w:t>
бесплатное лечебно-профилактическое питание</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басқа да тең бағалы өнімдерді тегін алу</w:t>
            </w:r>
            <w:r>
              <w:br/>
            </w:r>
            <w:r>
              <w:rPr>
                <w:rFonts w:ascii="Times New Roman"/>
                <w:b w:val="false"/>
                <w:i w:val="false"/>
                <w:color w:val="000000"/>
                <w:sz w:val="20"/>
              </w:rPr>
              <w:t>
бесплатное получение молока и других равноценных продуктов</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басқа да қолайсыз еңбек жағдайлары үшін қосымша ақы</w:t>
            </w:r>
            <w:r>
              <w:br/>
            </w:r>
            <w:r>
              <w:rPr>
                <w:rFonts w:ascii="Times New Roman"/>
                <w:b w:val="false"/>
                <w:i w:val="false"/>
                <w:color w:val="000000"/>
                <w:sz w:val="20"/>
              </w:rPr>
              <w:t>
доплаты за вредные и другие неблагоприятные условия труда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жағдайындағы мемлекеттік арнаулы жәрдемақыға құқық</w:t>
            </w:r>
            <w:r>
              <w:br/>
            </w:r>
            <w:r>
              <w:rPr>
                <w:rFonts w:ascii="Times New Roman"/>
                <w:b w:val="false"/>
                <w:i w:val="false"/>
                <w:color w:val="000000"/>
                <w:sz w:val="20"/>
              </w:rPr>
              <w:t xml:space="preserve">
право на государственное специальное пособие на льготных условиях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1-6-жолдарда келтірілген жеңілдіктердің немесе өтемақылардың ең болмаса бір түрі белгіленген қызметкерлердің тізімдік саны</w:t>
            </w:r>
            <w:r>
              <w:br/>
            </w:r>
            <w:r>
              <w:rPr>
                <w:rFonts w:ascii="Times New Roman"/>
                <w:b w:val="false"/>
                <w:i w:val="false"/>
                <w:color w:val="000000"/>
                <w:sz w:val="20"/>
              </w:rPr>
              <w:t>
Списочная численность работников, которым установлен хотя бы один вид льгот или компенсаций, перечисленных в строках 1-6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4.Зиянды және басқа да қолайсыз еңбек жағдайларындағы жұмысы үшін кәсіпорынның жеңілдіктер мен өтемақыларға жұмсаған шығындары </w:t>
      </w:r>
      <w:r>
        <w:rPr>
          <w:rFonts w:ascii="Times New Roman"/>
          <w:b/>
          <w:i w:val="false"/>
          <w:color w:val="000000"/>
          <w:sz w:val="28"/>
        </w:rPr>
        <w:t>туралы ақпаратты көрсетіңіз</w:t>
      </w:r>
      <w:r>
        <w:br/>
      </w:r>
      <w:r>
        <w:rPr>
          <w:rFonts w:ascii="Times New Roman"/>
          <w:b w:val="false"/>
          <w:i w:val="false"/>
          <w:color w:val="000000"/>
          <w:sz w:val="28"/>
        </w:rPr>
        <w:t xml:space="preserve">
      Укажите информацию о затратах предприятия на льготы и компенсации за работу во вредных и других неблагоприятных условиях труда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5324"/>
        <w:gridCol w:w="5325"/>
      </w:tblGrid>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кәсіпорындардың жеңілдіктер мен өтемақыларға жұмсаған шығындары,</w:t>
            </w:r>
            <w:r>
              <w:br/>
            </w:r>
            <w:r>
              <w:rPr>
                <w:rFonts w:ascii="Times New Roman"/>
                <w:b w:val="false"/>
                <w:i w:val="false"/>
                <w:color w:val="000000"/>
                <w:sz w:val="20"/>
              </w:rPr>
              <w:t>
мың теңге</w:t>
            </w:r>
            <w:r>
              <w:br/>
            </w:r>
            <w:r>
              <w:rPr>
                <w:rFonts w:ascii="Times New Roman"/>
                <w:b w:val="false"/>
                <w:i w:val="false"/>
                <w:color w:val="000000"/>
                <w:sz w:val="20"/>
              </w:rPr>
              <w:t>
(ондық белгімен)</w:t>
            </w:r>
            <w:r>
              <w:br/>
            </w:r>
            <w:r>
              <w:rPr>
                <w:rFonts w:ascii="Times New Roman"/>
                <w:b w:val="false"/>
                <w:i w:val="false"/>
                <w:color w:val="000000"/>
                <w:sz w:val="20"/>
              </w:rPr>
              <w:t>
Затраты предприятия на льготы и компенсации за год, тысяч тенге</w:t>
            </w:r>
            <w:r>
              <w:br/>
            </w:r>
            <w:r>
              <w:rPr>
                <w:rFonts w:ascii="Times New Roman"/>
                <w:b w:val="false"/>
                <w:i w:val="false"/>
                <w:color w:val="000000"/>
                <w:sz w:val="20"/>
              </w:rPr>
              <w:t>
(с десятичным знаком)</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r>
              <w:br/>
            </w:r>
            <w:r>
              <w:rPr>
                <w:rFonts w:ascii="Times New Roman"/>
                <w:b w:val="false"/>
                <w:i w:val="false"/>
                <w:color w:val="000000"/>
                <w:sz w:val="20"/>
              </w:rPr>
              <w:t>
Всего</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 на:</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демалыс үшін</w:t>
            </w:r>
            <w:r>
              <w:br/>
            </w:r>
            <w:r>
              <w:rPr>
                <w:rFonts w:ascii="Times New Roman"/>
                <w:b w:val="false"/>
                <w:i w:val="false"/>
                <w:color w:val="000000"/>
                <w:sz w:val="20"/>
              </w:rPr>
              <w:t>
дополнительные отпуска</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жұмыс күні үшін</w:t>
            </w:r>
            <w:r>
              <w:br/>
            </w:r>
            <w:r>
              <w:rPr>
                <w:rFonts w:ascii="Times New Roman"/>
                <w:b w:val="false"/>
                <w:i w:val="false"/>
                <w:color w:val="000000"/>
                <w:sz w:val="20"/>
              </w:rPr>
              <w:t>
сокращенный рабочий день</w:t>
            </w:r>
            <w:r>
              <w:br/>
            </w:r>
            <w:r>
              <w:rPr>
                <w:rFonts w:ascii="Times New Roman"/>
                <w:b w:val="false"/>
                <w:i w:val="false"/>
                <w:color w:val="000000"/>
                <w:sz w:val="20"/>
              </w:rPr>
              <w:t>
 </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емдік-профилактикалық тағам үшін</w:t>
            </w:r>
            <w:r>
              <w:br/>
            </w:r>
            <w:r>
              <w:rPr>
                <w:rFonts w:ascii="Times New Roman"/>
                <w:b w:val="false"/>
                <w:i w:val="false"/>
                <w:color w:val="000000"/>
                <w:sz w:val="20"/>
              </w:rPr>
              <w:t>
бесплатное лечебно-профилактическое питание</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немесе басқа да тең бағалы өнімдерді тегін алу үшін</w:t>
            </w:r>
            <w:r>
              <w:br/>
            </w:r>
            <w:r>
              <w:rPr>
                <w:rFonts w:ascii="Times New Roman"/>
                <w:b w:val="false"/>
                <w:i w:val="false"/>
                <w:color w:val="000000"/>
                <w:sz w:val="20"/>
              </w:rPr>
              <w:t>
бесплатное получение молока и других равноценных продуктов</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басқа да қолайсыз еңбек жағдайлары үшін қосымша ақы үшін</w:t>
            </w:r>
            <w:r>
              <w:br/>
            </w:r>
            <w:r>
              <w:rPr>
                <w:rFonts w:ascii="Times New Roman"/>
                <w:b w:val="false"/>
                <w:i w:val="false"/>
                <w:color w:val="000000"/>
                <w:sz w:val="20"/>
              </w:rPr>
              <w:t>
доплаты за вредные и другие неблагоприятные условия труда</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6728"/>
        <w:gridCol w:w="2990"/>
        <w:gridCol w:w="2216"/>
        <w:gridCol w:w="3498"/>
      </w:tblGrid>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r>
              <w:br/>
            </w:r>
            <w:r>
              <w:rPr>
                <w:rFonts w:ascii="Times New Roman"/>
                <w:b w:val="false"/>
                <w:i w:val="false"/>
                <w:color w:val="000000"/>
                <w:sz w:val="20"/>
              </w:rPr>
              <w:t>
__________________________________________</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Телефоны</w:t>
            </w:r>
            <w:r>
              <w:br/>
            </w:r>
            <w:r>
              <w:rPr>
                <w:rFonts w:ascii="Times New Roman"/>
                <w:b w:val="false"/>
                <w:i w:val="false"/>
                <w:color w:val="000000"/>
                <w:sz w:val="20"/>
              </w:rPr>
              <w:t>
Телефон</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w:t>
            </w:r>
            <w:r>
              <w:rPr>
                <w:rFonts w:ascii="Times New Roman"/>
                <w:b/>
                <w:i w:val="false"/>
                <w:color w:val="000000"/>
                <w:sz w:val="20"/>
              </w:rPr>
              <w:t>лектрондық почта мекенжайы (респонденттің)</w:t>
            </w:r>
            <w:r>
              <w:br/>
            </w:r>
            <w:r>
              <w:rPr>
                <w:rFonts w:ascii="Times New Roman"/>
                <w:b w:val="false"/>
                <w:i w:val="false"/>
                <w:color w:val="000000"/>
                <w:sz w:val="20"/>
              </w:rPr>
              <w:t>
Адрес электронной почты (респондента)</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келісеміз</w:t>
            </w:r>
            <w:r>
              <w:rPr>
                <w:rFonts w:ascii="Times New Roman"/>
                <w:b w:val="false"/>
                <w:i w:val="false"/>
                <w:color w:val="000000"/>
                <w:vertAlign w:val="superscript"/>
              </w:rPr>
              <w:t>2</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w:t>
            </w:r>
            <w:r>
              <w:rPr>
                <w:rFonts w:ascii="Times New Roman"/>
                <w:b w:val="false"/>
                <w:i w:val="false"/>
                <w:color w:val="000000"/>
                <w:sz w:val="20"/>
              </w:rPr>
              <w:t xml:space="preserve"> </w:t>
            </w:r>
            <w:r>
              <w:rPr>
                <w:rFonts w:ascii="Times New Roman"/>
                <w:b/>
                <w:i w:val="false"/>
                <w:color w:val="000000"/>
                <w:sz w:val="20"/>
              </w:rPr>
              <w:t>таратуға келіспейміз</w:t>
            </w:r>
            <w:r>
              <w:rPr>
                <w:rFonts w:ascii="Times New Roman"/>
                <w:b w:val="false"/>
                <w:i w:val="false"/>
                <w:color w:val="000000"/>
                <w:vertAlign w:val="superscript"/>
              </w:rPr>
              <w:t>2</w:t>
            </w:r>
            <w:r>
              <w:br/>
            </w:r>
            <w:r>
              <w:rPr>
                <w:rFonts w:ascii="Times New Roman"/>
                <w:b w:val="false"/>
                <w:i w:val="false"/>
                <w:color w:val="000000"/>
                <w:sz w:val="20"/>
              </w:rPr>
              <w:t xml:space="preserve">
Не согласны на распространение первичных </w:t>
            </w:r>
            <w:r>
              <w:br/>
            </w:r>
            <w:r>
              <w:rPr>
                <w:rFonts w:ascii="Times New Roman"/>
                <w:b w:val="false"/>
                <w:i w:val="false"/>
                <w:color w:val="000000"/>
                <w:sz w:val="20"/>
              </w:rPr>
              <w:t>
статистических данных</w:t>
            </w:r>
            <w:r>
              <w:rPr>
                <w:rFonts w:ascii="Times New Roman"/>
                <w:b w:val="false"/>
                <w:i w:val="false"/>
                <w:color w:val="000000"/>
                <w:vertAlign w:val="superscript"/>
              </w:rPr>
              <w:t>2</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__________________________________________________</w:t>
            </w:r>
            <w:r>
              <w:br/>
            </w:r>
            <w:r>
              <w:rPr>
                <w:rFonts w:ascii="Times New Roman"/>
                <w:b/>
                <w:i w:val="false"/>
                <w:color w:val="000000"/>
                <w:sz w:val="20"/>
              </w:rPr>
              <w:t>
тегі, аты және әкесінің аты (бар болған жағдайда)</w:t>
            </w:r>
            <w:r>
              <w:br/>
            </w:r>
            <w:r>
              <w:rPr>
                <w:rFonts w:ascii="Times New Roman"/>
                <w:b/>
                <w:i w:val="false"/>
                <w:color w:val="000000"/>
                <w:sz w:val="20"/>
              </w:rPr>
              <w:t>
фамилия, имя и отчество (при его наличии)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w:t>
            </w:r>
            <w:r>
              <w:br/>
            </w:r>
            <w:r>
              <w:rPr>
                <w:rFonts w:ascii="Times New Roman"/>
                <w:b/>
                <w:i w:val="false"/>
                <w:color w:val="000000"/>
                <w:sz w:val="20"/>
              </w:rPr>
              <w:t>
қолы, телефоны</w:t>
            </w:r>
            <w:r>
              <w:br/>
            </w:r>
            <w:r>
              <w:rPr>
                <w:rFonts w:ascii="Times New Roman"/>
                <w:b/>
                <w:i w:val="false"/>
                <w:color w:val="000000"/>
                <w:sz w:val="20"/>
              </w:rPr>
              <w:t>
подпись, телефон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__________________________________________________</w:t>
            </w:r>
            <w:r>
              <w:br/>
            </w:r>
            <w:r>
              <w:rPr>
                <w:rFonts w:ascii="Times New Roman"/>
                <w:b/>
                <w:i w:val="false"/>
                <w:color w:val="000000"/>
                <w:sz w:val="20"/>
              </w:rPr>
              <w:t>
тегі, аты және әкесінің аты (бар болған жағдайда)</w:t>
            </w:r>
            <w:r>
              <w:br/>
            </w:r>
            <w:r>
              <w:rPr>
                <w:rFonts w:ascii="Times New Roman"/>
                <w:b/>
                <w:i w:val="false"/>
                <w:color w:val="000000"/>
                <w:sz w:val="20"/>
              </w:rPr>
              <w:t>
фамилия, имя и отчество (при его наличии)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w:t>
            </w:r>
            <w:r>
              <w:br/>
            </w:r>
            <w:r>
              <w:rPr>
                <w:rFonts w:ascii="Times New Roman"/>
                <w:b/>
                <w:i w:val="false"/>
                <w:color w:val="000000"/>
                <w:sz w:val="20"/>
              </w:rPr>
              <w:t>
қолы</w:t>
            </w:r>
            <w:r>
              <w:br/>
            </w:r>
            <w:r>
              <w:rPr>
                <w:rFonts w:ascii="Times New Roman"/>
                <w:b/>
                <w:i w:val="false"/>
                <w:color w:val="000000"/>
                <w:sz w:val="20"/>
              </w:rPr>
              <w:t>
подпись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Руководитель или лицо, исполняющий его обязанности</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__________________________________________________</w:t>
            </w:r>
            <w:r>
              <w:br/>
            </w:r>
            <w:r>
              <w:rPr>
                <w:rFonts w:ascii="Times New Roman"/>
                <w:b/>
                <w:i w:val="false"/>
                <w:color w:val="000000"/>
                <w:sz w:val="20"/>
              </w:rPr>
              <w:t>
тегі, аты және әкесінің аты (бар болған жағдайда)</w:t>
            </w:r>
            <w:r>
              <w:br/>
            </w:r>
            <w:r>
              <w:rPr>
                <w:rFonts w:ascii="Times New Roman"/>
                <w:b/>
                <w:i w:val="false"/>
                <w:color w:val="000000"/>
                <w:sz w:val="20"/>
              </w:rPr>
              <w:t>
фамилия, имя и отчество (при его наличии)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w:t>
            </w:r>
            <w:r>
              <w:br/>
            </w:r>
            <w:r>
              <w:rPr>
                <w:rFonts w:ascii="Times New Roman"/>
                <w:b/>
                <w:i w:val="false"/>
                <w:color w:val="000000"/>
                <w:sz w:val="20"/>
              </w:rPr>
              <w:t>
қолы</w:t>
            </w:r>
            <w:r>
              <w:br/>
            </w:r>
            <w:r>
              <w:rPr>
                <w:rFonts w:ascii="Times New Roman"/>
                <w:b/>
                <w:i w:val="false"/>
                <w:color w:val="000000"/>
                <w:sz w:val="20"/>
              </w:rPr>
              <w:t>
подпись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i w:val="false"/>
          <w:color w:val="000000"/>
          <w:sz w:val="28"/>
        </w:rPr>
        <w:t xml:space="preserve">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 </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171 бұйрығына</w:t>
            </w:r>
            <w:r>
              <w:br/>
            </w:r>
            <w:r>
              <w:rPr>
                <w:rFonts w:ascii="Times New Roman"/>
                <w:b w:val="false"/>
                <w:i w:val="false"/>
                <w:color w:val="000000"/>
                <w:sz w:val="20"/>
              </w:rPr>
              <w:t>6-қосымша</w:t>
            </w:r>
          </w:p>
        </w:tc>
      </w:tr>
    </w:tbl>
    <w:bookmarkStart w:name="z451" w:id="440"/>
    <w:p>
      <w:pPr>
        <w:spacing w:after="0"/>
        <w:ind w:left="0"/>
        <w:jc w:val="left"/>
      </w:pPr>
      <w:r>
        <w:rPr>
          <w:rFonts w:ascii="Times New Roman"/>
          <w:b/>
          <w:i w:val="false"/>
          <w:color w:val="000000"/>
        </w:rPr>
        <w:t xml:space="preserve"> "Зиянды және басқа да қолайсыз еңбек жағдайларында жұмыс істейтін </w:t>
      </w:r>
      <w:r>
        <w:br/>
      </w:r>
      <w:r>
        <w:rPr>
          <w:rFonts w:ascii="Times New Roman"/>
          <w:b/>
          <w:i w:val="false"/>
          <w:color w:val="000000"/>
        </w:rPr>
        <w:t xml:space="preserve">қызметкерлердің саны туралы есеп" (коды 251112142, индексі 1-Т (еңбек жағдайы), </w:t>
      </w:r>
      <w:r>
        <w:br/>
      </w:r>
      <w:r>
        <w:rPr>
          <w:rFonts w:ascii="Times New Roman"/>
          <w:b/>
          <w:i w:val="false"/>
          <w:color w:val="000000"/>
        </w:rPr>
        <w:t>кезеңділігі жылдық) жалпымемлекеттік статистикалық байқауының</w:t>
      </w:r>
      <w:r>
        <w:br/>
      </w:r>
      <w:r>
        <w:rPr>
          <w:rFonts w:ascii="Times New Roman"/>
          <w:b/>
          <w:i w:val="false"/>
          <w:color w:val="000000"/>
        </w:rPr>
        <w:t>статистикалық нысанын толтыру жөніндегі нұсқаулық</w:t>
      </w:r>
    </w:p>
    <w:bookmarkEnd w:id="440"/>
    <w:bookmarkStart w:name="z452" w:id="441"/>
    <w:p>
      <w:pPr>
        <w:spacing w:after="0"/>
        <w:ind w:left="0"/>
        <w:jc w:val="both"/>
      </w:pPr>
      <w:r>
        <w:rPr>
          <w:rFonts w:ascii="Times New Roman"/>
          <w:b w:val="false"/>
          <w:i w:val="false"/>
          <w:color w:val="000000"/>
          <w:sz w:val="28"/>
        </w:rPr>
        <w:t xml:space="preserve">
      1. Осы "Зиянды және басқа да қолайсыз еңбек жағдайларында жұмыс істейтін қызметкерлердің саны туралы есеп" (коды 251112142, индексі 1-Т (еңбек жағдайы), кезеңділігі жылдық)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"Зиянды және басқа да қолайсыз еңбек жағдайларында жұмыс істейтін қызметкерлердің саны туралы есеп" (коды 251112142, индексі 1-Т (еңбек жағдайы), кезеңділігі жылдық) жалпымемлекеттік статистикалық байқауының статистикалық нысанын (бұдан әрі – статистикалық нысан) толтыруды нақтылайды.</w:t>
      </w:r>
    </w:p>
    <w:bookmarkEnd w:id="441"/>
    <w:bookmarkStart w:name="z453" w:id="442"/>
    <w:p>
      <w:pPr>
        <w:spacing w:after="0"/>
        <w:ind w:left="0"/>
        <w:jc w:val="both"/>
      </w:pPr>
      <w:r>
        <w:rPr>
          <w:rFonts w:ascii="Times New Roman"/>
          <w:b w:val="false"/>
          <w:i w:val="false"/>
          <w:color w:val="000000"/>
          <w:sz w:val="28"/>
        </w:rPr>
        <w:t>
      2. Респонденттер еңбек бойынша статистикалық нысанды, егер оларға заңды тұлғалар статистикалық нысандарды тапсыру бойынша уәкілеттіктерді берген жағдайда, статистика органдарына өзінің тұрған жері бойынша тапсырады. Егер құрылымдық және оқшауланған бөлімшелерде осындай уәкілеттіктер болмаса, статистикалық нысандарды олардың орналасқан жерін көрсете отырып, өзінің құрылымдық және оқшауланған бөлімшелері бөлінісінде заңды тұлғалар ұсынады.</w:t>
      </w:r>
    </w:p>
    <w:bookmarkEnd w:id="442"/>
    <w:bookmarkStart w:name="z454" w:id="443"/>
    <w:p>
      <w:pPr>
        <w:spacing w:after="0"/>
        <w:ind w:left="0"/>
        <w:jc w:val="both"/>
      </w:pPr>
      <w:r>
        <w:rPr>
          <w:rFonts w:ascii="Times New Roman"/>
          <w:b w:val="false"/>
          <w:i w:val="false"/>
          <w:color w:val="000000"/>
          <w:sz w:val="28"/>
        </w:rPr>
        <w:t>
      Заңды тұлғалар өз қызметін екі немесе одан да көп облыс аумағында жүзеге асырса, статистикалық нысанды әрбір бөлімше бойынша жеке бланкілерде тапсырады, яғни деректер қызмет жүзеге асырылатын жер бойынша көрсетіледі.</w:t>
      </w:r>
    </w:p>
    <w:bookmarkEnd w:id="443"/>
    <w:bookmarkStart w:name="z455" w:id="444"/>
    <w:p>
      <w:pPr>
        <w:spacing w:after="0"/>
        <w:ind w:left="0"/>
        <w:jc w:val="both"/>
      </w:pPr>
      <w:r>
        <w:rPr>
          <w:rFonts w:ascii="Times New Roman"/>
          <w:b w:val="false"/>
          <w:i w:val="false"/>
          <w:color w:val="000000"/>
          <w:sz w:val="28"/>
        </w:rPr>
        <w:t>
      3. Статистикалық нысан есепті жылға толтырылады. Деректер өндірістік орта факторлары деңгейлерінің соңғы өлшемдеріне сәйкес келтіріледі.</w:t>
      </w:r>
    </w:p>
    <w:bookmarkEnd w:id="444"/>
    <w:bookmarkStart w:name="z456" w:id="445"/>
    <w:p>
      <w:pPr>
        <w:spacing w:after="0"/>
        <w:ind w:left="0"/>
        <w:jc w:val="both"/>
      </w:pPr>
      <w:r>
        <w:rPr>
          <w:rFonts w:ascii="Times New Roman"/>
          <w:b w:val="false"/>
          <w:i w:val="false"/>
          <w:color w:val="000000"/>
          <w:sz w:val="28"/>
        </w:rPr>
        <w:t>
      4. Тізімдік саны бойынша орташа деректерді толтырғанда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тізімінде бар барлық қызметкерлер, сондай-ақ қоғамдық негізде жұмыс істейтін адамдар ескеріледі.</w:t>
      </w:r>
    </w:p>
    <w:bookmarkEnd w:id="445"/>
    <w:bookmarkStart w:name="z457" w:id="446"/>
    <w:p>
      <w:pPr>
        <w:spacing w:after="0"/>
        <w:ind w:left="0"/>
        <w:jc w:val="both"/>
      </w:pPr>
      <w:r>
        <w:rPr>
          <w:rFonts w:ascii="Times New Roman"/>
          <w:b w:val="false"/>
          <w:i w:val="false"/>
          <w:color w:val="000000"/>
          <w:sz w:val="28"/>
        </w:rPr>
        <w:t>
      5. Қызметкерлердің нақты саны бойынша орташа деректерді толтыру кезінде жұмысқа ресми тіркелген қызметкерлердің жекелеген санаттары шегерілген тізімдік құрамдағы қызметкерлердің саны (жүктілік және босану бойынша, бала күтімі бойынша және басқа да демалыстарда жүрген адамдар) ескеріледі.</w:t>
      </w:r>
    </w:p>
    <w:bookmarkEnd w:id="446"/>
    <w:bookmarkStart w:name="z458" w:id="447"/>
    <w:p>
      <w:pPr>
        <w:spacing w:after="0"/>
        <w:ind w:left="0"/>
        <w:jc w:val="both"/>
      </w:pPr>
      <w:r>
        <w:rPr>
          <w:rFonts w:ascii="Times New Roman"/>
          <w:b w:val="false"/>
          <w:i w:val="false"/>
          <w:color w:val="000000"/>
          <w:sz w:val="28"/>
        </w:rPr>
        <w:t xml:space="preserve">
      6. 2-бөлім Қазақстан Республикасы Ұлттық экономика министрінің 2016 жылғы 6 маусымдағы № 239 бұйрығымен бекітілген және Нормативтік құқықтық актілердің тізілімінде № 13896 болып тіркелген "Өндірістік бақылауды жүзеге асыруға қойылатын санитариялық-эпидемиологиялық талаптар" санитариялық </w:t>
      </w:r>
      <w:r>
        <w:rPr>
          <w:rFonts w:ascii="Times New Roman"/>
          <w:b w:val="false"/>
          <w:i w:val="false"/>
          <w:color w:val="000000"/>
          <w:sz w:val="28"/>
        </w:rPr>
        <w:t>қағидаларға</w:t>
      </w:r>
      <w:r>
        <w:rPr>
          <w:rFonts w:ascii="Times New Roman"/>
          <w:b w:val="false"/>
          <w:i w:val="false"/>
          <w:color w:val="000000"/>
          <w:sz w:val="28"/>
        </w:rPr>
        <w:t xml:space="preserve"> сәйкес өткізілген өндірістік бақылау және Қазақстан Республикасы Денсаулық сақтау және әлеуметтік даму министрінің 2015 жылғы 28 желтоқсандағы № 1057 бұйрығымен бекітілген, Нормативтік құқықтық актілер тізілімінде № 12743 болып тіркелген, Еңбек жағдайлары бойынша өндірістік объектілерді міндетті мерзімдік аттестаттау </w:t>
      </w:r>
      <w:r>
        <w:rPr>
          <w:rFonts w:ascii="Times New Roman"/>
          <w:b w:val="false"/>
          <w:i w:val="false"/>
          <w:color w:val="000000"/>
          <w:sz w:val="28"/>
        </w:rPr>
        <w:t>қағидаларына</w:t>
      </w:r>
      <w:r>
        <w:rPr>
          <w:rFonts w:ascii="Times New Roman"/>
          <w:b w:val="false"/>
          <w:i w:val="false"/>
          <w:color w:val="000000"/>
          <w:sz w:val="28"/>
        </w:rPr>
        <w:t xml:space="preserve"> сәйкес өткізілетін еңбек жағдайлары бойынша өндірістік аттестаттаудың нәтижелерінің негізінде толтырылады.</w:t>
      </w:r>
    </w:p>
    <w:bookmarkEnd w:id="447"/>
    <w:bookmarkStart w:name="z459" w:id="448"/>
    <w:p>
      <w:pPr>
        <w:spacing w:after="0"/>
        <w:ind w:left="0"/>
        <w:jc w:val="both"/>
      </w:pPr>
      <w:r>
        <w:rPr>
          <w:rFonts w:ascii="Times New Roman"/>
          <w:b w:val="false"/>
          <w:i w:val="false"/>
          <w:color w:val="000000"/>
          <w:sz w:val="28"/>
        </w:rPr>
        <w:t xml:space="preserve">
      Өндірістік бақылау және өндірістік объектілерді еңбек жағдайлары бойынша аттестаттау жүргізілмеген жағдайда, Қазақстан Республикасы Ұлттық экономика министрінің 2015 жылғы 28 ақпандағы № 175 бұйрығымен бекітілген және Нормативтік құқықтық актілердің тізілімінде № 10987 болып тіркелген, Міндетті медициналық қарап тексеру өткізілетін зиянды өндірістік факторлардың, кәсіптердің </w:t>
      </w:r>
      <w:r>
        <w:rPr>
          <w:rFonts w:ascii="Times New Roman"/>
          <w:b w:val="false"/>
          <w:i w:val="false"/>
          <w:color w:val="000000"/>
          <w:sz w:val="28"/>
        </w:rPr>
        <w:t>тізбесіне</w:t>
      </w:r>
      <w:r>
        <w:rPr>
          <w:rFonts w:ascii="Times New Roman"/>
          <w:b w:val="false"/>
          <w:i w:val="false"/>
          <w:color w:val="000000"/>
          <w:sz w:val="28"/>
        </w:rPr>
        <w:t xml:space="preserve"> сәйкес толтырылады.</w:t>
      </w:r>
    </w:p>
    <w:bookmarkEnd w:id="448"/>
    <w:bookmarkStart w:name="z460" w:id="449"/>
    <w:p>
      <w:pPr>
        <w:spacing w:after="0"/>
        <w:ind w:left="0"/>
        <w:jc w:val="both"/>
      </w:pPr>
      <w:r>
        <w:rPr>
          <w:rFonts w:ascii="Times New Roman"/>
          <w:b w:val="false"/>
          <w:i w:val="false"/>
          <w:color w:val="000000"/>
          <w:sz w:val="28"/>
        </w:rPr>
        <w:t>
      4-жол бойынша зиянды еңбек жағдайларында жұмыс істейтін қызметкерлердің нақты саны келтіріледі, олардың өндіріс объектілерінде санитарлық-гигиеналық нормалармен белгіленген, ең болмаса, бір зиянды өндірістік фактор химиялық заттың немесе өнеркәсіптік шаңның шектеулі ұйғарынды концентрациясынан немесе элементтің шектеулі ұйғарынды деңгейінен асады. Бұл ретте әрбір жұмыс істеуші, оған әсер ететін зиянды өндірістік фактор санына қарамастан, тек бір рет қана есепке алынады.</w:t>
      </w:r>
    </w:p>
    <w:bookmarkEnd w:id="449"/>
    <w:bookmarkStart w:name="z461" w:id="450"/>
    <w:p>
      <w:pPr>
        <w:spacing w:after="0"/>
        <w:ind w:left="0"/>
        <w:jc w:val="both"/>
      </w:pPr>
      <w:r>
        <w:rPr>
          <w:rFonts w:ascii="Times New Roman"/>
          <w:b w:val="false"/>
          <w:i w:val="false"/>
          <w:color w:val="000000"/>
          <w:sz w:val="28"/>
        </w:rPr>
        <w:t>
      5-15-жолдар бойынша қызметкерлер саны туралы деректер осы қызметкерлер қолайсыз еңбек жағдайлары үшін жеңілдіктер алатынына немесе алмайтынына қарамастан көрсетіледі.</w:t>
      </w:r>
    </w:p>
    <w:bookmarkEnd w:id="450"/>
    <w:bookmarkStart w:name="z462" w:id="451"/>
    <w:p>
      <w:pPr>
        <w:spacing w:after="0"/>
        <w:ind w:left="0"/>
        <w:jc w:val="both"/>
      </w:pPr>
      <w:r>
        <w:rPr>
          <w:rFonts w:ascii="Times New Roman"/>
          <w:b w:val="false"/>
          <w:i w:val="false"/>
          <w:color w:val="000000"/>
          <w:sz w:val="28"/>
        </w:rPr>
        <w:t>
      5-13-жолдар бойынша қызметкерлердің нақты саны көрсетіледі, олардың жұмыс орындарында шу, діріл, температуралық режим, электрлік, магниттік, электромагниттік өрістердің (радиожиіліктің), лазерлік және ультракүлгін сәулеленудің, сондай-ақ радиациялық және биологиялық факторлардың деңгейі белгіленген шектеулі ұйғарынды деңгейден асады; жұмыс аймағындағы ауаның шаңдануы мен газдануы зиянды заттың немесе өнеркәсіптік шаңның шектеулі ұйғарынды концентрациясынан және тағы басқалардан асады.</w:t>
      </w:r>
    </w:p>
    <w:bookmarkEnd w:id="451"/>
    <w:bookmarkStart w:name="z463" w:id="452"/>
    <w:p>
      <w:pPr>
        <w:spacing w:after="0"/>
        <w:ind w:left="0"/>
        <w:jc w:val="both"/>
      </w:pPr>
      <w:r>
        <w:rPr>
          <w:rFonts w:ascii="Times New Roman"/>
          <w:b w:val="false"/>
          <w:i w:val="false"/>
          <w:color w:val="000000"/>
          <w:sz w:val="28"/>
        </w:rPr>
        <w:t xml:space="preserve">
      14-жол бойынша ауыр дене еңбегімен шұғылданатын қызметкерлердің нақты санын анықтау Қазақстан Республикасы Денсаулық сақтау және әлеуметтік даму министрінің 2015 жылғы 8 желтоқсандағы № 944 бұйрығымен бекітілген және Нормативтік құқықтық актілердің тізілімінде № 12597 болып тіркелген, он сегіз жасқа толмаған жұмыскерлердің еңбегін пайдалануға тыйым салынатын жұмыстардың тізімін, он сегіз жасқа толмаған  жұмыскерлердің ауыр заттарды тасуы мен қозғалтуының шекті нормаларын және әйелдердің еңбегін пайдалануға тыйым салынатын жұмыстардың тізімін, әйелдердің ауыр заттарды қолмен көтеруінің және жылжытуының шекті нормаларын бекіту туралы </w:t>
      </w:r>
      <w:r>
        <w:rPr>
          <w:rFonts w:ascii="Times New Roman"/>
          <w:b w:val="false"/>
          <w:i w:val="false"/>
          <w:color w:val="000000"/>
          <w:sz w:val="28"/>
        </w:rPr>
        <w:t>нормасына</w:t>
      </w:r>
      <w:r>
        <w:rPr>
          <w:rFonts w:ascii="Times New Roman"/>
          <w:b w:val="false"/>
          <w:i w:val="false"/>
          <w:color w:val="000000"/>
          <w:sz w:val="28"/>
        </w:rPr>
        <w:t xml:space="preserve"> сәйкес жүргізіледі.</w:t>
      </w:r>
    </w:p>
    <w:bookmarkEnd w:id="452"/>
    <w:bookmarkStart w:name="z464" w:id="453"/>
    <w:p>
      <w:pPr>
        <w:spacing w:after="0"/>
        <w:ind w:left="0"/>
        <w:jc w:val="both"/>
      </w:pPr>
      <w:r>
        <w:rPr>
          <w:rFonts w:ascii="Times New Roman"/>
          <w:b w:val="false"/>
          <w:i w:val="false"/>
          <w:color w:val="000000"/>
          <w:sz w:val="28"/>
        </w:rPr>
        <w:t>
      15-жол бойынша қауіпсіздік талаптарына сай келмейтін құралдармен жұмыс істейтіндердің нақты саны көрсетіледі.</w:t>
      </w:r>
    </w:p>
    <w:bookmarkEnd w:id="453"/>
    <w:bookmarkStart w:name="z465" w:id="454"/>
    <w:p>
      <w:pPr>
        <w:spacing w:after="0"/>
        <w:ind w:left="0"/>
        <w:jc w:val="both"/>
      </w:pPr>
      <w:r>
        <w:rPr>
          <w:rFonts w:ascii="Times New Roman"/>
          <w:b w:val="false"/>
          <w:i w:val="false"/>
          <w:color w:val="000000"/>
          <w:sz w:val="28"/>
        </w:rPr>
        <w:t>
      7. 3-бөлімде деректер зиянды және қауіпті еңбек жағдайларында жұмыс істегені үшін жеңілдіктер мен өтемақылар алатын барлық қызметкерлер санаттары бойынша келтіріледі. Экологиялық апат аудандарында, сондай-ақ жағдайлары қолайсыз аудандарда (биік тауларда, шөлдерде және тағы сол сияқты) жұмыс істегені үшін жеңілдіктер 3-бөлімді толтырған кезде ескерілмейді.</w:t>
      </w:r>
    </w:p>
    <w:bookmarkEnd w:id="454"/>
    <w:bookmarkStart w:name="z466" w:id="455"/>
    <w:p>
      <w:pPr>
        <w:spacing w:after="0"/>
        <w:ind w:left="0"/>
        <w:jc w:val="both"/>
      </w:pPr>
      <w:r>
        <w:rPr>
          <w:rFonts w:ascii="Times New Roman"/>
          <w:b w:val="false"/>
          <w:i w:val="false"/>
          <w:color w:val="000000"/>
          <w:sz w:val="28"/>
        </w:rPr>
        <w:t>
      1 және 2-жолдар бойынша мыналар:</w:t>
      </w:r>
    </w:p>
    <w:bookmarkEnd w:id="455"/>
    <w:bookmarkStart w:name="z467" w:id="456"/>
    <w:p>
      <w:pPr>
        <w:spacing w:after="0"/>
        <w:ind w:left="0"/>
        <w:jc w:val="both"/>
      </w:pPr>
      <w:r>
        <w:rPr>
          <w:rFonts w:ascii="Times New Roman"/>
          <w:b w:val="false"/>
          <w:i w:val="false"/>
          <w:color w:val="000000"/>
          <w:sz w:val="28"/>
        </w:rPr>
        <w:t xml:space="preserve">
      Қазақстан Республикасының 2015 жылғы 23 қарашадағы Еңбек </w:t>
      </w:r>
      <w:r>
        <w:rPr>
          <w:rFonts w:ascii="Times New Roman"/>
          <w:b w:val="false"/>
          <w:i w:val="false"/>
          <w:color w:val="000000"/>
          <w:sz w:val="28"/>
        </w:rPr>
        <w:t>кодексіне</w:t>
      </w:r>
      <w:r>
        <w:rPr>
          <w:rFonts w:ascii="Times New Roman"/>
          <w:b w:val="false"/>
          <w:i w:val="false"/>
          <w:color w:val="000000"/>
          <w:sz w:val="28"/>
        </w:rPr>
        <w:t xml:space="preserve"> сәйкес ауыр жұмыстарда, еңбек жағдайлары зиянды (ерекше зиянды), қауіпті жұмыстарда еңбек етуге рұқсат етілмейтін мүгедектер;</w:t>
      </w:r>
    </w:p>
    <w:bookmarkEnd w:id="456"/>
    <w:bookmarkStart w:name="z468" w:id="457"/>
    <w:p>
      <w:pPr>
        <w:spacing w:after="0"/>
        <w:ind w:left="0"/>
        <w:jc w:val="both"/>
      </w:pPr>
      <w:r>
        <w:rPr>
          <w:rFonts w:ascii="Times New Roman"/>
          <w:b w:val="false"/>
          <w:i w:val="false"/>
          <w:color w:val="000000"/>
          <w:sz w:val="28"/>
        </w:rPr>
        <w:t>
      толық емес жұмыс уақыты жұмыс істейтін қызметкерлер қамтылмайды.</w:t>
      </w:r>
    </w:p>
    <w:bookmarkEnd w:id="457"/>
    <w:bookmarkStart w:name="z469" w:id="458"/>
    <w:p>
      <w:pPr>
        <w:spacing w:after="0"/>
        <w:ind w:left="0"/>
        <w:jc w:val="both"/>
      </w:pPr>
      <w:r>
        <w:rPr>
          <w:rFonts w:ascii="Times New Roman"/>
          <w:b w:val="false"/>
          <w:i w:val="false"/>
          <w:color w:val="000000"/>
          <w:sz w:val="28"/>
        </w:rPr>
        <w:t xml:space="preserve">
      1 және 2-жолдар бойынша Қазақстан Республикасы Денсаулық сақтау және әлеуметтік даму министрінің 2015 жылғы 28 желтоқсандағы № 1053 </w:t>
      </w:r>
      <w:r>
        <w:rPr>
          <w:rFonts w:ascii="Times New Roman"/>
          <w:b w:val="false"/>
          <w:i w:val="false"/>
          <w:color w:val="000000"/>
          <w:sz w:val="28"/>
        </w:rPr>
        <w:t>бұйрығымен</w:t>
      </w:r>
      <w:r>
        <w:rPr>
          <w:rFonts w:ascii="Times New Roman"/>
          <w:b w:val="false"/>
          <w:i w:val="false"/>
          <w:color w:val="000000"/>
          <w:sz w:val="28"/>
        </w:rPr>
        <w:t xml:space="preserve"> бекітілген және Нормативтік құқықтық актілердің тізілімінде № 12731 болып тіркелген ауыр жұмыстардың, еңбек жағдайлары зиянды және (немесе) қауіпті жұмыстардың тізбесін,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тізімін, сондай-ақ оларды беру қағидаларын бекіту туралы қосымша демалысты пайдаланатын, сондай-ақ жұмыс беруші қоғамдық органдармен (кәсіподақ комитетімен) бірлесіп зиянды және басқа да қолайсыз еңбек жағдайлары үшін қосымша демалысты дербес белгілеген және кәсіпорынның өзі зиянды және қауіпті еңбек жағдайлары үшін қысқартылған жұмыс күнін белгілеген қызметкерлердің тізімдік саны есепке алынады.</w:t>
      </w:r>
    </w:p>
    <w:bookmarkEnd w:id="458"/>
    <w:bookmarkStart w:name="z470" w:id="459"/>
    <w:p>
      <w:pPr>
        <w:spacing w:after="0"/>
        <w:ind w:left="0"/>
        <w:jc w:val="both"/>
      </w:pPr>
      <w:r>
        <w:rPr>
          <w:rFonts w:ascii="Times New Roman"/>
          <w:b w:val="false"/>
          <w:i w:val="false"/>
          <w:color w:val="000000"/>
          <w:sz w:val="28"/>
        </w:rPr>
        <w:t xml:space="preserve">
      3 және 4-жолдар бойынша Қазақстан Республикасы Денсаулық сақтау және әлеуметтік даму министрінің 2015 жылғы 28 желтоқсандағы № 1056 бұйрығымен бекітілген және Нормативтік құқықтық актілердің тізілімінде № 12709 болып тіркелген сүт немесе оған теңестірілген тамақ өнімдерін беру </w:t>
      </w:r>
      <w:r>
        <w:rPr>
          <w:rFonts w:ascii="Times New Roman"/>
          <w:b w:val="false"/>
          <w:i w:val="false"/>
          <w:color w:val="000000"/>
          <w:sz w:val="28"/>
        </w:rPr>
        <w:t>нормаларына</w:t>
      </w:r>
      <w:r>
        <w:rPr>
          <w:rFonts w:ascii="Times New Roman"/>
          <w:b w:val="false"/>
          <w:i w:val="false"/>
          <w:color w:val="000000"/>
          <w:sz w:val="28"/>
        </w:rPr>
        <w:t xml:space="preserve"> сәйкес сүтті немесе басқа да оған теңестірілген тамақ өнімдерін, профилактикалық-емдеу тағамдарын тегін алатын қызметкерлердің тізімдік саны көрсетіледі.</w:t>
      </w:r>
    </w:p>
    <w:bookmarkEnd w:id="459"/>
    <w:bookmarkStart w:name="z471" w:id="460"/>
    <w:p>
      <w:pPr>
        <w:spacing w:after="0"/>
        <w:ind w:left="0"/>
        <w:jc w:val="both"/>
      </w:pPr>
      <w:r>
        <w:rPr>
          <w:rFonts w:ascii="Times New Roman"/>
          <w:b w:val="false"/>
          <w:i w:val="false"/>
          <w:color w:val="000000"/>
          <w:sz w:val="28"/>
        </w:rPr>
        <w:t>
      5-жолда зиянды және басқа да қолайсыз еңбек жағдайларында жұмыс істегені үшін кәсіпорынның әкімшілігі, кәсіподақ комитеті белгілеген немесе ұжымдық шартқа енгізілген қосымша ақы алатын қызметкерлердің тізімдік саны қамтылады.</w:t>
      </w:r>
    </w:p>
    <w:bookmarkEnd w:id="460"/>
    <w:bookmarkStart w:name="z472" w:id="461"/>
    <w:p>
      <w:pPr>
        <w:spacing w:after="0"/>
        <w:ind w:left="0"/>
        <w:jc w:val="both"/>
      </w:pPr>
      <w:r>
        <w:rPr>
          <w:rFonts w:ascii="Times New Roman"/>
          <w:b w:val="false"/>
          <w:i w:val="false"/>
          <w:color w:val="000000"/>
          <w:sz w:val="28"/>
        </w:rPr>
        <w:t xml:space="preserve">
      6-жолда "Жерасты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 Қазақстан Республикасының 1999 жылғы 13 шілдедегі </w:t>
      </w:r>
      <w:r>
        <w:rPr>
          <w:rFonts w:ascii="Times New Roman"/>
          <w:b w:val="false"/>
          <w:i w:val="false"/>
          <w:color w:val="000000"/>
          <w:sz w:val="28"/>
        </w:rPr>
        <w:t>Заңына</w:t>
      </w:r>
      <w:r>
        <w:rPr>
          <w:rFonts w:ascii="Times New Roman"/>
          <w:b w:val="false"/>
          <w:i w:val="false"/>
          <w:color w:val="000000"/>
          <w:sz w:val="28"/>
        </w:rPr>
        <w:t xml:space="preserve"> сәйкес салаларда, өндірістерде, цехтарда, кәсіптерде, лауазымдарда жұмыс істейтін қызметкерлердің тізімдік саны көрсетіледі.</w:t>
      </w:r>
    </w:p>
    <w:bookmarkEnd w:id="461"/>
    <w:bookmarkStart w:name="z473" w:id="462"/>
    <w:p>
      <w:pPr>
        <w:spacing w:after="0"/>
        <w:ind w:left="0"/>
        <w:jc w:val="both"/>
      </w:pPr>
      <w:r>
        <w:rPr>
          <w:rFonts w:ascii="Times New Roman"/>
          <w:b w:val="false"/>
          <w:i w:val="false"/>
          <w:color w:val="000000"/>
          <w:sz w:val="28"/>
        </w:rPr>
        <w:t>
      7-жол бойынша зиянды және басқа да қолайсыз еңбек жағдайларында жұмыс істегені үшін жоғарыда келтірілген жеңілдіктер мен өтемақылардың ең болмаса бірін алатын қызметкерлердің тізімдік саны көрсетіледі. Бұл ретте 7-жолда қызметкер жеңілдіктер мен өтемақылардың бір немесе бірнеше түрлерін пайдаланғанына қарамастан тек бір рет қана есепке алынады.</w:t>
      </w:r>
    </w:p>
    <w:bookmarkEnd w:id="462"/>
    <w:bookmarkStart w:name="z474" w:id="463"/>
    <w:p>
      <w:pPr>
        <w:spacing w:after="0"/>
        <w:ind w:left="0"/>
        <w:jc w:val="both"/>
      </w:pPr>
      <w:r>
        <w:rPr>
          <w:rFonts w:ascii="Times New Roman"/>
          <w:b w:val="false"/>
          <w:i w:val="false"/>
          <w:color w:val="000000"/>
          <w:sz w:val="28"/>
        </w:rPr>
        <w:t>
      8.  4-бөлімде зиянды және басқа да қолайсыз еңбек жағдайларында жұмыс істегені үшін 3-бөлімде көрсетілген жеңілдіктері мен өтемақыларына жұмсалған кәсіпорынның шығындары туралы ақпарат көрсетіледі.</w:t>
      </w:r>
    </w:p>
    <w:bookmarkEnd w:id="463"/>
    <w:bookmarkStart w:name="z475" w:id="464"/>
    <w:p>
      <w:pPr>
        <w:spacing w:after="0"/>
        <w:ind w:left="0"/>
        <w:jc w:val="both"/>
      </w:pPr>
      <w:r>
        <w:rPr>
          <w:rFonts w:ascii="Times New Roman"/>
          <w:b w:val="false"/>
          <w:i w:val="false"/>
          <w:color w:val="000000"/>
          <w:sz w:val="28"/>
        </w:rPr>
        <w:t>
      Емдік-профилактикалық тағамдарға, сүт және басқа да тағамдық өнімдерге бір жылда жұмсалған нақты шығыстар үстеме шығыстарға сәйкес бухгалтерлік есепке алу деректерінің негізінде жиынтықталған түрде есептеледі.</w:t>
      </w:r>
    </w:p>
    <w:bookmarkEnd w:id="464"/>
    <w:bookmarkStart w:name="z476" w:id="465"/>
    <w:p>
      <w:pPr>
        <w:spacing w:after="0"/>
        <w:ind w:left="0"/>
        <w:jc w:val="both"/>
      </w:pPr>
      <w:r>
        <w:rPr>
          <w:rFonts w:ascii="Times New Roman"/>
          <w:b w:val="false"/>
          <w:i w:val="false"/>
          <w:color w:val="000000"/>
          <w:sz w:val="28"/>
        </w:rPr>
        <w:t>
      9. Осы статистикалық нысанды тапсыру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465"/>
    <w:bookmarkStart w:name="z477" w:id="466"/>
    <w:p>
      <w:pPr>
        <w:spacing w:after="0"/>
        <w:ind w:left="0"/>
        <w:jc w:val="both"/>
      </w:pPr>
      <w:r>
        <w:rPr>
          <w:rFonts w:ascii="Times New Roman"/>
          <w:b w:val="false"/>
          <w:i w:val="false"/>
          <w:color w:val="000000"/>
          <w:sz w:val="28"/>
        </w:rPr>
        <w:t>
      Ескерпе: Х-бұл айқындама толтыруға жатпайды.</w:t>
      </w:r>
    </w:p>
    <w:bookmarkEnd w:id="466"/>
    <w:bookmarkStart w:name="z478" w:id="467"/>
    <w:p>
      <w:pPr>
        <w:spacing w:after="0"/>
        <w:ind w:left="0"/>
        <w:jc w:val="both"/>
      </w:pPr>
      <w:r>
        <w:rPr>
          <w:rFonts w:ascii="Times New Roman"/>
          <w:b w:val="false"/>
          <w:i w:val="false"/>
          <w:color w:val="000000"/>
          <w:sz w:val="28"/>
        </w:rPr>
        <w:t>
      10. Арифметикалық-логикалық бақылау:</w:t>
      </w:r>
    </w:p>
    <w:bookmarkEnd w:id="467"/>
    <w:bookmarkStart w:name="z479" w:id="468"/>
    <w:p>
      <w:pPr>
        <w:spacing w:after="0"/>
        <w:ind w:left="0"/>
        <w:jc w:val="both"/>
      </w:pPr>
      <w:r>
        <w:rPr>
          <w:rFonts w:ascii="Times New Roman"/>
          <w:b w:val="false"/>
          <w:i w:val="false"/>
          <w:color w:val="000000"/>
          <w:sz w:val="28"/>
        </w:rPr>
        <w:t>
      1) 2-бөлім. Есепті жылға орташа еңбек жағдайының жай-күйі туралы ақпарат:</w:t>
      </w:r>
    </w:p>
    <w:bookmarkEnd w:id="468"/>
    <w:bookmarkStart w:name="z480" w:id="469"/>
    <w:p>
      <w:pPr>
        <w:spacing w:after="0"/>
        <w:ind w:left="0"/>
        <w:jc w:val="both"/>
      </w:pPr>
      <w:r>
        <w:rPr>
          <w:rFonts w:ascii="Times New Roman"/>
          <w:b w:val="false"/>
          <w:i w:val="false"/>
          <w:color w:val="000000"/>
          <w:sz w:val="28"/>
        </w:rPr>
        <w:t xml:space="preserve">
      1 - жол </w:t>
      </w:r>
    </w:p>
    <w:bookmarkEnd w:id="469"/>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 жолға әрбір баған үшін;</w:t>
      </w:r>
      <w:r>
        <w:br/>
      </w:r>
      <w:r>
        <w:rPr>
          <w:rFonts w:ascii="Times New Roman"/>
          <w:b w:val="false"/>
          <w:i w:val="false"/>
          <w:color w:val="000000"/>
          <w:sz w:val="28"/>
        </w:rPr>
        <w:t>
</w:t>
      </w:r>
    </w:p>
    <w:bookmarkStart w:name="z481" w:id="470"/>
    <w:p>
      <w:pPr>
        <w:spacing w:after="0"/>
        <w:ind w:left="0"/>
        <w:jc w:val="both"/>
      </w:pPr>
      <w:r>
        <w:rPr>
          <w:rFonts w:ascii="Times New Roman"/>
          <w:b w:val="false"/>
          <w:i w:val="false"/>
          <w:color w:val="000000"/>
          <w:sz w:val="28"/>
        </w:rPr>
        <w:t xml:space="preserve">
      1 - жол </w:t>
      </w:r>
    </w:p>
    <w:bookmarkEnd w:id="470"/>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3 - жолға әрбір баған үшін;</w:t>
      </w:r>
      <w:r>
        <w:br/>
      </w:r>
      <w:r>
        <w:rPr>
          <w:rFonts w:ascii="Times New Roman"/>
          <w:b w:val="false"/>
          <w:i w:val="false"/>
          <w:color w:val="000000"/>
          <w:sz w:val="28"/>
        </w:rPr>
        <w:t>
</w:t>
      </w:r>
    </w:p>
    <w:bookmarkStart w:name="z482" w:id="471"/>
    <w:p>
      <w:pPr>
        <w:spacing w:after="0"/>
        <w:ind w:left="0"/>
        <w:jc w:val="both"/>
      </w:pPr>
      <w:r>
        <w:rPr>
          <w:rFonts w:ascii="Times New Roman"/>
          <w:b w:val="false"/>
          <w:i w:val="false"/>
          <w:color w:val="000000"/>
          <w:sz w:val="28"/>
        </w:rPr>
        <w:t xml:space="preserve">
      1 - жол </w:t>
      </w:r>
    </w:p>
    <w:bookmarkEnd w:id="471"/>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4 - жолға әрбір баған үшін;</w:t>
      </w:r>
      <w:r>
        <w:br/>
      </w:r>
      <w:r>
        <w:rPr>
          <w:rFonts w:ascii="Times New Roman"/>
          <w:b w:val="false"/>
          <w:i w:val="false"/>
          <w:color w:val="000000"/>
          <w:sz w:val="28"/>
        </w:rPr>
        <w:t>
</w:t>
      </w:r>
    </w:p>
    <w:bookmarkStart w:name="z483" w:id="472"/>
    <w:p>
      <w:pPr>
        <w:spacing w:after="0"/>
        <w:ind w:left="0"/>
        <w:jc w:val="both"/>
      </w:pPr>
      <w:r>
        <w:rPr>
          <w:rFonts w:ascii="Times New Roman"/>
          <w:b w:val="false"/>
          <w:i w:val="false"/>
          <w:color w:val="000000"/>
          <w:sz w:val="28"/>
        </w:rPr>
        <w:t xml:space="preserve">
      1 - жол </w:t>
      </w:r>
    </w:p>
    <w:bookmarkEnd w:id="472"/>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14 - жолға әрбір баған үшін;</w:t>
      </w:r>
      <w:r>
        <w:br/>
      </w:r>
      <w:r>
        <w:rPr>
          <w:rFonts w:ascii="Times New Roman"/>
          <w:b w:val="false"/>
          <w:i w:val="false"/>
          <w:color w:val="000000"/>
          <w:sz w:val="28"/>
        </w:rPr>
        <w:t>
</w:t>
      </w:r>
    </w:p>
    <w:bookmarkStart w:name="z484" w:id="473"/>
    <w:p>
      <w:pPr>
        <w:spacing w:after="0"/>
        <w:ind w:left="0"/>
        <w:jc w:val="both"/>
      </w:pPr>
      <w:r>
        <w:rPr>
          <w:rFonts w:ascii="Times New Roman"/>
          <w:b w:val="false"/>
          <w:i w:val="false"/>
          <w:color w:val="000000"/>
          <w:sz w:val="28"/>
        </w:rPr>
        <w:t xml:space="preserve">
      1 - жол </w:t>
      </w:r>
    </w:p>
    <w:bookmarkEnd w:id="473"/>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15 - жолға әрбір баған үшін;</w:t>
      </w:r>
      <w:r>
        <w:br/>
      </w:r>
      <w:r>
        <w:rPr>
          <w:rFonts w:ascii="Times New Roman"/>
          <w:b w:val="false"/>
          <w:i w:val="false"/>
          <w:color w:val="000000"/>
          <w:sz w:val="28"/>
        </w:rPr>
        <w:t>
</w:t>
      </w:r>
    </w:p>
    <w:bookmarkStart w:name="z485" w:id="474"/>
    <w:p>
      <w:pPr>
        <w:spacing w:after="0"/>
        <w:ind w:left="0"/>
        <w:jc w:val="both"/>
      </w:pPr>
      <w:r>
        <w:rPr>
          <w:rFonts w:ascii="Times New Roman"/>
          <w:b w:val="false"/>
          <w:i w:val="false"/>
          <w:color w:val="000000"/>
          <w:sz w:val="28"/>
        </w:rPr>
        <w:t xml:space="preserve">
      5 - жол </w:t>
      </w:r>
    </w:p>
    <w:bookmarkEnd w:id="474"/>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4 - жолға әрбір баған үшін;</w:t>
      </w:r>
      <w:r>
        <w:br/>
      </w:r>
      <w:r>
        <w:rPr>
          <w:rFonts w:ascii="Times New Roman"/>
          <w:b w:val="false"/>
          <w:i w:val="false"/>
          <w:color w:val="000000"/>
          <w:sz w:val="28"/>
        </w:rPr>
        <w:t>
</w:t>
      </w:r>
    </w:p>
    <w:bookmarkStart w:name="z486" w:id="475"/>
    <w:p>
      <w:pPr>
        <w:spacing w:after="0"/>
        <w:ind w:left="0"/>
        <w:jc w:val="both"/>
      </w:pPr>
      <w:r>
        <w:rPr>
          <w:rFonts w:ascii="Times New Roman"/>
          <w:b w:val="false"/>
          <w:i w:val="false"/>
          <w:color w:val="000000"/>
          <w:sz w:val="28"/>
        </w:rPr>
        <w:t xml:space="preserve">
      6 - жол </w:t>
      </w:r>
    </w:p>
    <w:bookmarkEnd w:id="475"/>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4 - жолға әрбір баған үшін;</w:t>
      </w:r>
      <w:r>
        <w:br/>
      </w:r>
      <w:r>
        <w:rPr>
          <w:rFonts w:ascii="Times New Roman"/>
          <w:b w:val="false"/>
          <w:i w:val="false"/>
          <w:color w:val="000000"/>
          <w:sz w:val="28"/>
        </w:rPr>
        <w:t>
</w:t>
      </w:r>
    </w:p>
    <w:bookmarkStart w:name="z487" w:id="476"/>
    <w:p>
      <w:pPr>
        <w:spacing w:after="0"/>
        <w:ind w:left="0"/>
        <w:jc w:val="both"/>
      </w:pPr>
      <w:r>
        <w:rPr>
          <w:rFonts w:ascii="Times New Roman"/>
          <w:b w:val="false"/>
          <w:i w:val="false"/>
          <w:color w:val="000000"/>
          <w:sz w:val="28"/>
        </w:rPr>
        <w:t xml:space="preserve">
      7 - жол </w:t>
      </w:r>
    </w:p>
    <w:bookmarkEnd w:id="476"/>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4 - жолға әрбір баған үшін;</w:t>
      </w:r>
      <w:r>
        <w:br/>
      </w:r>
      <w:r>
        <w:rPr>
          <w:rFonts w:ascii="Times New Roman"/>
          <w:b w:val="false"/>
          <w:i w:val="false"/>
          <w:color w:val="000000"/>
          <w:sz w:val="28"/>
        </w:rPr>
        <w:t>
</w:t>
      </w:r>
    </w:p>
    <w:bookmarkStart w:name="z488" w:id="477"/>
    <w:p>
      <w:pPr>
        <w:spacing w:after="0"/>
        <w:ind w:left="0"/>
        <w:jc w:val="both"/>
      </w:pPr>
      <w:r>
        <w:rPr>
          <w:rFonts w:ascii="Times New Roman"/>
          <w:b w:val="false"/>
          <w:i w:val="false"/>
          <w:color w:val="000000"/>
          <w:sz w:val="28"/>
        </w:rPr>
        <w:t xml:space="preserve">
      8 - жол </w:t>
      </w:r>
    </w:p>
    <w:bookmarkEnd w:id="477"/>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4 - жолға әрбір баған үшін;</w:t>
      </w:r>
      <w:r>
        <w:br/>
      </w:r>
      <w:r>
        <w:rPr>
          <w:rFonts w:ascii="Times New Roman"/>
          <w:b w:val="false"/>
          <w:i w:val="false"/>
          <w:color w:val="000000"/>
          <w:sz w:val="28"/>
        </w:rPr>
        <w:t>
</w:t>
      </w:r>
    </w:p>
    <w:bookmarkStart w:name="z489" w:id="478"/>
    <w:p>
      <w:pPr>
        <w:spacing w:after="0"/>
        <w:ind w:left="0"/>
        <w:jc w:val="both"/>
      </w:pPr>
      <w:r>
        <w:rPr>
          <w:rFonts w:ascii="Times New Roman"/>
          <w:b w:val="false"/>
          <w:i w:val="false"/>
          <w:color w:val="000000"/>
          <w:sz w:val="28"/>
        </w:rPr>
        <w:t xml:space="preserve">
      9 - жол </w:t>
      </w:r>
    </w:p>
    <w:bookmarkEnd w:id="478"/>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4 - жолға әрбір баған үшін;</w:t>
      </w:r>
      <w:r>
        <w:br/>
      </w:r>
      <w:r>
        <w:rPr>
          <w:rFonts w:ascii="Times New Roman"/>
          <w:b w:val="false"/>
          <w:i w:val="false"/>
          <w:color w:val="000000"/>
          <w:sz w:val="28"/>
        </w:rPr>
        <w:t>
</w:t>
      </w:r>
    </w:p>
    <w:bookmarkStart w:name="z490" w:id="479"/>
    <w:p>
      <w:pPr>
        <w:spacing w:after="0"/>
        <w:ind w:left="0"/>
        <w:jc w:val="both"/>
      </w:pPr>
      <w:r>
        <w:rPr>
          <w:rFonts w:ascii="Times New Roman"/>
          <w:b w:val="false"/>
          <w:i w:val="false"/>
          <w:color w:val="000000"/>
          <w:sz w:val="28"/>
        </w:rPr>
        <w:t xml:space="preserve">
      10 - жол </w:t>
      </w:r>
    </w:p>
    <w:bookmarkEnd w:id="479"/>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4 - жолға әрбір баған үшін;</w:t>
      </w:r>
      <w:r>
        <w:br/>
      </w:r>
      <w:r>
        <w:rPr>
          <w:rFonts w:ascii="Times New Roman"/>
          <w:b w:val="false"/>
          <w:i w:val="false"/>
          <w:color w:val="000000"/>
          <w:sz w:val="28"/>
        </w:rPr>
        <w:t>
</w:t>
      </w:r>
    </w:p>
    <w:bookmarkStart w:name="z491" w:id="480"/>
    <w:p>
      <w:pPr>
        <w:spacing w:after="0"/>
        <w:ind w:left="0"/>
        <w:jc w:val="both"/>
      </w:pPr>
      <w:r>
        <w:rPr>
          <w:rFonts w:ascii="Times New Roman"/>
          <w:b w:val="false"/>
          <w:i w:val="false"/>
          <w:color w:val="000000"/>
          <w:sz w:val="28"/>
        </w:rPr>
        <w:t xml:space="preserve">
      11 - жол </w:t>
      </w:r>
    </w:p>
    <w:bookmarkEnd w:id="480"/>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4 - жолға әрбір баған үшін;</w:t>
      </w:r>
      <w:r>
        <w:br/>
      </w:r>
      <w:r>
        <w:rPr>
          <w:rFonts w:ascii="Times New Roman"/>
          <w:b w:val="false"/>
          <w:i w:val="false"/>
          <w:color w:val="000000"/>
          <w:sz w:val="28"/>
        </w:rPr>
        <w:t>
</w:t>
      </w:r>
    </w:p>
    <w:bookmarkStart w:name="z492" w:id="481"/>
    <w:p>
      <w:pPr>
        <w:spacing w:after="0"/>
        <w:ind w:left="0"/>
        <w:jc w:val="both"/>
      </w:pPr>
      <w:r>
        <w:rPr>
          <w:rFonts w:ascii="Times New Roman"/>
          <w:b w:val="false"/>
          <w:i w:val="false"/>
          <w:color w:val="000000"/>
          <w:sz w:val="28"/>
        </w:rPr>
        <w:t xml:space="preserve">
      12 - жол </w:t>
      </w:r>
    </w:p>
    <w:bookmarkEnd w:id="481"/>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4 - жолға әрбір баған үшін;</w:t>
      </w:r>
      <w:r>
        <w:br/>
      </w:r>
      <w:r>
        <w:rPr>
          <w:rFonts w:ascii="Times New Roman"/>
          <w:b w:val="false"/>
          <w:i w:val="false"/>
          <w:color w:val="000000"/>
          <w:sz w:val="28"/>
        </w:rPr>
        <w:t>
</w:t>
      </w:r>
    </w:p>
    <w:bookmarkStart w:name="z493" w:id="482"/>
    <w:p>
      <w:pPr>
        <w:spacing w:after="0"/>
        <w:ind w:left="0"/>
        <w:jc w:val="both"/>
      </w:pPr>
      <w:r>
        <w:rPr>
          <w:rFonts w:ascii="Times New Roman"/>
          <w:b w:val="false"/>
          <w:i w:val="false"/>
          <w:color w:val="000000"/>
          <w:sz w:val="28"/>
        </w:rPr>
        <w:t xml:space="preserve">
      13 - жол </w:t>
      </w:r>
    </w:p>
    <w:bookmarkEnd w:id="482"/>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4 - жолға әрбір баған үшін;</w:t>
      </w:r>
      <w:r>
        <w:br/>
      </w:r>
      <w:r>
        <w:rPr>
          <w:rFonts w:ascii="Times New Roman"/>
          <w:b w:val="false"/>
          <w:i w:val="false"/>
          <w:color w:val="000000"/>
          <w:sz w:val="28"/>
        </w:rPr>
        <w:t>
</w:t>
      </w:r>
    </w:p>
    <w:bookmarkStart w:name="z494" w:id="483"/>
    <w:p>
      <w:pPr>
        <w:spacing w:after="0"/>
        <w:ind w:left="0"/>
        <w:jc w:val="both"/>
      </w:pPr>
      <w:r>
        <w:rPr>
          <w:rFonts w:ascii="Times New Roman"/>
          <w:b w:val="false"/>
          <w:i w:val="false"/>
          <w:color w:val="000000"/>
          <w:sz w:val="28"/>
        </w:rPr>
        <w:t xml:space="preserve">
      1 - баған </w:t>
      </w:r>
    </w:p>
    <w:bookmarkEnd w:id="483"/>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 баған әрбір баған үшін;</w:t>
      </w:r>
      <w:r>
        <w:br/>
      </w:r>
      <w:r>
        <w:rPr>
          <w:rFonts w:ascii="Times New Roman"/>
          <w:b w:val="false"/>
          <w:i w:val="false"/>
          <w:color w:val="000000"/>
          <w:sz w:val="28"/>
        </w:rPr>
        <w:t>
</w:t>
      </w:r>
    </w:p>
    <w:bookmarkStart w:name="z495" w:id="484"/>
    <w:p>
      <w:pPr>
        <w:spacing w:after="0"/>
        <w:ind w:left="0"/>
        <w:jc w:val="both"/>
      </w:pPr>
      <w:r>
        <w:rPr>
          <w:rFonts w:ascii="Times New Roman"/>
          <w:b w:val="false"/>
          <w:i w:val="false"/>
          <w:color w:val="000000"/>
          <w:sz w:val="28"/>
        </w:rPr>
        <w:t xml:space="preserve">
      1 - баған </w:t>
      </w:r>
    </w:p>
    <w:bookmarkEnd w:id="484"/>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3 - бағанға әрбір баған үшін.</w:t>
      </w:r>
      <w:r>
        <w:br/>
      </w:r>
      <w:r>
        <w:rPr>
          <w:rFonts w:ascii="Times New Roman"/>
          <w:b w:val="false"/>
          <w:i w:val="false"/>
          <w:color w:val="000000"/>
          <w:sz w:val="28"/>
        </w:rPr>
        <w:t>
</w:t>
      </w:r>
    </w:p>
    <w:bookmarkStart w:name="z496" w:id="485"/>
    <w:p>
      <w:pPr>
        <w:spacing w:after="0"/>
        <w:ind w:left="0"/>
        <w:jc w:val="both"/>
      </w:pPr>
      <w:r>
        <w:rPr>
          <w:rFonts w:ascii="Times New Roman"/>
          <w:b w:val="false"/>
          <w:i w:val="false"/>
          <w:color w:val="000000"/>
          <w:sz w:val="28"/>
        </w:rPr>
        <w:t>
      2)  3-бөлім. Есепті жылға орташа зиянды және басқа да қолайсыз еңбек жағдайларында жұмыс істейтін қызметкерлер саны туралы ақпарат:</w:t>
      </w:r>
    </w:p>
    <w:bookmarkEnd w:id="485"/>
    <w:bookmarkStart w:name="z497" w:id="486"/>
    <w:p>
      <w:pPr>
        <w:spacing w:after="0"/>
        <w:ind w:left="0"/>
        <w:jc w:val="both"/>
      </w:pPr>
      <w:r>
        <w:rPr>
          <w:rFonts w:ascii="Times New Roman"/>
          <w:b w:val="false"/>
          <w:i w:val="false"/>
          <w:color w:val="000000"/>
          <w:sz w:val="28"/>
        </w:rPr>
        <w:t xml:space="preserve">
      7 - жол </w:t>
      </w:r>
    </w:p>
    <w:bookmarkEnd w:id="486"/>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1 - 6 жолдардың қосындысы әр баған үшін;</w:t>
      </w:r>
      <w:r>
        <w:br/>
      </w:r>
      <w:r>
        <w:rPr>
          <w:rFonts w:ascii="Times New Roman"/>
          <w:b w:val="false"/>
          <w:i w:val="false"/>
          <w:color w:val="000000"/>
          <w:sz w:val="28"/>
        </w:rPr>
        <w:t>
</w:t>
      </w:r>
    </w:p>
    <w:bookmarkStart w:name="z498" w:id="487"/>
    <w:p>
      <w:pPr>
        <w:spacing w:after="0"/>
        <w:ind w:left="0"/>
        <w:jc w:val="both"/>
      </w:pPr>
      <w:r>
        <w:rPr>
          <w:rFonts w:ascii="Times New Roman"/>
          <w:b w:val="false"/>
          <w:i w:val="false"/>
          <w:color w:val="000000"/>
          <w:sz w:val="28"/>
        </w:rPr>
        <w:t xml:space="preserve">
      7 - жол </w:t>
      </w:r>
    </w:p>
    <w:bookmarkEnd w:id="487"/>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 жолға әрбір баған үшін;</w:t>
      </w:r>
      <w:r>
        <w:br/>
      </w:r>
      <w:r>
        <w:rPr>
          <w:rFonts w:ascii="Times New Roman"/>
          <w:b w:val="false"/>
          <w:i w:val="false"/>
          <w:color w:val="000000"/>
          <w:sz w:val="28"/>
        </w:rPr>
        <w:t>
</w:t>
      </w:r>
    </w:p>
    <w:bookmarkStart w:name="z499" w:id="488"/>
    <w:p>
      <w:pPr>
        <w:spacing w:after="0"/>
        <w:ind w:left="0"/>
        <w:jc w:val="both"/>
      </w:pPr>
      <w:r>
        <w:rPr>
          <w:rFonts w:ascii="Times New Roman"/>
          <w:b w:val="false"/>
          <w:i w:val="false"/>
          <w:color w:val="000000"/>
          <w:sz w:val="28"/>
        </w:rPr>
        <w:t xml:space="preserve">
      7 - жол </w:t>
      </w:r>
    </w:p>
    <w:bookmarkEnd w:id="488"/>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 жолға әрбір баған үшін;</w:t>
      </w:r>
      <w:r>
        <w:br/>
      </w:r>
      <w:r>
        <w:rPr>
          <w:rFonts w:ascii="Times New Roman"/>
          <w:b w:val="false"/>
          <w:i w:val="false"/>
          <w:color w:val="000000"/>
          <w:sz w:val="28"/>
        </w:rPr>
        <w:t>
</w:t>
      </w:r>
    </w:p>
    <w:bookmarkStart w:name="z500" w:id="489"/>
    <w:p>
      <w:pPr>
        <w:spacing w:after="0"/>
        <w:ind w:left="0"/>
        <w:jc w:val="both"/>
      </w:pPr>
      <w:r>
        <w:rPr>
          <w:rFonts w:ascii="Times New Roman"/>
          <w:b w:val="false"/>
          <w:i w:val="false"/>
          <w:color w:val="000000"/>
          <w:sz w:val="28"/>
        </w:rPr>
        <w:t xml:space="preserve">
      7 - жол </w:t>
      </w:r>
    </w:p>
    <w:bookmarkEnd w:id="489"/>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3 - жолға әрбір баған үшін;</w:t>
      </w:r>
      <w:r>
        <w:br/>
      </w:r>
      <w:r>
        <w:rPr>
          <w:rFonts w:ascii="Times New Roman"/>
          <w:b w:val="false"/>
          <w:i w:val="false"/>
          <w:color w:val="000000"/>
          <w:sz w:val="28"/>
        </w:rPr>
        <w:t>
</w:t>
      </w:r>
    </w:p>
    <w:bookmarkStart w:name="z501" w:id="490"/>
    <w:p>
      <w:pPr>
        <w:spacing w:after="0"/>
        <w:ind w:left="0"/>
        <w:jc w:val="both"/>
      </w:pPr>
      <w:r>
        <w:rPr>
          <w:rFonts w:ascii="Times New Roman"/>
          <w:b w:val="false"/>
          <w:i w:val="false"/>
          <w:color w:val="000000"/>
          <w:sz w:val="28"/>
        </w:rPr>
        <w:t xml:space="preserve">
      7 - жол </w:t>
      </w:r>
    </w:p>
    <w:bookmarkEnd w:id="490"/>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4 - жолға әрбір баған үшін;</w:t>
      </w:r>
      <w:r>
        <w:br/>
      </w:r>
      <w:r>
        <w:rPr>
          <w:rFonts w:ascii="Times New Roman"/>
          <w:b w:val="false"/>
          <w:i w:val="false"/>
          <w:color w:val="000000"/>
          <w:sz w:val="28"/>
        </w:rPr>
        <w:t>
</w:t>
      </w:r>
    </w:p>
    <w:bookmarkStart w:name="z502" w:id="491"/>
    <w:p>
      <w:pPr>
        <w:spacing w:after="0"/>
        <w:ind w:left="0"/>
        <w:jc w:val="both"/>
      </w:pPr>
      <w:r>
        <w:rPr>
          <w:rFonts w:ascii="Times New Roman"/>
          <w:b w:val="false"/>
          <w:i w:val="false"/>
          <w:color w:val="000000"/>
          <w:sz w:val="28"/>
        </w:rPr>
        <w:t xml:space="preserve">
      7 - жол </w:t>
      </w:r>
    </w:p>
    <w:bookmarkEnd w:id="491"/>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5 - жолға әрбір баған үшін;</w:t>
      </w:r>
      <w:r>
        <w:br/>
      </w:r>
      <w:r>
        <w:rPr>
          <w:rFonts w:ascii="Times New Roman"/>
          <w:b w:val="false"/>
          <w:i w:val="false"/>
          <w:color w:val="000000"/>
          <w:sz w:val="28"/>
        </w:rPr>
        <w:t>
</w:t>
      </w:r>
    </w:p>
    <w:bookmarkStart w:name="z503" w:id="492"/>
    <w:p>
      <w:pPr>
        <w:spacing w:after="0"/>
        <w:ind w:left="0"/>
        <w:jc w:val="both"/>
      </w:pPr>
      <w:r>
        <w:rPr>
          <w:rFonts w:ascii="Times New Roman"/>
          <w:b w:val="false"/>
          <w:i w:val="false"/>
          <w:color w:val="000000"/>
          <w:sz w:val="28"/>
        </w:rPr>
        <w:t xml:space="preserve">
      7 - жол </w:t>
      </w:r>
    </w:p>
    <w:bookmarkEnd w:id="492"/>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6 - жолға әрбір баған үшін;</w:t>
      </w:r>
      <w:r>
        <w:br/>
      </w:r>
      <w:r>
        <w:rPr>
          <w:rFonts w:ascii="Times New Roman"/>
          <w:b w:val="false"/>
          <w:i w:val="false"/>
          <w:color w:val="000000"/>
          <w:sz w:val="28"/>
        </w:rPr>
        <w:t>
</w:t>
      </w:r>
    </w:p>
    <w:bookmarkStart w:name="z504" w:id="493"/>
    <w:p>
      <w:pPr>
        <w:spacing w:after="0"/>
        <w:ind w:left="0"/>
        <w:jc w:val="both"/>
      </w:pPr>
      <w:r>
        <w:rPr>
          <w:rFonts w:ascii="Times New Roman"/>
          <w:b w:val="false"/>
          <w:i w:val="false"/>
          <w:color w:val="000000"/>
          <w:sz w:val="28"/>
        </w:rPr>
        <w:t xml:space="preserve">
      1 - баған </w:t>
      </w:r>
    </w:p>
    <w:bookmarkEnd w:id="493"/>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 бағанға әрбір баған үшін;</w:t>
      </w:r>
      <w:r>
        <w:br/>
      </w:r>
      <w:r>
        <w:rPr>
          <w:rFonts w:ascii="Times New Roman"/>
          <w:b w:val="false"/>
          <w:i w:val="false"/>
          <w:color w:val="000000"/>
          <w:sz w:val="28"/>
        </w:rPr>
        <w:t>
</w:t>
      </w:r>
    </w:p>
    <w:bookmarkStart w:name="z505" w:id="494"/>
    <w:p>
      <w:pPr>
        <w:spacing w:after="0"/>
        <w:ind w:left="0"/>
        <w:jc w:val="both"/>
      </w:pPr>
      <w:r>
        <w:rPr>
          <w:rFonts w:ascii="Times New Roman"/>
          <w:b w:val="false"/>
          <w:i w:val="false"/>
          <w:color w:val="000000"/>
          <w:sz w:val="28"/>
        </w:rPr>
        <w:t xml:space="preserve">
      1 - баған </w:t>
      </w:r>
    </w:p>
    <w:bookmarkEnd w:id="494"/>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3 - бағанға әрбір баған үшін.</w:t>
      </w:r>
      <w:r>
        <w:br/>
      </w:r>
      <w:r>
        <w:rPr>
          <w:rFonts w:ascii="Times New Roman"/>
          <w:b w:val="false"/>
          <w:i w:val="false"/>
          <w:color w:val="000000"/>
          <w:sz w:val="28"/>
        </w:rPr>
        <w:t>
</w:t>
      </w:r>
    </w:p>
    <w:bookmarkStart w:name="z506" w:id="495"/>
    <w:p>
      <w:pPr>
        <w:spacing w:after="0"/>
        <w:ind w:left="0"/>
        <w:jc w:val="both"/>
      </w:pPr>
      <w:r>
        <w:rPr>
          <w:rFonts w:ascii="Times New Roman"/>
          <w:b w:val="false"/>
          <w:i w:val="false"/>
          <w:color w:val="000000"/>
          <w:sz w:val="28"/>
        </w:rPr>
        <w:t>
      3) 4-бөлім. Зиянды және басқа да қолайсыз еңбек жағдайларындағы жұмыс үшін кәсіпорынның жеңілдіктер мен өтемақыларға жұмсаған шығындары туралы ақпарат:</w:t>
      </w:r>
    </w:p>
    <w:bookmarkEnd w:id="495"/>
    <w:bookmarkStart w:name="z507" w:id="496"/>
    <w:p>
      <w:pPr>
        <w:spacing w:after="0"/>
        <w:ind w:left="0"/>
        <w:jc w:val="both"/>
      </w:pPr>
      <w:r>
        <w:rPr>
          <w:rFonts w:ascii="Times New Roman"/>
          <w:b w:val="false"/>
          <w:i w:val="false"/>
          <w:color w:val="000000"/>
          <w:sz w:val="28"/>
        </w:rPr>
        <w:t xml:space="preserve">
      1 - жол </w:t>
      </w:r>
    </w:p>
    <w:bookmarkEnd w:id="496"/>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2 - 6 жолдарының қосындысы 1 - баған үшін;</w:t>
      </w:r>
      <w:r>
        <w:br/>
      </w:r>
      <w:r>
        <w:rPr>
          <w:rFonts w:ascii="Times New Roman"/>
          <w:b w:val="false"/>
          <w:i w:val="false"/>
          <w:color w:val="000000"/>
          <w:sz w:val="28"/>
        </w:rPr>
        <w:t>
</w:t>
      </w:r>
    </w:p>
    <w:bookmarkStart w:name="z508" w:id="497"/>
    <w:p>
      <w:pPr>
        <w:spacing w:after="0"/>
        <w:ind w:left="0"/>
        <w:jc w:val="both"/>
      </w:pPr>
      <w:r>
        <w:rPr>
          <w:rFonts w:ascii="Times New Roman"/>
          <w:b w:val="false"/>
          <w:i w:val="false"/>
          <w:color w:val="000000"/>
          <w:sz w:val="28"/>
        </w:rPr>
        <w:t>
      4) Бөлімдер арасындағы бақылау:</w:t>
      </w:r>
    </w:p>
    <w:bookmarkEnd w:id="497"/>
    <w:bookmarkStart w:name="z509" w:id="498"/>
    <w:p>
      <w:pPr>
        <w:spacing w:after="0"/>
        <w:ind w:left="0"/>
        <w:jc w:val="both"/>
      </w:pPr>
      <w:r>
        <w:rPr>
          <w:rFonts w:ascii="Times New Roman"/>
          <w:b w:val="false"/>
          <w:i w:val="false"/>
          <w:color w:val="000000"/>
          <w:sz w:val="28"/>
        </w:rPr>
        <w:t xml:space="preserve">
      2 - бөлімнің 1, 2, 3 - бағандары бойынша 1 - жол </w:t>
      </w:r>
    </w:p>
    <w:bookmarkEnd w:id="498"/>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 бөлімнің 1, 2, 3 - бағандар бойынша 1 - 6 әрбір жолына;</w:t>
      </w:r>
      <w:r>
        <w:br/>
      </w:r>
      <w:r>
        <w:rPr>
          <w:rFonts w:ascii="Times New Roman"/>
          <w:b w:val="false"/>
          <w:i w:val="false"/>
          <w:color w:val="000000"/>
          <w:sz w:val="28"/>
        </w:rPr>
        <w:t>
</w:t>
      </w:r>
    </w:p>
    <w:bookmarkStart w:name="z510" w:id="499"/>
    <w:p>
      <w:pPr>
        <w:spacing w:after="0"/>
        <w:ind w:left="0"/>
        <w:jc w:val="both"/>
      </w:pPr>
      <w:r>
        <w:rPr>
          <w:rFonts w:ascii="Times New Roman"/>
          <w:b w:val="false"/>
          <w:i w:val="false"/>
          <w:color w:val="000000"/>
          <w:sz w:val="28"/>
        </w:rPr>
        <w:t xml:space="preserve">
      2 - бөлімнің 1, 2, 3 - бағандары бойынша 1 - жол </w:t>
      </w:r>
    </w:p>
    <w:bookmarkEnd w:id="499"/>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 бөлімнің 1, 2, 3 - бағандары бойынша 7 - жолы;</w:t>
      </w:r>
      <w:r>
        <w:br/>
      </w:r>
      <w:r>
        <w:rPr>
          <w:rFonts w:ascii="Times New Roman"/>
          <w:b w:val="false"/>
          <w:i w:val="false"/>
          <w:color w:val="000000"/>
          <w:sz w:val="28"/>
        </w:rPr>
        <w:t>
</w:t>
      </w:r>
    </w:p>
    <w:bookmarkStart w:name="z511" w:id="500"/>
    <w:p>
      <w:pPr>
        <w:spacing w:after="0"/>
        <w:ind w:left="0"/>
        <w:jc w:val="both"/>
      </w:pPr>
      <w:r>
        <w:rPr>
          <w:rFonts w:ascii="Times New Roman"/>
          <w:b w:val="false"/>
          <w:i w:val="false"/>
          <w:color w:val="000000"/>
          <w:sz w:val="28"/>
        </w:rPr>
        <w:t xml:space="preserve">
      егер 3 - бөлімнің 1 - бағанының 1 - жолы </w:t>
      </w:r>
    </w:p>
    <w:bookmarkEnd w:id="500"/>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4 - бөлімнің 1 – бағанының 2 - жолы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bookmarkStart w:name="z512" w:id="501"/>
    <w:p>
      <w:pPr>
        <w:spacing w:after="0"/>
        <w:ind w:left="0"/>
        <w:jc w:val="both"/>
      </w:pPr>
      <w:r>
        <w:rPr>
          <w:rFonts w:ascii="Times New Roman"/>
          <w:b w:val="false"/>
          <w:i w:val="false"/>
          <w:color w:val="000000"/>
          <w:sz w:val="28"/>
        </w:rPr>
        <w:t xml:space="preserve">
      егер 3-бөлімнің 1 - бағанының 2 - жолы </w:t>
      </w:r>
    </w:p>
    <w:bookmarkEnd w:id="501"/>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4 - бөлімнің 1 – бағанының 3 - жолы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bookmarkStart w:name="z513" w:id="502"/>
    <w:p>
      <w:pPr>
        <w:spacing w:after="0"/>
        <w:ind w:left="0"/>
        <w:jc w:val="both"/>
      </w:pPr>
      <w:r>
        <w:rPr>
          <w:rFonts w:ascii="Times New Roman"/>
          <w:b w:val="false"/>
          <w:i w:val="false"/>
          <w:color w:val="000000"/>
          <w:sz w:val="28"/>
        </w:rPr>
        <w:t xml:space="preserve">
      егер 3 - бөлімнің 1 - бағанының 3 - жолы </w:t>
      </w:r>
    </w:p>
    <w:bookmarkEnd w:id="502"/>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4 - бөлімнің 1 – бағанының 4 - жолы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bookmarkStart w:name="z514" w:id="503"/>
    <w:p>
      <w:pPr>
        <w:spacing w:after="0"/>
        <w:ind w:left="0"/>
        <w:jc w:val="both"/>
      </w:pPr>
      <w:r>
        <w:rPr>
          <w:rFonts w:ascii="Times New Roman"/>
          <w:b w:val="false"/>
          <w:i w:val="false"/>
          <w:color w:val="000000"/>
          <w:sz w:val="28"/>
        </w:rPr>
        <w:t xml:space="preserve">
      егер 3 - бөлімнің 1 - бағанының 4 - жолы </w:t>
      </w:r>
    </w:p>
    <w:bookmarkEnd w:id="503"/>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4 - бөлімнің 1 – бағанының 5 - жолы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bookmarkStart w:name="z515" w:id="504"/>
    <w:p>
      <w:pPr>
        <w:spacing w:after="0"/>
        <w:ind w:left="0"/>
        <w:jc w:val="both"/>
      </w:pPr>
      <w:r>
        <w:rPr>
          <w:rFonts w:ascii="Times New Roman"/>
          <w:b w:val="false"/>
          <w:i w:val="false"/>
          <w:color w:val="000000"/>
          <w:sz w:val="28"/>
        </w:rPr>
        <w:t xml:space="preserve">
      егер 3 - бөлімнің 1 - бағанының 5 - жолы </w:t>
      </w:r>
    </w:p>
    <w:bookmarkEnd w:id="504"/>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4 – бөлімнің 1 - бағанының 6 - жолы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bookmarkStart w:name="z516" w:id="505"/>
    <w:p>
      <w:pPr>
        <w:spacing w:after="0"/>
        <w:ind w:left="0"/>
        <w:jc w:val="both"/>
      </w:pPr>
      <w:r>
        <w:rPr>
          <w:rFonts w:ascii="Times New Roman"/>
          <w:b w:val="false"/>
          <w:i w:val="false"/>
          <w:color w:val="000000"/>
          <w:sz w:val="28"/>
        </w:rPr>
        <w:t xml:space="preserve">
      егер 4 - бөлімнің 1 - бағанының 2 - жолы </w:t>
      </w:r>
    </w:p>
    <w:bookmarkEnd w:id="505"/>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3 - бөлімнің 1 – бағанының 1 - жолы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bookmarkStart w:name="z517" w:id="506"/>
    <w:p>
      <w:pPr>
        <w:spacing w:after="0"/>
        <w:ind w:left="0"/>
        <w:jc w:val="both"/>
      </w:pPr>
      <w:r>
        <w:rPr>
          <w:rFonts w:ascii="Times New Roman"/>
          <w:b w:val="false"/>
          <w:i w:val="false"/>
          <w:color w:val="000000"/>
          <w:sz w:val="28"/>
        </w:rPr>
        <w:t xml:space="preserve">
      егер 4 - бөлімнің 1 - бағанының 3 - жолы </w:t>
      </w:r>
    </w:p>
    <w:bookmarkEnd w:id="506"/>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3 - бөлімнің 1 – бағанының 2 - жолы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bookmarkStart w:name="z518" w:id="507"/>
    <w:p>
      <w:pPr>
        <w:spacing w:after="0"/>
        <w:ind w:left="0"/>
        <w:jc w:val="both"/>
      </w:pPr>
      <w:r>
        <w:rPr>
          <w:rFonts w:ascii="Times New Roman"/>
          <w:b w:val="false"/>
          <w:i w:val="false"/>
          <w:color w:val="000000"/>
          <w:sz w:val="28"/>
        </w:rPr>
        <w:t xml:space="preserve">
      егер 4 - бөлімнің 1 - бағанының 4 - жолы </w:t>
      </w:r>
    </w:p>
    <w:bookmarkEnd w:id="507"/>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3 - бөлімнің 1 – бағанының 3 - жолы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bookmarkStart w:name="z519" w:id="508"/>
    <w:p>
      <w:pPr>
        <w:spacing w:after="0"/>
        <w:ind w:left="0"/>
        <w:jc w:val="both"/>
      </w:pPr>
      <w:r>
        <w:rPr>
          <w:rFonts w:ascii="Times New Roman"/>
          <w:b w:val="false"/>
          <w:i w:val="false"/>
          <w:color w:val="000000"/>
          <w:sz w:val="28"/>
        </w:rPr>
        <w:t xml:space="preserve">
      егер 4 - бөлімнің 1 - бағанының 5 - жолы </w:t>
      </w:r>
    </w:p>
    <w:bookmarkEnd w:id="508"/>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3 - бөлімнің 1 – бағанының 4 - жолы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bookmarkStart w:name="z520" w:id="509"/>
    <w:p>
      <w:pPr>
        <w:spacing w:after="0"/>
        <w:ind w:left="0"/>
        <w:jc w:val="both"/>
      </w:pPr>
      <w:r>
        <w:rPr>
          <w:rFonts w:ascii="Times New Roman"/>
          <w:b w:val="false"/>
          <w:i w:val="false"/>
          <w:color w:val="000000"/>
          <w:sz w:val="28"/>
        </w:rPr>
        <w:t xml:space="preserve">
      егер 4 - бөлімнің 1 - бағанының 6 - жолы </w:t>
      </w:r>
    </w:p>
    <w:bookmarkEnd w:id="509"/>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3 - бөлімнің 1 – бағанының 5 - жолы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171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w:t>
            </w:r>
            <w:r>
              <w:br/>
            </w:r>
            <w:r>
              <w:rPr>
                <w:rFonts w:ascii="Times New Roman"/>
                <w:b w:val="false"/>
                <w:i w:val="false"/>
                <w:color w:val="000000"/>
                <w:sz w:val="20"/>
              </w:rPr>
              <w:t>2017 года № 171</w:t>
            </w:r>
          </w:p>
        </w:tc>
      </w:tr>
    </w:tbl>
    <w:tbl>
      <w:tblPr>
        <w:tblW w:w="0" w:type="auto"/>
        <w:tblCellSpacing w:w="0" w:type="auto"/>
        <w:tblBorders>
          <w:top w:val="none"/>
          <w:left w:val="none"/>
          <w:bottom w:val="none"/>
          <w:right w:val="none"/>
          <w:insideH w:val="none"/>
          <w:insideV w:val="none"/>
        </w:tblBorders>
      </w:tblPr>
      <w:tblGrid>
        <w:gridCol w:w="2654"/>
        <w:gridCol w:w="1"/>
        <w:gridCol w:w="40"/>
        <w:gridCol w:w="12394"/>
      </w:tblGrid>
      <w:tr>
        <w:trPr>
          <w:trHeight w:val="30" w:hRule="atLeast"/>
        </w:trPr>
        <w:tc>
          <w:tcPr>
            <w:tcW w:w="26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25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1625600" cy="1358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t>
            </w:r>
            <w:r>
              <w:rPr>
                <w:rFonts w:ascii="Times New Roman"/>
                <w:b/>
                <w:i w:val="false"/>
                <w:color w:val="000000"/>
                <w:sz w:val="20"/>
              </w:rPr>
              <w:t>www.</w:t>
            </w:r>
            <w:r>
              <w:rPr>
                <w:rFonts w:ascii="Times New Roman"/>
                <w:b/>
                <w:i w:val="false"/>
                <w:color w:val="000000"/>
                <w:sz w:val="20"/>
              </w:rPr>
              <w:t xml:space="preserve">stat.gov.kz интернет-ресурсына орналастырылған </w:t>
            </w:r>
            <w:r>
              <w:br/>
            </w:r>
            <w:r>
              <w:rPr>
                <w:rFonts w:ascii="Times New Roman"/>
                <w:b w:val="false"/>
                <w:i w:val="false"/>
                <w:color w:val="000000"/>
                <w:sz w:val="20"/>
              </w:rPr>
              <w:t>
Статистическая форма размещена на интернет-ресурсе www.stat.gov.kz</w:t>
            </w:r>
          </w:p>
        </w:tc>
        <w:tc>
          <w:tcPr>
            <w:tcW w:w="0" w:type="auto"/>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w:t>
            </w:r>
            <w:r>
              <w:rPr>
                <w:rFonts w:ascii="Times New Roman"/>
                <w:b/>
                <w:i w:val="false"/>
                <w:color w:val="000000"/>
                <w:sz w:val="20"/>
              </w:rPr>
              <w:t>нысан коды</w:t>
            </w:r>
            <w:r>
              <w:rPr>
                <w:rFonts w:ascii="Times New Roman"/>
                <w:b w:val="false"/>
                <w:i w:val="false"/>
                <w:color w:val="000000"/>
                <w:sz w:val="20"/>
              </w:rPr>
              <w:t xml:space="preserve"> </w:t>
            </w:r>
            <w:r>
              <w:rPr>
                <w:rFonts w:ascii="Times New Roman"/>
                <w:b/>
                <w:i w:val="false"/>
                <w:color w:val="000000"/>
                <w:sz w:val="20"/>
              </w:rPr>
              <w:t>251111140</w:t>
            </w:r>
            <w:r>
              <w:br/>
            </w:r>
            <w:r>
              <w:rPr>
                <w:rFonts w:ascii="Times New Roman"/>
                <w:b w:val="false"/>
                <w:i w:val="false"/>
                <w:color w:val="000000"/>
                <w:sz w:val="20"/>
              </w:rPr>
              <w:t>
Код статистической формы 251111140</w:t>
            </w:r>
          </w:p>
        </w:tc>
        <w:tc>
          <w:tcPr>
            <w:tcW w:w="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Ірі және орта кәсіпорындардағы кадрларға қажеттілік және саны туралы есеп Отчет о численности и потребности в кадрах крупных и средних предприятий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1-Т (бос</w:t>
            </w:r>
            <w:r>
              <w:rPr>
                <w:rFonts w:ascii="Times New Roman"/>
                <w:b w:val="false"/>
                <w:i w:val="false"/>
                <w:color w:val="000000"/>
                <w:sz w:val="20"/>
              </w:rPr>
              <w:t xml:space="preserve"> </w:t>
            </w:r>
            <w:r>
              <w:rPr>
                <w:rFonts w:ascii="Times New Roman"/>
                <w:b/>
                <w:i w:val="false"/>
                <w:color w:val="000000"/>
                <w:sz w:val="20"/>
              </w:rPr>
              <w:t xml:space="preserve">жұмыс </w:t>
            </w:r>
            <w:r>
              <w:rPr>
                <w:rFonts w:ascii="Times New Roman"/>
                <w:b/>
                <w:i w:val="false"/>
                <w:color w:val="000000"/>
                <w:sz w:val="20"/>
              </w:rPr>
              <w:t>орны)</w:t>
            </w:r>
            <w:r>
              <w:rPr>
                <w:rFonts w:ascii="Times New Roman"/>
                <w:b/>
                <w:i w:val="false"/>
                <w:color w:val="000000"/>
                <w:sz w:val="20"/>
              </w:rPr>
              <w:t xml:space="preserve"> индексі</w:t>
            </w:r>
            <w:r>
              <w:br/>
            </w:r>
            <w:r>
              <w:rPr>
                <w:rFonts w:ascii="Times New Roman"/>
                <w:b w:val="false"/>
                <w:i w:val="false"/>
                <w:color w:val="000000"/>
                <w:sz w:val="20"/>
              </w:rPr>
              <w:t>
индекс 1-Т (вакансия)</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665"/>
        <w:gridCol w:w="10048"/>
        <w:gridCol w:w="410"/>
      </w:tblGrid>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Один раз в год</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0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bl>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тізімдік саны 100 адамнан асатын қаржы және сақтандыру қызметінен; мемлекеттік басқару және қорғаныстан; міндетті әлеуметтік қамтамасыз етуден; өзге де көрсетілетін қызмет түрлерін ұсыну бойынша қызметтен; аумақтан тыс ұйымдардың және органдардың қызметінен басқа барлық экономикалық қызмет түрлерімен айналысатын барлық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все юридические лица и (или) их структурные и обособленные подразделения со списочной численностью работников свыше 100 человек, осуществляющие все виды экономической деятельности, кроме: финансовой и страховой деятельности; государственного управления и обороны; обязательного социального обеспечения; деятельности по предоставлению прочих видов услуг; деятельности экстерриториальных организаций и органов</w:t>
            </w:r>
            <w:r>
              <w:br/>
            </w:r>
            <w:r>
              <w:rPr>
                <w:rFonts w:ascii="Times New Roman"/>
                <w:b w:val="false"/>
                <w:i w:val="false"/>
                <w:color w:val="000000"/>
                <w:sz w:val="20"/>
              </w:rPr>
              <w:t>
Ұсыну мерзімі – есепті кезеңнің 20 қаңтарына (қоса алғанда) дейін</w:t>
            </w:r>
            <w:r>
              <w:br/>
            </w:r>
            <w:r>
              <w:rPr>
                <w:rFonts w:ascii="Times New Roman"/>
                <w:b w:val="false"/>
                <w:i w:val="false"/>
                <w:color w:val="000000"/>
                <w:sz w:val="20"/>
              </w:rPr>
              <w:t>
Срок представления – до 20 января (включительно) отчетного периода</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
        <w:gridCol w:w="12061"/>
      </w:tblGrid>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1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5486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6"/>
        <w:gridCol w:w="9344"/>
      </w:tblGrid>
      <w:tr>
        <w:trPr>
          <w:trHeight w:val="30" w:hRule="atLeast"/>
        </w:trPr>
        <w:tc>
          <w:tcPr>
            <w:tcW w:w="2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Заңды тұлғаның (бөлімшенің) нақты орналасқан орнын көрсетіңіз (оның тіркелген жеріне қарамастан) - облыс, қала, аудан, елді мекен</w:t>
            </w:r>
            <w:r>
              <w:br/>
            </w: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934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Əкімшілік-аумақтық объектілер жіктеуішіне (ӘАОЖ) сəйкес аумақ коды (статистикалық нысанды қағаз жеткізгіште тапсыру кезінде статистика органының қызметкері толтырады) </w:t>
            </w:r>
            <w:r>
              <w:br/>
            </w:r>
            <w:r>
              <w:rPr>
                <w:rFonts w:ascii="Times New Roman"/>
                <w:b w:val="false"/>
                <w:i w:val="false"/>
                <w:color w:val="000000"/>
                <w:sz w:val="20"/>
              </w:rPr>
              <w:t xml:space="preserve">
Код территории согласно Классификатору административно-территориальных объектов (КАТО) </w:t>
            </w:r>
            <w:r>
              <w:br/>
            </w:r>
            <w:r>
              <w:rPr>
                <w:rFonts w:ascii="Times New Roman"/>
                <w:b w:val="false"/>
                <w:i w:val="false"/>
                <w:color w:val="000000"/>
                <w:sz w:val="20"/>
              </w:rPr>
              <w:t>
(заполняется сотрудником органа статистики при сдаче статистической формы на бумажном носителе)</w:t>
            </w:r>
          </w:p>
        </w:tc>
        <w:tc>
          <w:tcPr>
            <w:tcW w:w="934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33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7338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95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(бөлімшенің) нақты жүзеге асырылатын экономикалық қызметінің негізгі түрінің коды мен атауын Экономикалық қызмет түрлерінің номенклатурасына сәйкес (ЭҚЖЖ бойынша код) көрсетіңіз</w:t>
            </w:r>
            <w:r>
              <w:br/>
            </w:r>
            <w:r>
              <w:rPr>
                <w:rFonts w:ascii="Times New Roman"/>
                <w:b w:val="false"/>
                <w:i w:val="false"/>
                <w:color w:val="000000"/>
                <w:sz w:val="20"/>
              </w:rPr>
              <w:t>
Укажите наименование и код согласно Номенклатуре видов экономической деятельности (код по ОКЭД) фактически осуществляемого основного вида экономической деятельности юридического лица (подразделения)</w:t>
            </w:r>
          </w:p>
        </w:tc>
        <w:tc>
          <w:tcPr>
            <w:tcW w:w="934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4114800" cy="1219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934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17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19177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2. Кәсіптік топтары бойынша қызметкерлердің санын, бос жұмыс орындарын және қызметкерлерге қажеттілікті көрсетіңіз, адам</w:t>
      </w:r>
      <w:r>
        <w:br/>
      </w:r>
      <w:r>
        <w:rPr>
          <w:rFonts w:ascii="Times New Roman"/>
          <w:b w:val="false"/>
          <w:i w:val="false"/>
          <w:color w:val="000000"/>
          <w:sz w:val="28"/>
        </w:rPr>
        <w:t>
      Укажите численность работников, вакантные рабочие места и ожидаемую потребность в работниках по профессиональным группам, человек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8"/>
        <w:gridCol w:w="5157"/>
        <w:gridCol w:w="1492"/>
        <w:gridCol w:w="1689"/>
        <w:gridCol w:w="1494"/>
      </w:tblGrid>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қызметкерлердің тізімдік саны</w:t>
            </w:r>
            <w:r>
              <w:br/>
            </w:r>
            <w:r>
              <w:rPr>
                <w:rFonts w:ascii="Times New Roman"/>
                <w:b w:val="false"/>
                <w:i w:val="false"/>
                <w:color w:val="000000"/>
                <w:sz w:val="20"/>
              </w:rPr>
              <w:t>
Списочная численность работников на начало отчетного периода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бос жұмыс орындарының саны</w:t>
            </w:r>
            <w:r>
              <w:br/>
            </w:r>
            <w:r>
              <w:rPr>
                <w:rFonts w:ascii="Times New Roman"/>
                <w:b w:val="false"/>
                <w:i w:val="false"/>
                <w:color w:val="000000"/>
                <w:sz w:val="20"/>
              </w:rPr>
              <w:t>
Число вакантных рабочих мест на начало отчетного периода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қызметкерлерге күтілетін қажеттілік</w:t>
            </w:r>
            <w:r>
              <w:br/>
            </w:r>
            <w:r>
              <w:rPr>
                <w:rFonts w:ascii="Times New Roman"/>
                <w:b w:val="false"/>
                <w:i w:val="false"/>
                <w:color w:val="000000"/>
                <w:sz w:val="20"/>
              </w:rPr>
              <w:t>
Ожидаемая потребность в работниках на отчетный период</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 (ұйым) бойынша барлығы </w:t>
            </w:r>
            <w:r>
              <w:br/>
            </w:r>
            <w:r>
              <w:rPr>
                <w:rFonts w:ascii="Times New Roman"/>
                <w:b w:val="false"/>
                <w:i w:val="false"/>
                <w:color w:val="000000"/>
                <w:sz w:val="20"/>
              </w:rPr>
              <w:t>
Всего по предприятию (организации)</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Басшылар және мемлекеттік қызметшілер </w:t>
            </w:r>
            <w:r>
              <w:br/>
            </w:r>
            <w:r>
              <w:rPr>
                <w:rFonts w:ascii="Times New Roman"/>
                <w:b w:val="false"/>
                <w:i w:val="false"/>
                <w:color w:val="000000"/>
                <w:sz w:val="20"/>
              </w:rPr>
              <w:t>
Руководители и государственные служащие</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буын басшылары,жоғары лауазымды адамдар, заң дайындаушылар және мамлекеттік кызметшілер</w:t>
            </w:r>
            <w:r>
              <w:br/>
            </w:r>
            <w:r>
              <w:rPr>
                <w:rFonts w:ascii="Times New Roman"/>
                <w:b w:val="false"/>
                <w:i w:val="false"/>
                <w:color w:val="000000"/>
                <w:sz w:val="20"/>
              </w:rPr>
              <w:t>
Руководители высшего звена, высшие должностные лица, законодатели и государственные служащие</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қызметшілер, өкілді органдардың депутаттары, саяси және қоғамдық ұйымдардың жоғары лауазымды адамдары</w:t>
            </w:r>
            <w:r>
              <w:br/>
            </w:r>
            <w:r>
              <w:rPr>
                <w:rFonts w:ascii="Times New Roman"/>
                <w:b w:val="false"/>
                <w:i w:val="false"/>
                <w:color w:val="000000"/>
                <w:sz w:val="20"/>
              </w:rPr>
              <w:t>
Политические государственные служащие, депутаты представительных органов, высшие должностные лица политических и общественных организаций</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мемлекеттік қызметшілер және Қазақстан Республикасы Ұлттық Банкінің және оның ведомстволарының қызметшілері</w:t>
            </w:r>
            <w:r>
              <w:br/>
            </w:r>
            <w:r>
              <w:rPr>
                <w:rFonts w:ascii="Times New Roman"/>
                <w:b w:val="false"/>
                <w:i w:val="false"/>
                <w:color w:val="000000"/>
                <w:sz w:val="20"/>
              </w:rPr>
              <w:t>
Административные государственные служащие и служащие Национального Банка Республики Казахстан и его ведомств</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сектордағы басшылар (бірінші және функционалдық)</w:t>
            </w:r>
            <w:r>
              <w:br/>
            </w:r>
            <w:r>
              <w:rPr>
                <w:rFonts w:ascii="Times New Roman"/>
                <w:b w:val="false"/>
                <w:i w:val="false"/>
                <w:color w:val="000000"/>
                <w:sz w:val="20"/>
              </w:rPr>
              <w:t>
Руководители (первые и функциональные) в корпоративном секторе</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Мекемелердің, ұйымдардың және кәсіпорындардың бірінші басшылары</w:t>
            </w:r>
            <w:r>
              <w:br/>
            </w:r>
            <w:r>
              <w:rPr>
                <w:rFonts w:ascii="Times New Roman"/>
                <w:b w:val="false"/>
                <w:i w:val="false"/>
                <w:color w:val="000000"/>
                <w:sz w:val="20"/>
              </w:rPr>
              <w:t xml:space="preserve">
Первые руководители учреждений, организаций и предприятий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Қаржы-экономикалық және әкімшілік қызмет жөніндегі функционалдық басшылар (басқарушылар)</w:t>
            </w:r>
            <w:r>
              <w:br/>
            </w:r>
            <w:r>
              <w:rPr>
                <w:rFonts w:ascii="Times New Roman"/>
                <w:b w:val="false"/>
                <w:i w:val="false"/>
                <w:color w:val="000000"/>
                <w:sz w:val="20"/>
              </w:rPr>
              <w:t xml:space="preserve">
Функциональные руководители (управляющие) по финансово-экономической и административной деятельности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маркетинг, даму және қызмет көрсету жөніндегі функционалдық басшылар (басқарушылар)</w:t>
            </w:r>
            <w:r>
              <w:br/>
            </w:r>
            <w:r>
              <w:rPr>
                <w:rFonts w:ascii="Times New Roman"/>
                <w:b w:val="false"/>
                <w:i w:val="false"/>
                <w:color w:val="000000"/>
                <w:sz w:val="20"/>
              </w:rPr>
              <w:t xml:space="preserve">
Функциональные руководители (управляющие) по сбыту, маркетингу, развитию и обслуживанию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және арнайы сервистік қызметтер саласындағы корпоративтік сектордағы мамандандырылған бөлімшелердің басшылары (басқарушылары)</w:t>
            </w:r>
            <w:r>
              <w:br/>
            </w:r>
            <w:r>
              <w:rPr>
                <w:rFonts w:ascii="Times New Roman"/>
                <w:b w:val="false"/>
                <w:i w:val="false"/>
                <w:color w:val="000000"/>
                <w:sz w:val="20"/>
              </w:rPr>
              <w:t>
Руководители (управляющие) специализированных подразделений в корпоративном секторе в сфере производства и специализированных сервисных услуг</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ауыл шаруашылығы бөлімшелерінің басшылары (басқарушылары)</w:t>
            </w:r>
            <w:r>
              <w:br/>
            </w:r>
            <w:r>
              <w:rPr>
                <w:rFonts w:ascii="Times New Roman"/>
                <w:b w:val="false"/>
                <w:i w:val="false"/>
                <w:color w:val="000000"/>
                <w:sz w:val="20"/>
              </w:rPr>
              <w:t xml:space="preserve">
Руководители (управляющие) специализированных сельскохозяйственных подразделений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өндірістік, өндіруші, құрылыс, жабдықтау және көлік бөлімшелерінің басшылары (басқарушылары)</w:t>
            </w:r>
            <w:r>
              <w:br/>
            </w:r>
            <w:r>
              <w:rPr>
                <w:rFonts w:ascii="Times New Roman"/>
                <w:b w:val="false"/>
                <w:i w:val="false"/>
                <w:color w:val="000000"/>
                <w:sz w:val="20"/>
              </w:rPr>
              <w:t xml:space="preserve">
Руководители (управляющие) специализированных производственных, добывающих, строительных, снабженческих и транспортных подразделений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және ақпарат жөніндегі мамандандырылған бөлімшелердің басшылары (басқарушылары)</w:t>
            </w:r>
            <w:r>
              <w:br/>
            </w:r>
            <w:r>
              <w:rPr>
                <w:rFonts w:ascii="Times New Roman"/>
                <w:b w:val="false"/>
                <w:i w:val="false"/>
                <w:color w:val="000000"/>
                <w:sz w:val="20"/>
              </w:rPr>
              <w:t>
Руководители (управляющие) специализированных подразделений по ИКТ и информации</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қаржылық, қоғамдық және әлеуметтік қызметтер жөніндегі мамандандырылған бөлімшелердің басшылары (басқарушылары)</w:t>
            </w:r>
            <w:r>
              <w:br/>
            </w:r>
            <w:r>
              <w:rPr>
                <w:rFonts w:ascii="Times New Roman"/>
                <w:b w:val="false"/>
                <w:i w:val="false"/>
                <w:color w:val="000000"/>
                <w:sz w:val="20"/>
              </w:rPr>
              <w:t>
Руководители (управляющие) специализированных подразделений по профессиональным, финансовым, общественным и социальным услугам</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тамақтану, сауда және көрсетілетін қызметтердің басқа салалары жөніндегі мамандандырылған бөлімшелердің басшылары (басқарушылары)</w:t>
            </w:r>
            <w:r>
              <w:br/>
            </w:r>
            <w:r>
              <w:rPr>
                <w:rFonts w:ascii="Times New Roman"/>
                <w:b w:val="false"/>
                <w:i w:val="false"/>
                <w:color w:val="000000"/>
                <w:sz w:val="20"/>
              </w:rPr>
              <w:t>
Руководители (управляющие) специализированных подразделений по услугам проживания, питания, торговли и другим сферам услуг</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қызметтері жөніндегі мамандандырылған бөлімшелердің басшылары (басқарушылары)</w:t>
            </w:r>
            <w:r>
              <w:br/>
            </w:r>
            <w:r>
              <w:rPr>
                <w:rFonts w:ascii="Times New Roman"/>
                <w:b w:val="false"/>
                <w:i w:val="false"/>
                <w:color w:val="000000"/>
                <w:sz w:val="20"/>
              </w:rPr>
              <w:t xml:space="preserve">
Руководители (управляющие) специализированных подразделений по услугам проживания и питания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және көтерме сауда қызметтері жөніндегі мамандандырылған бөлімшелердің басшылары</w:t>
            </w:r>
            <w:r>
              <w:br/>
            </w:r>
            <w:r>
              <w:rPr>
                <w:rFonts w:ascii="Times New Roman"/>
                <w:b w:val="false"/>
                <w:i w:val="false"/>
                <w:color w:val="000000"/>
                <w:sz w:val="20"/>
              </w:rPr>
              <w:t>
(басқарушылары)</w:t>
            </w:r>
            <w:r>
              <w:br/>
            </w:r>
            <w:r>
              <w:rPr>
                <w:rFonts w:ascii="Times New Roman"/>
                <w:b w:val="false"/>
                <w:i w:val="false"/>
                <w:color w:val="000000"/>
                <w:sz w:val="20"/>
              </w:rPr>
              <w:t>
Руководители (управляющие) специализированных подразделений по услугам розничной и оптовой торговли</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басқа салалары жөніндегі мамандандырылған бөлімшелердің басшылары</w:t>
            </w:r>
            <w:r>
              <w:br/>
            </w:r>
            <w:r>
              <w:rPr>
                <w:rFonts w:ascii="Times New Roman"/>
                <w:b w:val="false"/>
                <w:i w:val="false"/>
                <w:color w:val="000000"/>
                <w:sz w:val="20"/>
              </w:rPr>
              <w:t>
(басқарушылары)</w:t>
            </w:r>
            <w:r>
              <w:br/>
            </w:r>
            <w:r>
              <w:rPr>
                <w:rFonts w:ascii="Times New Roman"/>
                <w:b w:val="false"/>
                <w:i w:val="false"/>
                <w:color w:val="000000"/>
                <w:sz w:val="20"/>
              </w:rPr>
              <w:t xml:space="preserve">
Руководители (управляющие) специализированных подразделений по другим сферам услуг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мамандар</w:t>
            </w:r>
            <w:r>
              <w:br/>
            </w:r>
            <w:r>
              <w:rPr>
                <w:rFonts w:ascii="Times New Roman"/>
                <w:b w:val="false"/>
                <w:i w:val="false"/>
                <w:color w:val="000000"/>
                <w:sz w:val="20"/>
              </w:rPr>
              <w:t xml:space="preserve">
Специалисты-профессионалы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техника саласындағы кәсіби мамандар</w:t>
            </w:r>
            <w:r>
              <w:br/>
            </w:r>
            <w:r>
              <w:rPr>
                <w:rFonts w:ascii="Times New Roman"/>
                <w:b w:val="false"/>
                <w:i w:val="false"/>
                <w:color w:val="000000"/>
                <w:sz w:val="20"/>
              </w:rPr>
              <w:t xml:space="preserve">
Специалисты-профессионалы в области науки и техники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Физиктер, химиктер және тектес қызметтердің кәсіби мамандары</w:t>
            </w:r>
            <w:r>
              <w:br/>
            </w:r>
            <w:r>
              <w:rPr>
                <w:rFonts w:ascii="Times New Roman"/>
                <w:b w:val="false"/>
                <w:i w:val="false"/>
                <w:color w:val="000000"/>
                <w:sz w:val="20"/>
              </w:rPr>
              <w:t xml:space="preserve">
Физики, химики и специалисты-профессионалы родственных занятий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Физиктер мен астрономдар</w:t>
            </w:r>
            <w:r>
              <w:br/>
            </w:r>
            <w:r>
              <w:rPr>
                <w:rFonts w:ascii="Times New Roman"/>
                <w:b w:val="false"/>
                <w:i w:val="false"/>
                <w:color w:val="000000"/>
                <w:sz w:val="20"/>
              </w:rPr>
              <w:t xml:space="preserve">
Физики и астрономы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Метеорологтар</w:t>
            </w:r>
            <w:r>
              <w:br/>
            </w:r>
            <w:r>
              <w:rPr>
                <w:rFonts w:ascii="Times New Roman"/>
                <w:b w:val="false"/>
                <w:i w:val="false"/>
                <w:color w:val="000000"/>
                <w:sz w:val="20"/>
              </w:rPr>
              <w:t>
Метеорологи</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Химиктер</w:t>
            </w:r>
            <w:r>
              <w:br/>
            </w:r>
            <w:r>
              <w:rPr>
                <w:rFonts w:ascii="Times New Roman"/>
                <w:b w:val="false"/>
                <w:i w:val="false"/>
                <w:color w:val="000000"/>
                <w:sz w:val="20"/>
              </w:rPr>
              <w:t xml:space="preserve">
Химики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Геологтар, геофизиктер және жаратылыстану ғылымдары саласындағы басқа да кәсіби мамандар</w:t>
            </w:r>
            <w:r>
              <w:br/>
            </w:r>
            <w:r>
              <w:rPr>
                <w:rFonts w:ascii="Times New Roman"/>
                <w:b w:val="false"/>
                <w:i w:val="false"/>
                <w:color w:val="000000"/>
                <w:sz w:val="20"/>
              </w:rPr>
              <w:t xml:space="preserve">
Геологи, геофизики и другие специалисты-профессионалы в области естественных наук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Математиктер, актуарийлер және статистиктер</w:t>
            </w:r>
            <w:r>
              <w:br/>
            </w:r>
            <w:r>
              <w:rPr>
                <w:rFonts w:ascii="Times New Roman"/>
                <w:b w:val="false"/>
                <w:i w:val="false"/>
                <w:color w:val="000000"/>
                <w:sz w:val="20"/>
              </w:rPr>
              <w:t xml:space="preserve">
Математики, актуарии и статистики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туралы ғылымдар саласындағы кәсіби мамандар</w:t>
            </w:r>
            <w:r>
              <w:br/>
            </w:r>
            <w:r>
              <w:rPr>
                <w:rFonts w:ascii="Times New Roman"/>
                <w:b w:val="false"/>
                <w:i w:val="false"/>
                <w:color w:val="000000"/>
                <w:sz w:val="20"/>
              </w:rPr>
              <w:t>
Специалисты-профессионалы в области наук о жизни</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Биологтар, ботаниктер, зоологтар, фармакологтар және тектес қызметтердің кәсіби мамандары</w:t>
            </w:r>
            <w:r>
              <w:br/>
            </w:r>
            <w:r>
              <w:rPr>
                <w:rFonts w:ascii="Times New Roman"/>
                <w:b w:val="false"/>
                <w:i w:val="false"/>
                <w:color w:val="000000"/>
                <w:sz w:val="20"/>
              </w:rPr>
              <w:t xml:space="preserve">
Биологи, ботаники, зоологи, фармакологи и специалисты-профессионалы родственных занятий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 саласындағы кәсіби мамандар</w:t>
            </w:r>
            <w:r>
              <w:br/>
            </w:r>
            <w:r>
              <w:rPr>
                <w:rFonts w:ascii="Times New Roman"/>
                <w:b w:val="false"/>
                <w:i w:val="false"/>
                <w:color w:val="000000"/>
                <w:sz w:val="20"/>
              </w:rPr>
              <w:t xml:space="preserve">
Специалисты-профессионалы в области сельского, лесного и рыбного хозяйства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кәсіби мамандар</w:t>
            </w:r>
            <w:r>
              <w:br/>
            </w:r>
            <w:r>
              <w:rPr>
                <w:rFonts w:ascii="Times New Roman"/>
                <w:b w:val="false"/>
                <w:i w:val="false"/>
                <w:color w:val="000000"/>
                <w:sz w:val="20"/>
              </w:rPr>
              <w:t>
Специалисты-профессионалы в области защиты окружающей среды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Инженер-электротехниктерді қоспағанда, техника саласындағы кәсіби мамандар</w:t>
            </w:r>
            <w:r>
              <w:br/>
            </w:r>
            <w:r>
              <w:rPr>
                <w:rFonts w:ascii="Times New Roman"/>
                <w:b w:val="false"/>
                <w:i w:val="false"/>
                <w:color w:val="000000"/>
                <w:sz w:val="20"/>
              </w:rPr>
              <w:t>
Специалисты-профессионалы в области техники, исключая инженеров-электротехников</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инженерлері, оның ішінде өнім жөніндегі инжинерлер</w:t>
            </w:r>
            <w:r>
              <w:br/>
            </w:r>
            <w:r>
              <w:rPr>
                <w:rFonts w:ascii="Times New Roman"/>
                <w:b w:val="false"/>
                <w:i w:val="false"/>
                <w:color w:val="000000"/>
                <w:sz w:val="20"/>
              </w:rPr>
              <w:t xml:space="preserve">
Производственные инженеры, в т.ч. по продукции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Инженер-құрылысшылар</w:t>
            </w:r>
            <w:r>
              <w:br/>
            </w:r>
            <w:r>
              <w:rPr>
                <w:rFonts w:ascii="Times New Roman"/>
                <w:b w:val="false"/>
                <w:i w:val="false"/>
                <w:color w:val="000000"/>
                <w:sz w:val="20"/>
              </w:rPr>
              <w:t xml:space="preserve">
Инженеры-строители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жөніндегі инженерлер</w:t>
            </w:r>
            <w:r>
              <w:br/>
            </w:r>
            <w:r>
              <w:rPr>
                <w:rFonts w:ascii="Times New Roman"/>
                <w:b w:val="false"/>
                <w:i w:val="false"/>
                <w:color w:val="000000"/>
                <w:sz w:val="20"/>
              </w:rPr>
              <w:t xml:space="preserve">
Инженеры по охране окружающей среды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Инженер-механиктер</w:t>
            </w:r>
            <w:r>
              <w:br/>
            </w:r>
            <w:r>
              <w:rPr>
                <w:rFonts w:ascii="Times New Roman"/>
                <w:b w:val="false"/>
                <w:i w:val="false"/>
                <w:color w:val="000000"/>
                <w:sz w:val="20"/>
              </w:rPr>
              <w:t xml:space="preserve">
Инженеры-механики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Инженер-химиктер</w:t>
            </w:r>
            <w:r>
              <w:br/>
            </w:r>
            <w:r>
              <w:rPr>
                <w:rFonts w:ascii="Times New Roman"/>
                <w:b w:val="false"/>
                <w:i w:val="false"/>
                <w:color w:val="000000"/>
                <w:sz w:val="20"/>
              </w:rPr>
              <w:t xml:space="preserve">
Инженеры-химики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инженерлері, металлургтер және тектес қызметтер саласындағы кәсіби мамандар</w:t>
            </w:r>
            <w:r>
              <w:br/>
            </w:r>
            <w:r>
              <w:rPr>
                <w:rFonts w:ascii="Times New Roman"/>
                <w:b w:val="false"/>
                <w:i w:val="false"/>
                <w:color w:val="000000"/>
                <w:sz w:val="20"/>
              </w:rPr>
              <w:t xml:space="preserve">
Горные инженеры, металлурги и специалисты-профессионалы родственных занятий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 инженерлері</w:t>
            </w:r>
            <w:r>
              <w:br/>
            </w:r>
            <w:r>
              <w:rPr>
                <w:rFonts w:ascii="Times New Roman"/>
                <w:b w:val="false"/>
                <w:i w:val="false"/>
                <w:color w:val="000000"/>
                <w:sz w:val="20"/>
              </w:rPr>
              <w:t>
Инженеры нефтегазового дела</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Инженер-электротехниктерді қоспағанда, б.т.к. техника саласындағы кәсіби мамандар</w:t>
            </w:r>
            <w:r>
              <w:br/>
            </w:r>
            <w:r>
              <w:rPr>
                <w:rFonts w:ascii="Times New Roman"/>
                <w:b w:val="false"/>
                <w:i w:val="false"/>
                <w:color w:val="000000"/>
                <w:sz w:val="20"/>
              </w:rPr>
              <w:t xml:space="preserve">
Специалисты-профессионалы в области техники, исключая инженеров-электротехников, н.в.д.г.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Инженер-электротехниктер</w:t>
            </w:r>
            <w:r>
              <w:br/>
            </w:r>
            <w:r>
              <w:rPr>
                <w:rFonts w:ascii="Times New Roman"/>
                <w:b w:val="false"/>
                <w:i w:val="false"/>
                <w:color w:val="000000"/>
                <w:sz w:val="20"/>
              </w:rPr>
              <w:t xml:space="preserve">
Инженеры-электротехники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Инженер-электриктер</w:t>
            </w:r>
            <w:r>
              <w:br/>
            </w:r>
            <w:r>
              <w:rPr>
                <w:rFonts w:ascii="Times New Roman"/>
                <w:b w:val="false"/>
                <w:i w:val="false"/>
                <w:color w:val="000000"/>
                <w:sz w:val="20"/>
              </w:rPr>
              <w:t xml:space="preserve">
Инженеры-электрики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Инженер-электрониктер</w:t>
            </w:r>
            <w:r>
              <w:br/>
            </w:r>
            <w:r>
              <w:rPr>
                <w:rFonts w:ascii="Times New Roman"/>
                <w:b w:val="false"/>
                <w:i w:val="false"/>
                <w:color w:val="000000"/>
                <w:sz w:val="20"/>
              </w:rPr>
              <w:t>
Инженеры-электроники</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және телерадиотарату жөніндегі инженерлер</w:t>
            </w:r>
            <w:r>
              <w:br/>
            </w:r>
            <w:r>
              <w:rPr>
                <w:rFonts w:ascii="Times New Roman"/>
                <w:b w:val="false"/>
                <w:i w:val="false"/>
                <w:color w:val="000000"/>
                <w:sz w:val="20"/>
              </w:rPr>
              <w:t xml:space="preserve">
Инженеры по телекоммуникациям и телерадиовещанию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Сәулетшілер, жобалаушылар, геодезистер және дизайнерлер</w:t>
            </w:r>
            <w:r>
              <w:br/>
            </w:r>
            <w:r>
              <w:rPr>
                <w:rFonts w:ascii="Times New Roman"/>
                <w:b w:val="false"/>
                <w:i w:val="false"/>
                <w:color w:val="000000"/>
                <w:sz w:val="20"/>
              </w:rPr>
              <w:t xml:space="preserve">
Архитекторы, проектировщики, геодезисты и дизайнеры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 сәулетшілері</w:t>
            </w:r>
            <w:r>
              <w:br/>
            </w:r>
            <w:r>
              <w:rPr>
                <w:rFonts w:ascii="Times New Roman"/>
                <w:b w:val="false"/>
                <w:i w:val="false"/>
                <w:color w:val="000000"/>
                <w:sz w:val="20"/>
              </w:rPr>
              <w:t xml:space="preserve">
Архитекторы зданий и сооружений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Ландшафтық сәулетшілер</w:t>
            </w:r>
            <w:r>
              <w:br/>
            </w:r>
            <w:r>
              <w:rPr>
                <w:rFonts w:ascii="Times New Roman"/>
                <w:b w:val="false"/>
                <w:i w:val="false"/>
                <w:color w:val="000000"/>
                <w:sz w:val="20"/>
              </w:rPr>
              <w:t>
Ландшафтные архитекторы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тауарлары мен өнеркәсіптік өнім дизайнерлері</w:t>
            </w:r>
            <w:r>
              <w:br/>
            </w:r>
            <w:r>
              <w:rPr>
                <w:rFonts w:ascii="Times New Roman"/>
                <w:b w:val="false"/>
                <w:i w:val="false"/>
                <w:color w:val="000000"/>
                <w:sz w:val="20"/>
              </w:rPr>
              <w:t xml:space="preserve">
Дизайнеры потребительских товаров и промышленной продукции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Жобалаушылар-қала құрылысшылары және басқа жобалаушылар</w:t>
            </w:r>
            <w:r>
              <w:br/>
            </w:r>
            <w:r>
              <w:rPr>
                <w:rFonts w:ascii="Times New Roman"/>
                <w:b w:val="false"/>
                <w:i w:val="false"/>
                <w:color w:val="000000"/>
                <w:sz w:val="20"/>
              </w:rPr>
              <w:t>
Проектировщики-градостроители и другие проектировщики</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Геодезистер, картографтар және тектес қызметтердің кәсіби мамандары</w:t>
            </w:r>
            <w:r>
              <w:br/>
            </w:r>
            <w:r>
              <w:rPr>
                <w:rFonts w:ascii="Times New Roman"/>
                <w:b w:val="false"/>
                <w:i w:val="false"/>
                <w:color w:val="000000"/>
                <w:sz w:val="20"/>
              </w:rPr>
              <w:t xml:space="preserve">
Геодезисты, картографы и специалисты-профессионалы родственных занятий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және мультимедиялық дизайнерлер</w:t>
            </w:r>
            <w:r>
              <w:br/>
            </w:r>
            <w:r>
              <w:rPr>
                <w:rFonts w:ascii="Times New Roman"/>
                <w:b w:val="false"/>
                <w:i w:val="false"/>
                <w:color w:val="000000"/>
                <w:sz w:val="20"/>
              </w:rPr>
              <w:t>
Графические и мультимедийные дизайнеры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және теңіз көлігін басқару саласындағы кәсіби</w:t>
            </w:r>
            <w:r>
              <w:br/>
            </w:r>
            <w:r>
              <w:rPr>
                <w:rFonts w:ascii="Times New Roman"/>
                <w:b w:val="false"/>
                <w:i w:val="false"/>
                <w:color w:val="000000"/>
                <w:sz w:val="20"/>
              </w:rPr>
              <w:t>
мамандар</w:t>
            </w:r>
            <w:r>
              <w:br/>
            </w:r>
            <w:r>
              <w:rPr>
                <w:rFonts w:ascii="Times New Roman"/>
                <w:b w:val="false"/>
                <w:i w:val="false"/>
                <w:color w:val="000000"/>
                <w:sz w:val="20"/>
              </w:rPr>
              <w:t>
Специалисты-профессионалы в области управления воздушным и морским транспортом</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капитандары және тектес қызметтердің кәсіби мамандары</w:t>
            </w:r>
            <w:r>
              <w:br/>
            </w:r>
            <w:r>
              <w:rPr>
                <w:rFonts w:ascii="Times New Roman"/>
                <w:b w:val="false"/>
                <w:i w:val="false"/>
                <w:color w:val="000000"/>
                <w:sz w:val="20"/>
              </w:rPr>
              <w:t xml:space="preserve">
Судовые капитаны и специалисты-профессионалы родственных занятий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пилоттары және тектес қызметтердің кәсіби мамандары</w:t>
            </w:r>
            <w:r>
              <w:br/>
            </w:r>
            <w:r>
              <w:rPr>
                <w:rFonts w:ascii="Times New Roman"/>
                <w:b w:val="false"/>
                <w:i w:val="false"/>
                <w:color w:val="000000"/>
                <w:sz w:val="20"/>
              </w:rPr>
              <w:t xml:space="preserve">
Пилоты самолетов и специалисты-профессионалы родственных занятий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кәсіби мамандар</w:t>
            </w:r>
            <w:r>
              <w:br/>
            </w:r>
            <w:r>
              <w:rPr>
                <w:rFonts w:ascii="Times New Roman"/>
                <w:b w:val="false"/>
                <w:i w:val="false"/>
                <w:color w:val="000000"/>
                <w:sz w:val="20"/>
              </w:rPr>
              <w:t xml:space="preserve">
Специалисты-профессионалы в области здравоохранения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және сараптама-диагностикалық қызмет саласындағы дәрігерлер мен кәсіби мамандар</w:t>
            </w:r>
            <w:r>
              <w:br/>
            </w:r>
            <w:r>
              <w:rPr>
                <w:rFonts w:ascii="Times New Roman"/>
                <w:b w:val="false"/>
                <w:i w:val="false"/>
                <w:color w:val="000000"/>
                <w:sz w:val="20"/>
              </w:rPr>
              <w:t>
Врачи и специалисты-профессионалы в области лечебной и экспертно-диагностической деятельности</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(1)</w:t>
            </w:r>
            <w:r>
              <w:br/>
            </w:r>
            <w:r>
              <w:rPr>
                <w:rFonts w:ascii="Times New Roman"/>
                <w:b w:val="false"/>
                <w:i w:val="false"/>
                <w:color w:val="000000"/>
                <w:sz w:val="20"/>
              </w:rPr>
              <w:t>
Врачи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(2)</w:t>
            </w:r>
            <w:r>
              <w:br/>
            </w:r>
            <w:r>
              <w:rPr>
                <w:rFonts w:ascii="Times New Roman"/>
                <w:b w:val="false"/>
                <w:i w:val="false"/>
                <w:color w:val="000000"/>
                <w:sz w:val="20"/>
              </w:rPr>
              <w:t>
Врачи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(3)</w:t>
            </w:r>
            <w:r>
              <w:br/>
            </w:r>
            <w:r>
              <w:rPr>
                <w:rFonts w:ascii="Times New Roman"/>
                <w:b w:val="false"/>
                <w:i w:val="false"/>
                <w:color w:val="000000"/>
                <w:sz w:val="20"/>
              </w:rPr>
              <w:t>
Врачи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(4)</w:t>
            </w:r>
            <w:r>
              <w:br/>
            </w:r>
            <w:r>
              <w:rPr>
                <w:rFonts w:ascii="Times New Roman"/>
                <w:b w:val="false"/>
                <w:i w:val="false"/>
                <w:color w:val="000000"/>
                <w:sz w:val="20"/>
              </w:rPr>
              <w:t>
Врачи (4)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(5)</w:t>
            </w:r>
            <w:r>
              <w:br/>
            </w:r>
            <w:r>
              <w:rPr>
                <w:rFonts w:ascii="Times New Roman"/>
                <w:b w:val="false"/>
                <w:i w:val="false"/>
                <w:color w:val="000000"/>
                <w:sz w:val="20"/>
              </w:rPr>
              <w:t>
Врачи (5)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Сараптамалық-диагностикалық қызмет саласындағы дәрігерлер мен кәсіби мамандар</w:t>
            </w:r>
            <w:r>
              <w:br/>
            </w:r>
            <w:r>
              <w:rPr>
                <w:rFonts w:ascii="Times New Roman"/>
                <w:b w:val="false"/>
                <w:i w:val="false"/>
                <w:color w:val="000000"/>
                <w:sz w:val="20"/>
              </w:rPr>
              <w:t xml:space="preserve">
Специалисты-профессионалы в области экспертно-диагностической деятельности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саласындағы дәрігерлер</w:t>
            </w:r>
            <w:r>
              <w:br/>
            </w:r>
            <w:r>
              <w:rPr>
                <w:rFonts w:ascii="Times New Roman"/>
                <w:b w:val="false"/>
                <w:i w:val="false"/>
                <w:color w:val="000000"/>
                <w:sz w:val="20"/>
              </w:rPr>
              <w:t xml:space="preserve">
Врачи в области хирургии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саласындағы кәсіби мамандар</w:t>
            </w:r>
            <w:r>
              <w:br/>
            </w:r>
            <w:r>
              <w:rPr>
                <w:rFonts w:ascii="Times New Roman"/>
                <w:b w:val="false"/>
                <w:i w:val="false"/>
                <w:color w:val="000000"/>
                <w:sz w:val="20"/>
              </w:rPr>
              <w:t xml:space="preserve">
Cпециалисты-профессионалы в области сестринского дела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және дәстүрлі емес медицинаның кәсіби мамандары мен дәрігерлері</w:t>
            </w:r>
            <w:r>
              <w:br/>
            </w:r>
            <w:r>
              <w:rPr>
                <w:rFonts w:ascii="Times New Roman"/>
                <w:b w:val="false"/>
                <w:i w:val="false"/>
                <w:color w:val="000000"/>
                <w:sz w:val="20"/>
              </w:rPr>
              <w:t xml:space="preserve">
Врачи и специалисты-профессионалы традиционной и нетрадиционной медицины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дәрігерлер</w:t>
            </w:r>
            <w:r>
              <w:br/>
            </w:r>
            <w:r>
              <w:rPr>
                <w:rFonts w:ascii="Times New Roman"/>
                <w:b w:val="false"/>
                <w:i w:val="false"/>
                <w:color w:val="000000"/>
                <w:sz w:val="20"/>
              </w:rPr>
              <w:t xml:space="preserve">
Ветеринарные врачи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басқа кәсіби мамандар</w:t>
            </w:r>
            <w:r>
              <w:br/>
            </w:r>
            <w:r>
              <w:rPr>
                <w:rFonts w:ascii="Times New Roman"/>
                <w:b w:val="false"/>
                <w:i w:val="false"/>
                <w:color w:val="000000"/>
                <w:sz w:val="20"/>
              </w:rPr>
              <w:t xml:space="preserve">
Другие специалисты-профессионалы в области здравоохранения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 саласындағы дәрігерлер</w:t>
            </w:r>
            <w:r>
              <w:br/>
            </w:r>
            <w:r>
              <w:rPr>
                <w:rFonts w:ascii="Times New Roman"/>
                <w:b w:val="false"/>
                <w:i w:val="false"/>
                <w:color w:val="000000"/>
                <w:sz w:val="20"/>
              </w:rPr>
              <w:t xml:space="preserve">
Врачи в области стоматологии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 дәрілік заттардың, медициналық мақсаттағы бұйымдар мен медициналық техниканың айналысы саласындағы кәсіби мамандар</w:t>
            </w:r>
            <w:r>
              <w:br/>
            </w:r>
            <w:r>
              <w:rPr>
                <w:rFonts w:ascii="Times New Roman"/>
                <w:b w:val="false"/>
                <w:i w:val="false"/>
                <w:color w:val="000000"/>
                <w:sz w:val="20"/>
              </w:rPr>
              <w:t xml:space="preserve">
Специалисты-профессионалы в области фармацевтической деятельности и обращения лекарственных средств, изделий медицинского назначения и медицинской техники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Б.т.к. денсаулық сақтау саласындағы кәсіби мамандар</w:t>
            </w:r>
            <w:r>
              <w:br/>
            </w:r>
            <w:r>
              <w:rPr>
                <w:rFonts w:ascii="Times New Roman"/>
                <w:b w:val="false"/>
                <w:i w:val="false"/>
                <w:color w:val="000000"/>
                <w:sz w:val="20"/>
              </w:rPr>
              <w:t xml:space="preserve">
Специалисты-профессионалы в области здравоохранения, н.в.д.г.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кәсіби мамандар</w:t>
            </w:r>
            <w:r>
              <w:br/>
            </w:r>
            <w:r>
              <w:rPr>
                <w:rFonts w:ascii="Times New Roman"/>
                <w:b w:val="false"/>
                <w:i w:val="false"/>
                <w:color w:val="000000"/>
                <w:sz w:val="20"/>
              </w:rPr>
              <w:t xml:space="preserve">
Специалисты-профессионалы в области образования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Университеттер мен басқа жоғарғы оқу ұйымдарының профессорлық-оқытушылық құрамы (1)</w:t>
            </w:r>
            <w:r>
              <w:br/>
            </w:r>
            <w:r>
              <w:rPr>
                <w:rFonts w:ascii="Times New Roman"/>
                <w:b w:val="false"/>
                <w:i w:val="false"/>
                <w:color w:val="000000"/>
                <w:sz w:val="20"/>
              </w:rPr>
              <w:t>
Профессорско-преподавательский состав университетов и других организаций высшего образования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Университеттер мен басқа жоғарғы оқу ұйымдарының профессорлық-оқытушылық құрамы (2)</w:t>
            </w:r>
            <w:r>
              <w:br/>
            </w:r>
            <w:r>
              <w:rPr>
                <w:rFonts w:ascii="Times New Roman"/>
                <w:b w:val="false"/>
                <w:i w:val="false"/>
                <w:color w:val="000000"/>
                <w:sz w:val="20"/>
              </w:rPr>
              <w:t xml:space="preserve">
Профессорско-преподавательский состав университетов и других организаций высшего образования (2)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 және техникалық және кәсіптік білім берудің басқа ұйымдарының инженерлік-педагогикалық жұмыскерлері (1)</w:t>
            </w:r>
            <w:r>
              <w:br/>
            </w:r>
            <w:r>
              <w:rPr>
                <w:rFonts w:ascii="Times New Roman"/>
                <w:b w:val="false"/>
                <w:i w:val="false"/>
                <w:color w:val="000000"/>
                <w:sz w:val="20"/>
              </w:rPr>
              <w:t xml:space="preserve">
Инженерно-педагогические работники колледжей и других организаций технического и профессионального образования (1)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 және техникалық және кәсіптік білім берудің басқа ұйымдарының инженерлік-педагогикалық жұмыскерлері (2)</w:t>
            </w:r>
            <w:r>
              <w:br/>
            </w:r>
            <w:r>
              <w:rPr>
                <w:rFonts w:ascii="Times New Roman"/>
                <w:b w:val="false"/>
                <w:i w:val="false"/>
                <w:color w:val="000000"/>
                <w:sz w:val="20"/>
              </w:rPr>
              <w:t>
Инженерно-педагогические работники колледжей и других организаций технического и профессионального образования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 мұғалімдері</w:t>
            </w:r>
            <w:r>
              <w:br/>
            </w:r>
            <w:r>
              <w:rPr>
                <w:rFonts w:ascii="Times New Roman"/>
                <w:b w:val="false"/>
                <w:i w:val="false"/>
                <w:color w:val="000000"/>
                <w:sz w:val="20"/>
              </w:rPr>
              <w:t xml:space="preserve">
Учителя средней школы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мектептегі мұғалімдер және мектепке дейінгі білім берудегі тәрбиешілер</w:t>
            </w:r>
            <w:r>
              <w:br/>
            </w:r>
            <w:r>
              <w:rPr>
                <w:rFonts w:ascii="Times New Roman"/>
                <w:b w:val="false"/>
                <w:i w:val="false"/>
                <w:color w:val="000000"/>
                <w:sz w:val="20"/>
              </w:rPr>
              <w:t xml:space="preserve">
Учителя в начальной школе и воспитатели в дошкольном образовании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басқа кәсіби мамандар</w:t>
            </w:r>
            <w:r>
              <w:br/>
            </w:r>
            <w:r>
              <w:rPr>
                <w:rFonts w:ascii="Times New Roman"/>
                <w:b w:val="false"/>
                <w:i w:val="false"/>
                <w:color w:val="000000"/>
                <w:sz w:val="20"/>
              </w:rPr>
              <w:t xml:space="preserve">
Другие специалисты-профессионалы в области образования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әкімшілендіру саласындағы кәсіби мамандар</w:t>
            </w:r>
            <w:r>
              <w:br/>
            </w:r>
            <w:r>
              <w:rPr>
                <w:rFonts w:ascii="Times New Roman"/>
                <w:b w:val="false"/>
                <w:i w:val="false"/>
                <w:color w:val="000000"/>
                <w:sz w:val="20"/>
              </w:rPr>
              <w:t>
Специалисты-профессионалы в сфере бизнеса и администрирования</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бейініндегі кәсіби мамандары</w:t>
            </w:r>
            <w:r>
              <w:br/>
            </w:r>
            <w:r>
              <w:rPr>
                <w:rFonts w:ascii="Times New Roman"/>
                <w:b w:val="false"/>
                <w:i w:val="false"/>
                <w:color w:val="000000"/>
                <w:sz w:val="20"/>
              </w:rPr>
              <w:t xml:space="preserve">
Специалисты-профессионалы финансового профиля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Әкімшілендіру саласындағы кәсіби мамандар</w:t>
            </w:r>
            <w:r>
              <w:br/>
            </w:r>
            <w:r>
              <w:rPr>
                <w:rFonts w:ascii="Times New Roman"/>
                <w:b w:val="false"/>
                <w:i w:val="false"/>
                <w:color w:val="000000"/>
                <w:sz w:val="20"/>
              </w:rPr>
              <w:t>
Специалисты-профессионалы в области администрирования</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 өнімді және қызметтерді өткізу және маркетинг жөніндегі кәсіби мамандар</w:t>
            </w:r>
            <w:r>
              <w:br/>
            </w:r>
            <w:r>
              <w:rPr>
                <w:rFonts w:ascii="Times New Roman"/>
                <w:b w:val="false"/>
                <w:i w:val="false"/>
                <w:color w:val="000000"/>
                <w:sz w:val="20"/>
              </w:rPr>
              <w:t xml:space="preserve">
Специалисты-профессионалы по связям с общественностью, сбыту и маркетингу продукции и услуг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(АТ) бойынша кәсіби мамандар</w:t>
            </w:r>
            <w:r>
              <w:br/>
            </w:r>
            <w:r>
              <w:rPr>
                <w:rFonts w:ascii="Times New Roman"/>
                <w:b w:val="false"/>
                <w:i w:val="false"/>
                <w:color w:val="000000"/>
                <w:sz w:val="20"/>
              </w:rPr>
              <w:t>
Специалисты-профессионалы по информационным технологиям (ИТ)</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қамсыздандырулар мен қосымшалардың әзірлеушілері және талдаушылары</w:t>
            </w:r>
            <w:r>
              <w:br/>
            </w:r>
            <w:r>
              <w:rPr>
                <w:rFonts w:ascii="Times New Roman"/>
                <w:b w:val="false"/>
                <w:i w:val="false"/>
                <w:color w:val="000000"/>
                <w:sz w:val="20"/>
              </w:rPr>
              <w:t>
Разработчики и аналитики программного обеспечения и приложений</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Дерекқорлар және желілер жөніндегі кәсіби мамандар</w:t>
            </w:r>
            <w:r>
              <w:br/>
            </w:r>
            <w:r>
              <w:rPr>
                <w:rFonts w:ascii="Times New Roman"/>
                <w:b w:val="false"/>
                <w:i w:val="false"/>
                <w:color w:val="000000"/>
                <w:sz w:val="20"/>
              </w:rPr>
              <w:t xml:space="preserve">
Специалисты-профессионалы по базам данных и сетям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гуманитарлық және мәдениет саласындағы кәсіби мамандар</w:t>
            </w:r>
            <w:r>
              <w:br/>
            </w:r>
            <w:r>
              <w:rPr>
                <w:rFonts w:ascii="Times New Roman"/>
                <w:b w:val="false"/>
                <w:i w:val="false"/>
                <w:color w:val="000000"/>
                <w:sz w:val="20"/>
              </w:rPr>
              <w:t xml:space="preserve">
Специалисты-профессионалы в области права, гуманитарных областей и культуры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кәсіби мамандар</w:t>
            </w:r>
            <w:r>
              <w:br/>
            </w:r>
            <w:r>
              <w:rPr>
                <w:rFonts w:ascii="Times New Roman"/>
                <w:b w:val="false"/>
                <w:i w:val="false"/>
                <w:color w:val="000000"/>
                <w:sz w:val="20"/>
              </w:rPr>
              <w:t xml:space="preserve">
Специалисты-профессионалы в области права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Заңгерлер</w:t>
            </w:r>
            <w:r>
              <w:br/>
            </w:r>
            <w:r>
              <w:rPr>
                <w:rFonts w:ascii="Times New Roman"/>
                <w:b w:val="false"/>
                <w:i w:val="false"/>
                <w:color w:val="000000"/>
                <w:sz w:val="20"/>
              </w:rPr>
              <w:t xml:space="preserve">
Юристы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w:t>
            </w:r>
            <w:r>
              <w:br/>
            </w:r>
            <w:r>
              <w:rPr>
                <w:rFonts w:ascii="Times New Roman"/>
                <w:b w:val="false"/>
                <w:i w:val="false"/>
                <w:color w:val="000000"/>
                <w:sz w:val="20"/>
              </w:rPr>
              <w:t xml:space="preserve">
Судьи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Кітапханашылар, архивариустар және музей сақтаушылары</w:t>
            </w:r>
            <w:r>
              <w:br/>
            </w:r>
            <w:r>
              <w:rPr>
                <w:rFonts w:ascii="Times New Roman"/>
                <w:b w:val="false"/>
                <w:i w:val="false"/>
                <w:color w:val="000000"/>
                <w:sz w:val="20"/>
              </w:rPr>
              <w:t xml:space="preserve">
Библиотекари, архивариусы и хранители музеев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сала және дін жөніндегі кәсіби мамандар</w:t>
            </w:r>
            <w:r>
              <w:br/>
            </w:r>
            <w:r>
              <w:rPr>
                <w:rFonts w:ascii="Times New Roman"/>
                <w:b w:val="false"/>
                <w:i w:val="false"/>
                <w:color w:val="000000"/>
                <w:sz w:val="20"/>
              </w:rPr>
              <w:t xml:space="preserve">
Специалисты-профессионалы гуманитарной сферы и религии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Талдаушы-зерттеушілер</w:t>
            </w:r>
            <w:r>
              <w:br/>
            </w:r>
            <w:r>
              <w:rPr>
                <w:rFonts w:ascii="Times New Roman"/>
                <w:b w:val="false"/>
                <w:i w:val="false"/>
                <w:color w:val="000000"/>
                <w:sz w:val="20"/>
              </w:rPr>
              <w:t>
Аналитики-исследователи</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Социологтар, антропологтар және тектес қызметтердің кәсіби мамандары</w:t>
            </w:r>
            <w:r>
              <w:br/>
            </w:r>
            <w:r>
              <w:rPr>
                <w:rFonts w:ascii="Times New Roman"/>
                <w:b w:val="false"/>
                <w:i w:val="false"/>
                <w:color w:val="000000"/>
                <w:sz w:val="20"/>
              </w:rPr>
              <w:t xml:space="preserve">
Социологи, антропологи и специалисты-профессионалы родственных занятий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Философтар, тарихшылар және саясаттанушылар</w:t>
            </w:r>
            <w:r>
              <w:br/>
            </w:r>
            <w:r>
              <w:rPr>
                <w:rFonts w:ascii="Times New Roman"/>
                <w:b w:val="false"/>
                <w:i w:val="false"/>
                <w:color w:val="000000"/>
                <w:sz w:val="20"/>
              </w:rPr>
              <w:t xml:space="preserve">
Философы, историки и политологи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Психологтар</w:t>
            </w:r>
            <w:r>
              <w:br/>
            </w:r>
            <w:r>
              <w:rPr>
                <w:rFonts w:ascii="Times New Roman"/>
                <w:b w:val="false"/>
                <w:i w:val="false"/>
                <w:color w:val="000000"/>
                <w:sz w:val="20"/>
              </w:rPr>
              <w:t xml:space="preserve">
Психологи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жұмысты ұйымдастыру және жүргізу саласындағы кәсіби мамандар</w:t>
            </w:r>
            <w:r>
              <w:br/>
            </w:r>
            <w:r>
              <w:rPr>
                <w:rFonts w:ascii="Times New Roman"/>
                <w:b w:val="false"/>
                <w:i w:val="false"/>
                <w:color w:val="000000"/>
                <w:sz w:val="20"/>
              </w:rPr>
              <w:t xml:space="preserve">
Специалисты-профессионалы в области организации и ведения социальной работы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қайраткерлер</w:t>
            </w:r>
            <w:r>
              <w:br/>
            </w:r>
            <w:r>
              <w:rPr>
                <w:rFonts w:ascii="Times New Roman"/>
                <w:b w:val="false"/>
                <w:i w:val="false"/>
                <w:color w:val="000000"/>
                <w:sz w:val="20"/>
              </w:rPr>
              <w:t xml:space="preserve">
Религиозные деятели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Жазушылар, журналистер және лингвистер</w:t>
            </w:r>
            <w:r>
              <w:br/>
            </w:r>
            <w:r>
              <w:rPr>
                <w:rFonts w:ascii="Times New Roman"/>
                <w:b w:val="false"/>
                <w:i w:val="false"/>
                <w:color w:val="000000"/>
                <w:sz w:val="20"/>
              </w:rPr>
              <w:t xml:space="preserve">
Писатели, журналисты и лингвисты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Суретшілер және әртістер</w:t>
            </w:r>
            <w:r>
              <w:br/>
            </w:r>
            <w:r>
              <w:rPr>
                <w:rFonts w:ascii="Times New Roman"/>
                <w:b w:val="false"/>
                <w:i w:val="false"/>
                <w:color w:val="000000"/>
                <w:sz w:val="20"/>
              </w:rPr>
              <w:t>
Художники и артисты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мамандар және басқа да кәсіби көмекші персонал</w:t>
            </w:r>
            <w:r>
              <w:br/>
            </w:r>
            <w:r>
              <w:rPr>
                <w:rFonts w:ascii="Times New Roman"/>
                <w:b w:val="false"/>
                <w:i w:val="false"/>
                <w:color w:val="000000"/>
                <w:sz w:val="20"/>
              </w:rPr>
              <w:t xml:space="preserve">
Специалисты-техники и иной вспомогательный профессиональный персонал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мен техника саласындағы техник мамандар</w:t>
            </w:r>
            <w:r>
              <w:br/>
            </w:r>
            <w:r>
              <w:rPr>
                <w:rFonts w:ascii="Times New Roman"/>
                <w:b w:val="false"/>
                <w:i w:val="false"/>
                <w:color w:val="000000"/>
                <w:sz w:val="20"/>
              </w:rPr>
              <w:t xml:space="preserve">
Специалисты-техники в области науки и техники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Инженерлердің көмекшілері</w:t>
            </w:r>
            <w:r>
              <w:br/>
            </w:r>
            <w:r>
              <w:rPr>
                <w:rFonts w:ascii="Times New Roman"/>
                <w:b w:val="false"/>
                <w:i w:val="false"/>
                <w:color w:val="000000"/>
                <w:sz w:val="20"/>
              </w:rPr>
              <w:t xml:space="preserve">
Помощники инженеров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техника ғылымдары саласындағы техниктер (1)</w:t>
            </w:r>
            <w:r>
              <w:br/>
            </w:r>
            <w:r>
              <w:rPr>
                <w:rFonts w:ascii="Times New Roman"/>
                <w:b w:val="false"/>
                <w:i w:val="false"/>
                <w:color w:val="000000"/>
                <w:sz w:val="20"/>
              </w:rPr>
              <w:t>
Техники в области физических и технических наук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және физика ғылымдары саласындағы техниктер</w:t>
            </w:r>
            <w:r>
              <w:br/>
            </w:r>
            <w:r>
              <w:rPr>
                <w:rFonts w:ascii="Times New Roman"/>
                <w:b w:val="false"/>
                <w:i w:val="false"/>
                <w:color w:val="000000"/>
                <w:sz w:val="20"/>
              </w:rPr>
              <w:t xml:space="preserve">
Техники в области химических и физических наук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пен өндірістегі техниктер</w:t>
            </w:r>
            <w:r>
              <w:br/>
            </w:r>
            <w:r>
              <w:rPr>
                <w:rFonts w:ascii="Times New Roman"/>
                <w:b w:val="false"/>
                <w:i w:val="false"/>
                <w:color w:val="000000"/>
                <w:sz w:val="20"/>
              </w:rPr>
              <w:t xml:space="preserve">
Техники в промышленности и на производстве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Техник-құрылысшылар</w:t>
            </w:r>
            <w:r>
              <w:br/>
            </w:r>
            <w:r>
              <w:rPr>
                <w:rFonts w:ascii="Times New Roman"/>
                <w:b w:val="false"/>
                <w:i w:val="false"/>
                <w:color w:val="000000"/>
                <w:sz w:val="20"/>
              </w:rPr>
              <w:t xml:space="preserve">
Техники-строители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жөніндегі техниктер</w:t>
            </w:r>
            <w:r>
              <w:br/>
            </w:r>
            <w:r>
              <w:rPr>
                <w:rFonts w:ascii="Times New Roman"/>
                <w:b w:val="false"/>
                <w:i w:val="false"/>
                <w:color w:val="000000"/>
                <w:sz w:val="20"/>
              </w:rPr>
              <w:t xml:space="preserve">
Техники по охране окружающей среды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жөніндегі техниктер</w:t>
            </w:r>
            <w:r>
              <w:br/>
            </w:r>
            <w:r>
              <w:rPr>
                <w:rFonts w:ascii="Times New Roman"/>
                <w:b w:val="false"/>
                <w:i w:val="false"/>
                <w:color w:val="000000"/>
                <w:sz w:val="20"/>
              </w:rPr>
              <w:t xml:space="preserve">
Техники-механики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өндірісі техниктері</w:t>
            </w:r>
            <w:r>
              <w:br/>
            </w:r>
            <w:r>
              <w:rPr>
                <w:rFonts w:ascii="Times New Roman"/>
                <w:b w:val="false"/>
                <w:i w:val="false"/>
                <w:color w:val="000000"/>
                <w:sz w:val="20"/>
              </w:rPr>
              <w:t xml:space="preserve">
Техники химического производства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техниктері, техник-металлургтер және тектес қызметтер саласындағы техник мамандары</w:t>
            </w:r>
            <w:r>
              <w:br/>
            </w:r>
            <w:r>
              <w:rPr>
                <w:rFonts w:ascii="Times New Roman"/>
                <w:b w:val="false"/>
                <w:i w:val="false"/>
                <w:color w:val="000000"/>
                <w:sz w:val="20"/>
              </w:rPr>
              <w:t xml:space="preserve">
Горные техники, техники-металлурги и специалисты-техники родственных занятий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ісінің техниктері</w:t>
            </w:r>
            <w:r>
              <w:br/>
            </w:r>
            <w:r>
              <w:rPr>
                <w:rFonts w:ascii="Times New Roman"/>
                <w:b w:val="false"/>
                <w:i w:val="false"/>
                <w:color w:val="000000"/>
                <w:sz w:val="20"/>
              </w:rPr>
              <w:t xml:space="preserve">
Техники нефтегазового дела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техника ғылымдары саласындағы техниктер (2)</w:t>
            </w:r>
            <w:r>
              <w:br/>
            </w:r>
            <w:r>
              <w:rPr>
                <w:rFonts w:ascii="Times New Roman"/>
                <w:b w:val="false"/>
                <w:i w:val="false"/>
                <w:color w:val="000000"/>
                <w:sz w:val="20"/>
              </w:rPr>
              <w:t xml:space="preserve">
Техники в области физических и технических наук (2)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Техник-электриктер</w:t>
            </w:r>
            <w:r>
              <w:br/>
            </w:r>
            <w:r>
              <w:rPr>
                <w:rFonts w:ascii="Times New Roman"/>
                <w:b w:val="false"/>
                <w:i w:val="false"/>
                <w:color w:val="000000"/>
                <w:sz w:val="20"/>
              </w:rPr>
              <w:t xml:space="preserve">
Техники-электрики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Техник-электроншылар</w:t>
            </w:r>
            <w:r>
              <w:br/>
            </w:r>
            <w:r>
              <w:rPr>
                <w:rFonts w:ascii="Times New Roman"/>
                <w:b w:val="false"/>
                <w:i w:val="false"/>
                <w:color w:val="000000"/>
                <w:sz w:val="20"/>
              </w:rPr>
              <w:t xml:space="preserve">
Техники-электроники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Сызушылар</w:t>
            </w:r>
            <w:r>
              <w:br/>
            </w:r>
            <w:r>
              <w:rPr>
                <w:rFonts w:ascii="Times New Roman"/>
                <w:b w:val="false"/>
                <w:i w:val="false"/>
                <w:color w:val="000000"/>
                <w:sz w:val="20"/>
              </w:rPr>
              <w:t xml:space="preserve">
Чертежники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Б.т.к. физика және техника ғылымдары саласындағы техниктер</w:t>
            </w:r>
            <w:r>
              <w:br/>
            </w:r>
            <w:r>
              <w:rPr>
                <w:rFonts w:ascii="Times New Roman"/>
                <w:b w:val="false"/>
                <w:i w:val="false"/>
                <w:color w:val="000000"/>
                <w:sz w:val="20"/>
              </w:rPr>
              <w:t xml:space="preserve">
Техники в области физических и технических наук, н.в.д.г.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Биологиядағы, ауыл және орман шаруашылығындағы кәсіби көмекші персонал</w:t>
            </w:r>
            <w:r>
              <w:br/>
            </w:r>
            <w:r>
              <w:rPr>
                <w:rFonts w:ascii="Times New Roman"/>
                <w:b w:val="false"/>
                <w:i w:val="false"/>
                <w:color w:val="000000"/>
                <w:sz w:val="20"/>
              </w:rPr>
              <w:t xml:space="preserve">
Вспомогательный профессиональный персонал в биологии, сельском и лесном хозяйстве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зерттеулер саласындағы техник мамандар (орта медициналық персоналды қоспағанда)</w:t>
            </w:r>
            <w:r>
              <w:br/>
            </w:r>
            <w:r>
              <w:rPr>
                <w:rFonts w:ascii="Times New Roman"/>
                <w:b w:val="false"/>
                <w:i w:val="false"/>
                <w:color w:val="000000"/>
                <w:sz w:val="20"/>
              </w:rPr>
              <w:t xml:space="preserve">
Специалисты-техники в области биологических исследований (за исключением среднего медицинского персонала)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шаруашылығындағы кәсіби көмекші персонал</w:t>
            </w:r>
            <w:r>
              <w:br/>
            </w:r>
            <w:r>
              <w:rPr>
                <w:rFonts w:ascii="Times New Roman"/>
                <w:b w:val="false"/>
                <w:i w:val="false"/>
                <w:color w:val="000000"/>
                <w:sz w:val="20"/>
              </w:rPr>
              <w:t xml:space="preserve">
Вспомогательный профессиональный персонал в сельском хозяйстве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ағаш дайындау өндірісі жөніндегі техник мамандар</w:t>
            </w:r>
            <w:r>
              <w:br/>
            </w:r>
            <w:r>
              <w:rPr>
                <w:rFonts w:ascii="Times New Roman"/>
                <w:b w:val="false"/>
                <w:i w:val="false"/>
                <w:color w:val="000000"/>
                <w:sz w:val="20"/>
              </w:rPr>
              <w:t xml:space="preserve">
Специалисты-техники по лесному хозяйству и лесозаготовительному производству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әуе, теңіз және су көлігі техниктері мен диспетчерлері</w:t>
            </w:r>
            <w:r>
              <w:br/>
            </w:r>
            <w:r>
              <w:rPr>
                <w:rFonts w:ascii="Times New Roman"/>
                <w:b w:val="false"/>
                <w:i w:val="false"/>
                <w:color w:val="000000"/>
                <w:sz w:val="20"/>
              </w:rPr>
              <w:t xml:space="preserve">
Техники и диспетчера сухопутного, воздушного, морского и водного транспорта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жұмыстарының, сапаны бақылау және еңбекті қорғау жөніндегі инспекторлар</w:t>
            </w:r>
            <w:r>
              <w:br/>
            </w:r>
            <w:r>
              <w:rPr>
                <w:rFonts w:ascii="Times New Roman"/>
                <w:b w:val="false"/>
                <w:i w:val="false"/>
                <w:color w:val="000000"/>
                <w:sz w:val="20"/>
              </w:rPr>
              <w:t xml:space="preserve">
Инспекторы строительных работ, по контролю качества и охране труда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техниктер, орта</w:t>
            </w:r>
            <w:r>
              <w:br/>
            </w:r>
            <w:r>
              <w:rPr>
                <w:rFonts w:ascii="Times New Roman"/>
                <w:b w:val="false"/>
                <w:i w:val="false"/>
                <w:color w:val="000000"/>
                <w:sz w:val="20"/>
              </w:rPr>
              <w:t>
медициналық және фармацевтикалық персонал</w:t>
            </w:r>
            <w:r>
              <w:br/>
            </w:r>
            <w:r>
              <w:rPr>
                <w:rFonts w:ascii="Times New Roman"/>
                <w:b w:val="false"/>
                <w:i w:val="false"/>
                <w:color w:val="000000"/>
                <w:sz w:val="20"/>
              </w:rPr>
              <w:t xml:space="preserve">
Техники, средний медицинский и фармацевтический персонал в области здравоохранения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 медициналық жабдықтарға қызмет көрсету жөніндегі техниктер және фармацевттер</w:t>
            </w:r>
            <w:r>
              <w:br/>
            </w:r>
            <w:r>
              <w:rPr>
                <w:rFonts w:ascii="Times New Roman"/>
                <w:b w:val="false"/>
                <w:i w:val="false"/>
                <w:color w:val="000000"/>
                <w:sz w:val="20"/>
              </w:rPr>
              <w:t xml:space="preserve">
Средний медицинский персонал, техники по обслуживанию медицинского оборудования и фармацевты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жабдықтарға қызмет көрсету жөніндегі техниктер</w:t>
            </w:r>
            <w:r>
              <w:br/>
            </w:r>
            <w:r>
              <w:rPr>
                <w:rFonts w:ascii="Times New Roman"/>
                <w:b w:val="false"/>
                <w:i w:val="false"/>
                <w:color w:val="000000"/>
                <w:sz w:val="20"/>
              </w:rPr>
              <w:t xml:space="preserve">
Техники по обслуживанию медицинского оборудования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Фельдшерлер</w:t>
            </w:r>
            <w:r>
              <w:br/>
            </w:r>
            <w:r>
              <w:rPr>
                <w:rFonts w:ascii="Times New Roman"/>
                <w:b w:val="false"/>
                <w:i w:val="false"/>
                <w:color w:val="000000"/>
                <w:sz w:val="20"/>
              </w:rPr>
              <w:t>
Фельдшеры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Техник-фармацевтер және фамацевтердің көмекшілері</w:t>
            </w:r>
            <w:r>
              <w:br/>
            </w:r>
            <w:r>
              <w:rPr>
                <w:rFonts w:ascii="Times New Roman"/>
                <w:b w:val="false"/>
                <w:i w:val="false"/>
                <w:color w:val="000000"/>
                <w:sz w:val="20"/>
              </w:rPr>
              <w:t xml:space="preserve">
Техники-фармацевты и помощники фармацевтов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техниктері</w:t>
            </w:r>
            <w:r>
              <w:br/>
            </w:r>
            <w:r>
              <w:rPr>
                <w:rFonts w:ascii="Times New Roman"/>
                <w:b w:val="false"/>
                <w:i w:val="false"/>
                <w:color w:val="000000"/>
                <w:sz w:val="20"/>
              </w:rPr>
              <w:t xml:space="preserve">
Зубные техники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Техник-протезшілер</w:t>
            </w:r>
            <w:r>
              <w:br/>
            </w:r>
            <w:r>
              <w:rPr>
                <w:rFonts w:ascii="Times New Roman"/>
                <w:b w:val="false"/>
                <w:i w:val="false"/>
                <w:color w:val="000000"/>
                <w:sz w:val="20"/>
              </w:rPr>
              <w:t xml:space="preserve">
Техники-протезисты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және акушерлік жөніндегі орта медициналық персонал</w:t>
            </w:r>
            <w:r>
              <w:br/>
            </w:r>
            <w:r>
              <w:rPr>
                <w:rFonts w:ascii="Times New Roman"/>
                <w:b w:val="false"/>
                <w:i w:val="false"/>
                <w:color w:val="000000"/>
                <w:sz w:val="20"/>
              </w:rPr>
              <w:t xml:space="preserve">
Средний медицинский персонал по уходу и акушерству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фельдшерлер</w:t>
            </w:r>
            <w:r>
              <w:br/>
            </w:r>
            <w:r>
              <w:rPr>
                <w:rFonts w:ascii="Times New Roman"/>
                <w:b w:val="false"/>
                <w:i w:val="false"/>
                <w:color w:val="000000"/>
                <w:sz w:val="20"/>
              </w:rPr>
              <w:t xml:space="preserve">
Ветеринарные фельдшеры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басқа да орта медициналық персонал</w:t>
            </w:r>
            <w:r>
              <w:br/>
            </w:r>
            <w:r>
              <w:rPr>
                <w:rFonts w:ascii="Times New Roman"/>
                <w:b w:val="false"/>
                <w:i w:val="false"/>
                <w:color w:val="000000"/>
                <w:sz w:val="20"/>
              </w:rPr>
              <w:t xml:space="preserve">
Прочий средний медицинский персонал в области здравоохранения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және әкімшілік қызмет жөніндегі кәсіби көмекші персонал</w:t>
            </w:r>
            <w:r>
              <w:br/>
            </w:r>
            <w:r>
              <w:rPr>
                <w:rFonts w:ascii="Times New Roman"/>
                <w:b w:val="false"/>
                <w:i w:val="false"/>
                <w:color w:val="000000"/>
                <w:sz w:val="20"/>
              </w:rPr>
              <w:t>
Вспомогательный профессиональный персонал по экономической и административной деятельности</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 есеп, сандық ақпаратты өңдеу саласындағы кәсіби көмекші персонал</w:t>
            </w:r>
            <w:r>
              <w:br/>
            </w:r>
            <w:r>
              <w:rPr>
                <w:rFonts w:ascii="Times New Roman"/>
                <w:b w:val="false"/>
                <w:i w:val="false"/>
                <w:color w:val="000000"/>
                <w:sz w:val="20"/>
              </w:rPr>
              <w:t xml:space="preserve">
Вспомогательный профессиональный персонал в сфере финансовой деятельности, учета и обработки числовой информации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сатып алу және сату жөніндегі кәсіби көмекші персонал</w:t>
            </w:r>
            <w:r>
              <w:br/>
            </w:r>
            <w:r>
              <w:rPr>
                <w:rFonts w:ascii="Times New Roman"/>
                <w:b w:val="false"/>
                <w:i w:val="false"/>
                <w:color w:val="000000"/>
                <w:sz w:val="20"/>
              </w:rPr>
              <w:t xml:space="preserve">
Вспомогательный профессиональный персонал по закупкам и продажам товаров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қызметтер жөніндегі агенттер</w:t>
            </w:r>
            <w:r>
              <w:br/>
            </w:r>
            <w:r>
              <w:rPr>
                <w:rFonts w:ascii="Times New Roman"/>
                <w:b w:val="false"/>
                <w:i w:val="false"/>
                <w:color w:val="000000"/>
                <w:sz w:val="20"/>
              </w:rPr>
              <w:t xml:space="preserve">
Агенты по коммерческим услугам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қызметімен айналысатын кәсіби көмекші персонал</w:t>
            </w:r>
            <w:r>
              <w:br/>
            </w:r>
            <w:r>
              <w:rPr>
                <w:rFonts w:ascii="Times New Roman"/>
                <w:b w:val="false"/>
                <w:i w:val="false"/>
                <w:color w:val="000000"/>
                <w:sz w:val="20"/>
              </w:rPr>
              <w:t>
Вспомогательный профессиональный персонал, занятый в административно-управленческой деятельности</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көрсететін қызметшілер</w:t>
            </w:r>
            <w:r>
              <w:br/>
            </w:r>
            <w:r>
              <w:rPr>
                <w:rFonts w:ascii="Times New Roman"/>
                <w:b w:val="false"/>
                <w:i w:val="false"/>
                <w:color w:val="000000"/>
                <w:sz w:val="20"/>
              </w:rPr>
              <w:t xml:space="preserve">
Служащие, оказывающие государственные услуги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әлеуметтік жұмыс, мәдениет, спорт және тектес қызметтер саласындағы кәсіби көмекші персонал</w:t>
            </w:r>
            <w:r>
              <w:br/>
            </w:r>
            <w:r>
              <w:rPr>
                <w:rFonts w:ascii="Times New Roman"/>
                <w:b w:val="false"/>
                <w:i w:val="false"/>
                <w:color w:val="000000"/>
                <w:sz w:val="20"/>
              </w:rPr>
              <w:t xml:space="preserve">
Вспомогательный профессиональный персонал в области правовой, социальной работы, культуры, спорта и родственных занятий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әлеуметтік қызметтер және дін жөніндегі кәсіби көмекші персонал</w:t>
            </w:r>
            <w:r>
              <w:br/>
            </w:r>
            <w:r>
              <w:rPr>
                <w:rFonts w:ascii="Times New Roman"/>
                <w:b w:val="false"/>
                <w:i w:val="false"/>
                <w:color w:val="000000"/>
                <w:sz w:val="20"/>
              </w:rPr>
              <w:t xml:space="preserve">
Вспомогательный профессиональный персонал по юридическим, социальным услугам и религии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дене шынықтыру және фитнес саласындағы жұмыскерлер</w:t>
            </w:r>
            <w:r>
              <w:br/>
            </w:r>
            <w:r>
              <w:rPr>
                <w:rFonts w:ascii="Times New Roman"/>
                <w:b w:val="false"/>
                <w:i w:val="false"/>
                <w:color w:val="000000"/>
                <w:sz w:val="20"/>
              </w:rPr>
              <w:t xml:space="preserve">
Работники в области спорта, физической культуры и фитнеса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кулинария өнерінің кәсіби көмекші персоналы</w:t>
            </w:r>
            <w:r>
              <w:br/>
            </w:r>
            <w:r>
              <w:rPr>
                <w:rFonts w:ascii="Times New Roman"/>
                <w:b w:val="false"/>
                <w:i w:val="false"/>
                <w:color w:val="000000"/>
                <w:sz w:val="20"/>
              </w:rPr>
              <w:t xml:space="preserve">
Вспомогательный профессиональный персонал культуры и кулинарного искусства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индустриясындағы кәсіби көмекші персонал</w:t>
            </w:r>
            <w:r>
              <w:br/>
            </w:r>
            <w:r>
              <w:rPr>
                <w:rFonts w:ascii="Times New Roman"/>
                <w:b w:val="false"/>
                <w:i w:val="false"/>
                <w:color w:val="000000"/>
                <w:sz w:val="20"/>
              </w:rPr>
              <w:t xml:space="preserve">
Вспомогательный профессиональный персонал в индустрии развлечений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(бұдан әрі -акт) саласындағы техник мамандар</w:t>
            </w:r>
            <w:r>
              <w:br/>
            </w:r>
            <w:r>
              <w:rPr>
                <w:rFonts w:ascii="Times New Roman"/>
                <w:b w:val="false"/>
                <w:i w:val="false"/>
                <w:color w:val="000000"/>
                <w:sz w:val="20"/>
              </w:rPr>
              <w:t xml:space="preserve">
Специалисты-техники в области информационно-коммуникационных технологий (далее - ИКТ)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операторлары және техниктері</w:t>
            </w:r>
            <w:r>
              <w:br/>
            </w:r>
            <w:r>
              <w:rPr>
                <w:rFonts w:ascii="Times New Roman"/>
                <w:b w:val="false"/>
                <w:i w:val="false"/>
                <w:color w:val="000000"/>
                <w:sz w:val="20"/>
              </w:rPr>
              <w:t xml:space="preserve">
Операторы и техники ИКТ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және телерадио хабарларын тарату жөніндегі техник мамандар</w:t>
            </w:r>
            <w:r>
              <w:br/>
            </w:r>
            <w:r>
              <w:rPr>
                <w:rFonts w:ascii="Times New Roman"/>
                <w:b w:val="false"/>
                <w:i w:val="false"/>
                <w:color w:val="000000"/>
                <w:sz w:val="20"/>
              </w:rPr>
              <w:t>
Специалисты-техники по телекоммуникациям и телерадиовещанию</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Әкімшілендіру саласындағы қызметшілер</w:t>
            </w:r>
            <w:r>
              <w:br/>
            </w:r>
            <w:r>
              <w:rPr>
                <w:rFonts w:ascii="Times New Roman"/>
                <w:b w:val="false"/>
                <w:i w:val="false"/>
                <w:color w:val="000000"/>
                <w:sz w:val="20"/>
              </w:rPr>
              <w:t xml:space="preserve">
Служащие в области администрирования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айналымы және басқа да офис жұмысы жөніндегі супервайзерлер</w:t>
            </w:r>
            <w:r>
              <w:br/>
            </w:r>
            <w:r>
              <w:rPr>
                <w:rFonts w:ascii="Times New Roman"/>
                <w:b w:val="false"/>
                <w:i w:val="false"/>
                <w:color w:val="000000"/>
                <w:sz w:val="20"/>
              </w:rPr>
              <w:t>
Супервайзеры по документообороту и другим офисным работам</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бейінді және офис техникасына қызмет көрсетуші қызметшілер</w:t>
            </w:r>
            <w:r>
              <w:br/>
            </w:r>
            <w:r>
              <w:rPr>
                <w:rFonts w:ascii="Times New Roman"/>
                <w:b w:val="false"/>
                <w:i w:val="false"/>
                <w:color w:val="000000"/>
                <w:sz w:val="20"/>
              </w:rPr>
              <w:t>
Служащие широкого профиля и обслуживающие офисную технику</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жұмыс жөніндегі қызметшілер</w:t>
            </w:r>
            <w:r>
              <w:br/>
            </w:r>
            <w:r>
              <w:rPr>
                <w:rFonts w:ascii="Times New Roman"/>
                <w:b w:val="false"/>
                <w:i w:val="false"/>
                <w:color w:val="000000"/>
                <w:sz w:val="20"/>
              </w:rPr>
              <w:t xml:space="preserve">
Служащие по работе с клиентами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ақпаратты өңдеу және материалдық құндылықтарды есепке алу саласындағы қызметшілер</w:t>
            </w:r>
            <w:r>
              <w:br/>
            </w:r>
            <w:r>
              <w:rPr>
                <w:rFonts w:ascii="Times New Roman"/>
                <w:b w:val="false"/>
                <w:i w:val="false"/>
                <w:color w:val="000000"/>
                <w:sz w:val="20"/>
              </w:rPr>
              <w:t xml:space="preserve">
Служащие в сфере обработки числовой информации и учета материальных ценностей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Әкімшілендіру саласындағы басқа қызметшілер</w:t>
            </w:r>
            <w:r>
              <w:br/>
            </w:r>
            <w:r>
              <w:rPr>
                <w:rFonts w:ascii="Times New Roman"/>
                <w:b w:val="false"/>
                <w:i w:val="false"/>
                <w:color w:val="000000"/>
                <w:sz w:val="20"/>
              </w:rPr>
              <w:t xml:space="preserve">
Другие служащие в области администрирования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және сауда саласының жұмыскерлері</w:t>
            </w:r>
            <w:r>
              <w:br/>
            </w:r>
            <w:r>
              <w:rPr>
                <w:rFonts w:ascii="Times New Roman"/>
                <w:b w:val="false"/>
                <w:i w:val="false"/>
                <w:color w:val="000000"/>
                <w:sz w:val="20"/>
              </w:rPr>
              <w:t xml:space="preserve">
Работники сферы услуг и продаж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қызмет саласындағы жұмыскерлер</w:t>
            </w:r>
            <w:r>
              <w:br/>
            </w:r>
            <w:r>
              <w:rPr>
                <w:rFonts w:ascii="Times New Roman"/>
                <w:b w:val="false"/>
                <w:i w:val="false"/>
                <w:color w:val="000000"/>
                <w:sz w:val="20"/>
              </w:rPr>
              <w:t xml:space="preserve">
Работники сферы индивидуальных услуг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және қоғамдық көлік саласындағы жұмыскерлер</w:t>
            </w:r>
            <w:r>
              <w:br/>
            </w:r>
            <w:r>
              <w:rPr>
                <w:rFonts w:ascii="Times New Roman"/>
                <w:b w:val="false"/>
                <w:i w:val="false"/>
                <w:color w:val="000000"/>
                <w:sz w:val="20"/>
              </w:rPr>
              <w:t>
Работники в сфере туризма и общественного транспорта</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Аспаздар</w:t>
            </w:r>
            <w:r>
              <w:br/>
            </w:r>
            <w:r>
              <w:rPr>
                <w:rFonts w:ascii="Times New Roman"/>
                <w:b w:val="false"/>
                <w:i w:val="false"/>
                <w:color w:val="000000"/>
                <w:sz w:val="20"/>
              </w:rPr>
              <w:t xml:space="preserve">
Повара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Бармендер, буфетшілер және даяшылар</w:t>
            </w:r>
            <w:r>
              <w:br/>
            </w:r>
            <w:r>
              <w:rPr>
                <w:rFonts w:ascii="Times New Roman"/>
                <w:b w:val="false"/>
                <w:i w:val="false"/>
                <w:color w:val="000000"/>
                <w:sz w:val="20"/>
              </w:rPr>
              <w:t xml:space="preserve">
Бармены, буфетчики и официанты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Шаштаразшылар, косметологтар және тектес қызметтердің жұмыскерлері</w:t>
            </w:r>
            <w:r>
              <w:br/>
            </w:r>
            <w:r>
              <w:rPr>
                <w:rFonts w:ascii="Times New Roman"/>
                <w:b w:val="false"/>
                <w:i w:val="false"/>
                <w:color w:val="000000"/>
                <w:sz w:val="20"/>
              </w:rPr>
              <w:t>
Парикмахеры, косметологи и работники родственных занятий</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Букмекерлер, крупьелер және құмар ойындар саласындағы тектес қызметтердің жұмыскерлері</w:t>
            </w:r>
            <w:r>
              <w:br/>
            </w:r>
            <w:r>
              <w:rPr>
                <w:rFonts w:ascii="Times New Roman"/>
                <w:b w:val="false"/>
                <w:i w:val="false"/>
                <w:color w:val="000000"/>
                <w:sz w:val="20"/>
              </w:rPr>
              <w:t xml:space="preserve">
Букмекеры, крупье и работники родственных занятий в сфере азартных игр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Пошташылар, курьерлер және басқа тектес қызметтер саласындағы жұмыскерлер</w:t>
            </w:r>
            <w:r>
              <w:br/>
            </w:r>
            <w:r>
              <w:rPr>
                <w:rFonts w:ascii="Times New Roman"/>
                <w:b w:val="false"/>
                <w:i w:val="false"/>
                <w:color w:val="000000"/>
                <w:sz w:val="20"/>
              </w:rPr>
              <w:t xml:space="preserve">
Почтальоны, курьеры и другие работники родственных занятий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даярлық жөніндегі инструкторлар</w:t>
            </w:r>
            <w:r>
              <w:br/>
            </w:r>
            <w:r>
              <w:rPr>
                <w:rFonts w:ascii="Times New Roman"/>
                <w:b w:val="false"/>
                <w:i w:val="false"/>
                <w:color w:val="000000"/>
                <w:sz w:val="20"/>
              </w:rPr>
              <w:t xml:space="preserve">
Инструкторы по специализированной подготовке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қызметтер саласындағы басқа жұмыскерлер</w:t>
            </w:r>
            <w:r>
              <w:br/>
            </w:r>
            <w:r>
              <w:rPr>
                <w:rFonts w:ascii="Times New Roman"/>
                <w:b w:val="false"/>
                <w:i w:val="false"/>
                <w:color w:val="000000"/>
                <w:sz w:val="20"/>
              </w:rPr>
              <w:t xml:space="preserve">
Другие работники сферы индивидуальных услуг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Сатушылар және сауда жұмыскерлері</w:t>
            </w:r>
            <w:r>
              <w:br/>
            </w:r>
            <w:r>
              <w:rPr>
                <w:rFonts w:ascii="Times New Roman"/>
                <w:b w:val="false"/>
                <w:i w:val="false"/>
                <w:color w:val="000000"/>
                <w:sz w:val="20"/>
              </w:rPr>
              <w:t xml:space="preserve">
Продавцы и работники продаж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күтім жөніндегі қызметтерді көрсететін жұмыскерлер</w:t>
            </w:r>
            <w:r>
              <w:br/>
            </w:r>
            <w:r>
              <w:rPr>
                <w:rFonts w:ascii="Times New Roman"/>
                <w:b w:val="false"/>
                <w:i w:val="false"/>
                <w:color w:val="000000"/>
                <w:sz w:val="20"/>
              </w:rPr>
              <w:t xml:space="preserve">
Работники, оказывающие услуги по индивидуальному уходу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және мүлкіті қорғайтын қызметтердің жұмыскерлері</w:t>
            </w:r>
            <w:r>
              <w:br/>
            </w:r>
            <w:r>
              <w:rPr>
                <w:rFonts w:ascii="Times New Roman"/>
                <w:b w:val="false"/>
                <w:i w:val="false"/>
                <w:color w:val="000000"/>
                <w:sz w:val="20"/>
              </w:rPr>
              <w:t xml:space="preserve">
Работники служб, осуществляющих охрану граждан и собственности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және мүлікті қорғайтын қызметтердің жұмыскерлері</w:t>
            </w:r>
            <w:r>
              <w:br/>
            </w:r>
            <w:r>
              <w:rPr>
                <w:rFonts w:ascii="Times New Roman"/>
                <w:b w:val="false"/>
                <w:i w:val="false"/>
                <w:color w:val="000000"/>
                <w:sz w:val="20"/>
              </w:rPr>
              <w:t xml:space="preserve">
Работники служб, осуществляющих охрану граждан и собственности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w:t>
            </w:r>
            <w:r>
              <w:br/>
            </w:r>
            <w:r>
              <w:rPr>
                <w:rFonts w:ascii="Times New Roman"/>
                <w:b w:val="false"/>
                <w:i w:val="false"/>
                <w:color w:val="000000"/>
                <w:sz w:val="20"/>
              </w:rPr>
              <w:t xml:space="preserve">
Пожарные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Полицейлер</w:t>
            </w:r>
            <w:r>
              <w:br/>
            </w:r>
            <w:r>
              <w:rPr>
                <w:rFonts w:ascii="Times New Roman"/>
                <w:b w:val="false"/>
                <w:i w:val="false"/>
                <w:color w:val="000000"/>
                <w:sz w:val="20"/>
              </w:rPr>
              <w:t xml:space="preserve">
Полицейские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Түрме қызметшілері</w:t>
            </w:r>
            <w:r>
              <w:br/>
            </w:r>
            <w:r>
              <w:rPr>
                <w:rFonts w:ascii="Times New Roman"/>
                <w:b w:val="false"/>
                <w:i w:val="false"/>
                <w:color w:val="000000"/>
                <w:sz w:val="20"/>
              </w:rPr>
              <w:t xml:space="preserve">
Тюремные служащие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w:t>
            </w:r>
            <w:r>
              <w:br/>
            </w:r>
            <w:r>
              <w:rPr>
                <w:rFonts w:ascii="Times New Roman"/>
                <w:b w:val="false"/>
                <w:i w:val="false"/>
                <w:color w:val="000000"/>
                <w:sz w:val="20"/>
              </w:rPr>
              <w:t xml:space="preserve">
Охранники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Құтқарушылар</w:t>
            </w:r>
            <w:r>
              <w:br/>
            </w:r>
            <w:r>
              <w:rPr>
                <w:rFonts w:ascii="Times New Roman"/>
                <w:b w:val="false"/>
                <w:i w:val="false"/>
                <w:color w:val="000000"/>
                <w:sz w:val="20"/>
              </w:rPr>
              <w:t xml:space="preserve">
Спасатели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Б.т.к. азаматтарды және мүлікті қорғайтын қызметтердің жұмыскерлері</w:t>
            </w:r>
            <w:r>
              <w:br/>
            </w:r>
            <w:r>
              <w:rPr>
                <w:rFonts w:ascii="Times New Roman"/>
                <w:b w:val="false"/>
                <w:i w:val="false"/>
                <w:color w:val="000000"/>
                <w:sz w:val="20"/>
              </w:rPr>
              <w:t xml:space="preserve">
Работники служб, осуществляющих охрану граждан и собственности, н.в.д.г.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Фермерлер және ауыл мен орман шаруашылығының, балық шаруашылығының және балық аулау жұмысшылары</w:t>
            </w:r>
            <w:r>
              <w:br/>
            </w:r>
            <w:r>
              <w:rPr>
                <w:rFonts w:ascii="Times New Roman"/>
                <w:b w:val="false"/>
                <w:i w:val="false"/>
                <w:color w:val="000000"/>
                <w:sz w:val="20"/>
              </w:rPr>
              <w:t xml:space="preserve">
Фермеры и рабочие сельского и лесного хозяйства, рыбоводства и рыболовства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Фермерлер және өнімді сатуға шығаратын ауыл шаруашылығы жұмысшылары</w:t>
            </w:r>
            <w:r>
              <w:br/>
            </w:r>
            <w:r>
              <w:rPr>
                <w:rFonts w:ascii="Times New Roman"/>
                <w:b w:val="false"/>
                <w:i w:val="false"/>
                <w:color w:val="000000"/>
                <w:sz w:val="20"/>
              </w:rPr>
              <w:t xml:space="preserve">
Фермеры и рабочие сельского хозяйства, производящие продукцию на продажу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Фермерлер және сатуға бақша, жеміс, егін дақылдарын өсіру жөніндегі жұмысшылар</w:t>
            </w:r>
            <w:r>
              <w:br/>
            </w:r>
            <w:r>
              <w:rPr>
                <w:rFonts w:ascii="Times New Roman"/>
                <w:b w:val="false"/>
                <w:i w:val="false"/>
                <w:color w:val="000000"/>
                <w:sz w:val="20"/>
              </w:rPr>
              <w:t xml:space="preserve">
Фермеры и рабочие по выращиванию огородных, плодовых и полевых культур на продажу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шаруашылығындағы фермерлер және жұмысшылар</w:t>
            </w:r>
            <w:r>
              <w:br/>
            </w:r>
            <w:r>
              <w:rPr>
                <w:rFonts w:ascii="Times New Roman"/>
                <w:b w:val="false"/>
                <w:i w:val="false"/>
                <w:color w:val="000000"/>
                <w:sz w:val="20"/>
              </w:rPr>
              <w:t xml:space="preserve">
Фермеры и рабочие в животноводстве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 және орман және балық өнімдерін өндіру жөніндегі жұмысшылар</w:t>
            </w:r>
            <w:r>
              <w:br/>
            </w:r>
            <w:r>
              <w:rPr>
                <w:rFonts w:ascii="Times New Roman"/>
                <w:b w:val="false"/>
                <w:i w:val="false"/>
                <w:color w:val="000000"/>
                <w:sz w:val="20"/>
              </w:rPr>
              <w:t>
Охотники и рабочие по производству лесной и рыбной продукции</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өсірушілер және тектес қызметтер саласындағы жұмысшылар</w:t>
            </w:r>
            <w:r>
              <w:br/>
            </w:r>
            <w:r>
              <w:rPr>
                <w:rFonts w:ascii="Times New Roman"/>
                <w:b w:val="false"/>
                <w:i w:val="false"/>
                <w:color w:val="000000"/>
                <w:sz w:val="20"/>
              </w:rPr>
              <w:t xml:space="preserve">
Лесоводы и рабочие родственных занятий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және балық аулау жұмысшылары, аңшы-атқыштар және аңшы-трапперлер (қапқаншылар)</w:t>
            </w:r>
            <w:r>
              <w:br/>
            </w:r>
            <w:r>
              <w:rPr>
                <w:rFonts w:ascii="Times New Roman"/>
                <w:b w:val="false"/>
                <w:i w:val="false"/>
                <w:color w:val="000000"/>
                <w:sz w:val="20"/>
              </w:rPr>
              <w:t xml:space="preserve">
Рабочие рыбоводства и рыболовства, охотники-стрелки и охотники-трапперы (капканщики)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w:t>
            </w:r>
            <w:r>
              <w:br/>
            </w:r>
            <w:r>
              <w:rPr>
                <w:rFonts w:ascii="Times New Roman"/>
                <w:b w:val="false"/>
                <w:i w:val="false"/>
                <w:color w:val="000000"/>
                <w:sz w:val="20"/>
              </w:rPr>
              <w:t xml:space="preserve">
Охотники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балық өсіретін және балық аулайтын, өнімдерді жеке тұтыну үшін өндіретін фермерлер</w:t>
            </w:r>
            <w:r>
              <w:br/>
            </w:r>
            <w:r>
              <w:rPr>
                <w:rFonts w:ascii="Times New Roman"/>
                <w:b w:val="false"/>
                <w:i w:val="false"/>
                <w:color w:val="000000"/>
                <w:sz w:val="20"/>
              </w:rPr>
              <w:t xml:space="preserve">
Фермеры сельского хозяйства, рыбоводства и рыболовства, производящие продукцию для личного потребления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құрылыс, көлік және басқа тектес қызметтердің жұмысшылары</w:t>
            </w:r>
            <w:r>
              <w:br/>
            </w:r>
            <w:r>
              <w:rPr>
                <w:rFonts w:ascii="Times New Roman"/>
                <w:b w:val="false"/>
                <w:i w:val="false"/>
                <w:color w:val="000000"/>
                <w:sz w:val="20"/>
              </w:rPr>
              <w:t>
Рабочие промышленности, строительства, транспорта и других родственных занятий</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Құрылысшы-монтажшылар, құрылысшы-әрлеушілер, сылақшылар және электриктерден басқа, тектес қызметтердің жұмысшылары</w:t>
            </w:r>
            <w:r>
              <w:br/>
            </w:r>
            <w:r>
              <w:rPr>
                <w:rFonts w:ascii="Times New Roman"/>
                <w:b w:val="false"/>
                <w:i w:val="false"/>
                <w:color w:val="000000"/>
                <w:sz w:val="20"/>
              </w:rPr>
              <w:t xml:space="preserve">
Строители-монтажники, строители-отделочники, маляры и рабочие родственных занятий, кроме электриков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Құрылысшы-монтажшылар, құрылысшы-әрлеушілер, сылақшылар және электриктерден басқа, тектес қызметтер жұмысшыларының үстінен қарайтын супервайзерлер (бригадирлер)</w:t>
            </w:r>
            <w:r>
              <w:br/>
            </w:r>
            <w:r>
              <w:rPr>
                <w:rFonts w:ascii="Times New Roman"/>
                <w:b w:val="false"/>
                <w:i w:val="false"/>
                <w:color w:val="000000"/>
                <w:sz w:val="20"/>
              </w:rPr>
              <w:t xml:space="preserve">
Супервайзеры (бригадиры) над строителями-монтажниками, строителями-отделочниками, малярами и рабочими родственных занятий, кроме электриков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Құрылысшы-монтажшылар және тектес қызметтердің жұмысшылары</w:t>
            </w:r>
            <w:r>
              <w:br/>
            </w:r>
            <w:r>
              <w:rPr>
                <w:rFonts w:ascii="Times New Roman"/>
                <w:b w:val="false"/>
                <w:i w:val="false"/>
                <w:color w:val="000000"/>
                <w:sz w:val="20"/>
              </w:rPr>
              <w:t xml:space="preserve">
Строители-монтажники и рабочие родственных занятий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Арматурашылар және қаптама жасаушылар</w:t>
            </w:r>
            <w:r>
              <w:br/>
            </w:r>
            <w:r>
              <w:rPr>
                <w:rFonts w:ascii="Times New Roman"/>
                <w:b w:val="false"/>
                <w:i w:val="false"/>
                <w:color w:val="000000"/>
                <w:sz w:val="20"/>
              </w:rPr>
              <w:t xml:space="preserve">
Арматурщики и облицовщики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қалаушылар және тектес қызметтердің жұмысшылары</w:t>
            </w:r>
            <w:r>
              <w:br/>
            </w:r>
            <w:r>
              <w:rPr>
                <w:rFonts w:ascii="Times New Roman"/>
                <w:b w:val="false"/>
                <w:i w:val="false"/>
                <w:color w:val="000000"/>
                <w:sz w:val="20"/>
              </w:rPr>
              <w:t xml:space="preserve">
Каменщики и рабочие родственных занятий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өңдеушілер және тас жонушылар</w:t>
            </w:r>
            <w:r>
              <w:br/>
            </w:r>
            <w:r>
              <w:rPr>
                <w:rFonts w:ascii="Times New Roman"/>
                <w:b w:val="false"/>
                <w:i w:val="false"/>
                <w:color w:val="000000"/>
                <w:sz w:val="20"/>
              </w:rPr>
              <w:t xml:space="preserve">
Обработчики камня и камнетесы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Бетоншылар және тектес қызметтер саласындағы жұмысшылар</w:t>
            </w:r>
            <w:r>
              <w:br/>
            </w:r>
            <w:r>
              <w:rPr>
                <w:rFonts w:ascii="Times New Roman"/>
                <w:b w:val="false"/>
                <w:i w:val="false"/>
                <w:color w:val="000000"/>
                <w:sz w:val="20"/>
              </w:rPr>
              <w:t xml:space="preserve">
Бетонщики и рабочие родственных занятий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ұсталары және столярлар</w:t>
            </w:r>
            <w:r>
              <w:br/>
            </w:r>
            <w:r>
              <w:rPr>
                <w:rFonts w:ascii="Times New Roman"/>
                <w:b w:val="false"/>
                <w:i w:val="false"/>
                <w:color w:val="000000"/>
                <w:sz w:val="20"/>
              </w:rPr>
              <w:t xml:space="preserve">
Плотники и столяры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Б.т.к. құрылысшы-монтаждаушылар және тектес қызметтер саласындағы жұмысшылары</w:t>
            </w:r>
            <w:r>
              <w:br/>
            </w:r>
            <w:r>
              <w:rPr>
                <w:rFonts w:ascii="Times New Roman"/>
                <w:b w:val="false"/>
                <w:i w:val="false"/>
                <w:color w:val="000000"/>
                <w:sz w:val="20"/>
              </w:rPr>
              <w:t>
Строители-монтажники и рабочие родственных занятий, н.в.д.г.</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Құрылысшы-әрлеушілер және тектес қызметтердің жұмысшылары</w:t>
            </w:r>
            <w:r>
              <w:br/>
            </w:r>
            <w:r>
              <w:rPr>
                <w:rFonts w:ascii="Times New Roman"/>
                <w:b w:val="false"/>
                <w:i w:val="false"/>
                <w:color w:val="000000"/>
                <w:sz w:val="20"/>
              </w:rPr>
              <w:t xml:space="preserve">
Строители-отделочники и рабочие родственных занятий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қызмет көрсету, фасадтарды тазарту жөніндегі жұмысшылар, сырлаушылар және тектес қызметтердің жұмысшылары</w:t>
            </w:r>
            <w:r>
              <w:br/>
            </w:r>
            <w:r>
              <w:rPr>
                <w:rFonts w:ascii="Times New Roman"/>
                <w:b w:val="false"/>
                <w:i w:val="false"/>
                <w:color w:val="000000"/>
                <w:sz w:val="20"/>
              </w:rPr>
              <w:t xml:space="preserve">
Рабочие по обслуживанию зданий, очистке фасадов, маляры и рабочие родственных занятий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жабдықтарға қызмет көрсету жөніндегі және электриктерден басқа, тектес қызметтердің жұмысшылары</w:t>
            </w:r>
            <w:r>
              <w:br/>
            </w:r>
            <w:r>
              <w:rPr>
                <w:rFonts w:ascii="Times New Roman"/>
                <w:b w:val="false"/>
                <w:i w:val="false"/>
                <w:color w:val="000000"/>
                <w:sz w:val="20"/>
              </w:rPr>
              <w:t xml:space="preserve">
Рабочие по металлообработке, обслуживанию оборудования и родственных занятий, кроме электриков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жабдықтарға қызмет көрсету жөніндегі және электриктерден басқа, тектес қызметтер жұмысшыларының үстінен қарайтын супервайзерлер (бригадирлер)</w:t>
            </w:r>
            <w:r>
              <w:br/>
            </w:r>
            <w:r>
              <w:rPr>
                <w:rFonts w:ascii="Times New Roman"/>
                <w:b w:val="false"/>
                <w:i w:val="false"/>
                <w:color w:val="000000"/>
                <w:sz w:val="20"/>
              </w:rPr>
              <w:t xml:space="preserve">
Супервайзеры (бригадиры) над рабочими по металлообработке, обслуживанию оборудования и родственных занятий, кроме электриков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Қалыптаушылар, пісірушілер, вальцовшылар және тектес қызметтердің жұмысшылары</w:t>
            </w:r>
            <w:r>
              <w:br/>
            </w:r>
            <w:r>
              <w:rPr>
                <w:rFonts w:ascii="Times New Roman"/>
                <w:b w:val="false"/>
                <w:i w:val="false"/>
                <w:color w:val="000000"/>
                <w:sz w:val="20"/>
              </w:rPr>
              <w:t>
Формовщики, сварщики, вальцовщики и рабочие родственных занятий</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ұсталары, құрал-сайманшылар, жылтыратушылар және тектес қызметтердің жұмысшылары</w:t>
            </w:r>
            <w:r>
              <w:br/>
            </w:r>
            <w:r>
              <w:rPr>
                <w:rFonts w:ascii="Times New Roman"/>
                <w:b w:val="false"/>
                <w:i w:val="false"/>
                <w:color w:val="000000"/>
                <w:sz w:val="20"/>
              </w:rPr>
              <w:t xml:space="preserve">
Кузнецы, инструментальщики, полировщики и рабочие родственных занятий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Слесарлар және жөндеушілер</w:t>
            </w:r>
            <w:r>
              <w:br/>
            </w:r>
            <w:r>
              <w:rPr>
                <w:rFonts w:ascii="Times New Roman"/>
                <w:b w:val="false"/>
                <w:i w:val="false"/>
                <w:color w:val="000000"/>
                <w:sz w:val="20"/>
              </w:rPr>
              <w:t xml:space="preserve">
Слесари и ремонтники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Қолөнершілер, дәл (жоғары дәлдіктегі) құрал-саймандар, полиграфия және картография жөніндегі жұмысшылар</w:t>
            </w:r>
            <w:r>
              <w:br/>
            </w:r>
            <w:r>
              <w:rPr>
                <w:rFonts w:ascii="Times New Roman"/>
                <w:b w:val="false"/>
                <w:i w:val="false"/>
                <w:color w:val="000000"/>
                <w:sz w:val="20"/>
              </w:rPr>
              <w:t xml:space="preserve">
Ремесленники, рабочие по точным (прецизионным) инструментам, полиграфии и картографии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Қолөнершілердің, дәл (жоғары дәлдіктегі) құрал-саймандар, полиграфия және картография жөніндегі жұмысшылардың үстінен қарайтын супервайзерлер (бригадирлер)</w:t>
            </w:r>
            <w:r>
              <w:br/>
            </w:r>
            <w:r>
              <w:rPr>
                <w:rFonts w:ascii="Times New Roman"/>
                <w:b w:val="false"/>
                <w:i w:val="false"/>
                <w:color w:val="000000"/>
                <w:sz w:val="20"/>
              </w:rPr>
              <w:t xml:space="preserve">
Супервайзеры (бригадиры) над ремесленниками, рабочими по точным (прецизионным) инструментам, полиграфии и картографии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Қолөнершілер</w:t>
            </w:r>
            <w:r>
              <w:br/>
            </w:r>
            <w:r>
              <w:rPr>
                <w:rFonts w:ascii="Times New Roman"/>
                <w:b w:val="false"/>
                <w:i w:val="false"/>
                <w:color w:val="000000"/>
                <w:sz w:val="20"/>
              </w:rPr>
              <w:t xml:space="preserve">
Ремесленники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(жоғары дәлдікті) құрал-саймандар бойынша жұмысшылар</w:t>
            </w:r>
            <w:r>
              <w:br/>
            </w:r>
            <w:r>
              <w:rPr>
                <w:rFonts w:ascii="Times New Roman"/>
                <w:b w:val="false"/>
                <w:i w:val="false"/>
                <w:color w:val="000000"/>
                <w:sz w:val="20"/>
              </w:rPr>
              <w:t>
Рабочие по точным (прецизионным) инструментам</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жұмысшылары</w:t>
            </w:r>
            <w:r>
              <w:br/>
            </w:r>
            <w:r>
              <w:rPr>
                <w:rFonts w:ascii="Times New Roman"/>
                <w:b w:val="false"/>
                <w:i w:val="false"/>
                <w:color w:val="000000"/>
                <w:sz w:val="20"/>
              </w:rPr>
              <w:t xml:space="preserve">
Рабочие полиграфии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және топографиялық-геодезиялық жұмыстар жөніндегі жұмысшылар</w:t>
            </w:r>
            <w:r>
              <w:br/>
            </w:r>
            <w:r>
              <w:rPr>
                <w:rFonts w:ascii="Times New Roman"/>
                <w:b w:val="false"/>
                <w:i w:val="false"/>
                <w:color w:val="000000"/>
                <w:sz w:val="20"/>
              </w:rPr>
              <w:t xml:space="preserve">
Рабочие по геологоразведочным и топографо-геодезическим работам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Электрика, электроника және телекоммуникациялар жөніндегі жұмысшылар</w:t>
            </w:r>
            <w:r>
              <w:br/>
            </w:r>
            <w:r>
              <w:rPr>
                <w:rFonts w:ascii="Times New Roman"/>
                <w:b w:val="false"/>
                <w:i w:val="false"/>
                <w:color w:val="000000"/>
                <w:sz w:val="20"/>
              </w:rPr>
              <w:t xml:space="preserve">
Рабочие по электрике, электронике и телекоммуникациям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Электрика, электроника және телекоммуникациялар жөніндегі жұмысшылардың үстінен қарайтын супервайзерлер (бригадирлер)</w:t>
            </w:r>
            <w:r>
              <w:br/>
            </w:r>
            <w:r>
              <w:rPr>
                <w:rFonts w:ascii="Times New Roman"/>
                <w:b w:val="false"/>
                <w:i w:val="false"/>
                <w:color w:val="000000"/>
                <w:sz w:val="20"/>
              </w:rPr>
              <w:t xml:space="preserve">
Супервайзеры (бригадиры) над рабочими по электрике, электронике и телекоммуникациям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Электрика жөніндегі жұмысшылар</w:t>
            </w:r>
            <w:r>
              <w:br/>
            </w:r>
            <w:r>
              <w:rPr>
                <w:rFonts w:ascii="Times New Roman"/>
                <w:b w:val="false"/>
                <w:i w:val="false"/>
                <w:color w:val="000000"/>
                <w:sz w:val="20"/>
              </w:rPr>
              <w:t xml:space="preserve">
Рабочие по электрике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Электроника және телекоммуникациялар жөніндегі жұмысшылар</w:t>
            </w:r>
            <w:r>
              <w:br/>
            </w:r>
            <w:r>
              <w:rPr>
                <w:rFonts w:ascii="Times New Roman"/>
                <w:b w:val="false"/>
                <w:i w:val="false"/>
                <w:color w:val="000000"/>
                <w:sz w:val="20"/>
              </w:rPr>
              <w:t xml:space="preserve">
Рабочие по электронике и телекоммуникациям (ИКТ)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 шикізаттарын қайта өңдеу және олардан өнім шығару жөніндегі жұмысшылар және тектес қызметтердің жұмысшылары</w:t>
            </w:r>
            <w:r>
              <w:br/>
            </w:r>
            <w:r>
              <w:rPr>
                <w:rFonts w:ascii="Times New Roman"/>
                <w:b w:val="false"/>
                <w:i w:val="false"/>
                <w:color w:val="000000"/>
                <w:sz w:val="20"/>
              </w:rPr>
              <w:t xml:space="preserve">
Рабочие по переработке и изготовлению продукции из сырья сельского, лесного и рыбного хозяйства и рабочие родственных занятий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 шикізаттарын қайта өңдеу және олардан өнім шығару жөніндегі жұмысшылардың және тектес қызметтер жұмысшыларының үстінен қарайтын супервайзерлер (бригадирлер)</w:t>
            </w:r>
            <w:r>
              <w:br/>
            </w:r>
            <w:r>
              <w:rPr>
                <w:rFonts w:ascii="Times New Roman"/>
                <w:b w:val="false"/>
                <w:i w:val="false"/>
                <w:color w:val="000000"/>
                <w:sz w:val="20"/>
              </w:rPr>
              <w:t xml:space="preserve">
Супервайзеры (бригадиры) над рабочими по переработке и изготовлению продукции из сырья сельского, лесного и рыбного хозяйства и рабочими родственных занятий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өндірісіндегі жұмысшылар</w:t>
            </w:r>
            <w:r>
              <w:br/>
            </w:r>
            <w:r>
              <w:rPr>
                <w:rFonts w:ascii="Times New Roman"/>
                <w:b w:val="false"/>
                <w:i w:val="false"/>
                <w:color w:val="000000"/>
                <w:sz w:val="20"/>
              </w:rPr>
              <w:t xml:space="preserve">
Рабочие в производстве продуктов питания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өңдеушілер, жиһаз жасаушылар және тектес қызметтердің жұмысшылары</w:t>
            </w:r>
            <w:r>
              <w:br/>
            </w:r>
            <w:r>
              <w:rPr>
                <w:rFonts w:ascii="Times New Roman"/>
                <w:b w:val="false"/>
                <w:i w:val="false"/>
                <w:color w:val="000000"/>
                <w:sz w:val="20"/>
              </w:rPr>
              <w:t xml:space="preserve">
Деревообработчики, краснодеревщики и рабочие родственных занятий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Тоқымашылар, тігіншілер және тектес қызметтердің жұмысшылары</w:t>
            </w:r>
            <w:r>
              <w:br/>
            </w:r>
            <w:r>
              <w:rPr>
                <w:rFonts w:ascii="Times New Roman"/>
                <w:b w:val="false"/>
                <w:i w:val="false"/>
                <w:color w:val="000000"/>
                <w:sz w:val="20"/>
              </w:rPr>
              <w:t>
Текстильщики, швейники и рабочие родственных занятий</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құрылыс, көлік және тектес қызметтер саласындағы жұмысшылар</w:t>
            </w:r>
            <w:r>
              <w:br/>
            </w:r>
            <w:r>
              <w:rPr>
                <w:rFonts w:ascii="Times New Roman"/>
                <w:b w:val="false"/>
                <w:i w:val="false"/>
                <w:color w:val="000000"/>
                <w:sz w:val="20"/>
              </w:rPr>
              <w:t xml:space="preserve">
Другие рабочие промышленности, строительства, транспорта и родственных занятий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 операторлары, құрастырушылары және жүргізушілері</w:t>
            </w:r>
            <w:r>
              <w:br/>
            </w:r>
            <w:r>
              <w:rPr>
                <w:rFonts w:ascii="Times New Roman"/>
                <w:b w:val="false"/>
                <w:i w:val="false"/>
                <w:color w:val="000000"/>
                <w:sz w:val="20"/>
              </w:rPr>
              <w:t xml:space="preserve">
Операторы производственного оборудования, сборщики и водители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стационалық жабдық операторлары</w:t>
            </w:r>
            <w:r>
              <w:br/>
            </w:r>
            <w:r>
              <w:rPr>
                <w:rFonts w:ascii="Times New Roman"/>
                <w:b w:val="false"/>
                <w:i w:val="false"/>
                <w:color w:val="000000"/>
                <w:sz w:val="20"/>
              </w:rPr>
              <w:t xml:space="preserve">
Операторы производственного стационарного оборудования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стационалық жабдық операторларының</w:t>
            </w:r>
            <w:r>
              <w:br/>
            </w:r>
            <w:r>
              <w:rPr>
                <w:rFonts w:ascii="Times New Roman"/>
                <w:b w:val="false"/>
                <w:i w:val="false"/>
                <w:color w:val="000000"/>
                <w:sz w:val="20"/>
              </w:rPr>
              <w:t>
үстінен қарайтын супервайзерлер (бригадирлер)</w:t>
            </w:r>
            <w:r>
              <w:br/>
            </w:r>
            <w:r>
              <w:rPr>
                <w:rFonts w:ascii="Times New Roman"/>
                <w:b w:val="false"/>
                <w:i w:val="false"/>
                <w:color w:val="000000"/>
                <w:sz w:val="20"/>
              </w:rPr>
              <w:t xml:space="preserve">
Супервайзеры (бригадиры) над операторами производственного стационарного оборудования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мұнай, газ, пайдалы қазбаларды өндіру және кен байыту жөніндегі операторлар</w:t>
            </w:r>
            <w:r>
              <w:br/>
            </w:r>
            <w:r>
              <w:rPr>
                <w:rFonts w:ascii="Times New Roman"/>
                <w:b w:val="false"/>
                <w:i w:val="false"/>
                <w:color w:val="000000"/>
                <w:sz w:val="20"/>
              </w:rPr>
              <w:t>
Операторы по бурению, добыче нефти, газа, полезных ископаемых и обогащению руды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қондырғыларының машинистері (бұрғылаушылар)</w:t>
            </w:r>
            <w:r>
              <w:br/>
            </w:r>
            <w:r>
              <w:rPr>
                <w:rFonts w:ascii="Times New Roman"/>
                <w:b w:val="false"/>
                <w:i w:val="false"/>
                <w:color w:val="000000"/>
                <w:sz w:val="20"/>
              </w:rPr>
              <w:t xml:space="preserve">
Машинисты буровых установок (бурильщики)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табиғи газды өндіру жөніндегі операторлар</w:t>
            </w:r>
            <w:r>
              <w:br/>
            </w:r>
            <w:r>
              <w:rPr>
                <w:rFonts w:ascii="Times New Roman"/>
                <w:b w:val="false"/>
                <w:i w:val="false"/>
                <w:color w:val="000000"/>
                <w:sz w:val="20"/>
              </w:rPr>
              <w:t>
Операторы по добыче сырой нефти и природного газа</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жұмыстарының операторлары және басқа да тау-кен жұмысшылары</w:t>
            </w:r>
            <w:r>
              <w:br/>
            </w:r>
            <w:r>
              <w:rPr>
                <w:rFonts w:ascii="Times New Roman"/>
                <w:b w:val="false"/>
                <w:i w:val="false"/>
                <w:color w:val="000000"/>
                <w:sz w:val="20"/>
              </w:rPr>
              <w:t xml:space="preserve">
Операторы горных работ и другие горнорабочие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Руданы және тау жыныстарын өңдеу және байыту операторлары</w:t>
            </w:r>
            <w:r>
              <w:br/>
            </w:r>
            <w:r>
              <w:rPr>
                <w:rFonts w:ascii="Times New Roman"/>
                <w:b w:val="false"/>
                <w:i w:val="false"/>
                <w:color w:val="000000"/>
                <w:sz w:val="20"/>
              </w:rPr>
              <w:t>
Операторы по обработке и обогащению руды и горных пород</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Цементтен, тастан және басқа минералды материалдардан өнім өндіру жөніндегі операторлар</w:t>
            </w:r>
            <w:r>
              <w:br/>
            </w:r>
            <w:r>
              <w:rPr>
                <w:rFonts w:ascii="Times New Roman"/>
                <w:b w:val="false"/>
                <w:i w:val="false"/>
                <w:color w:val="000000"/>
                <w:sz w:val="20"/>
              </w:rPr>
              <w:t>
Операторы по производству продукции из цемента, камня и других минеральных материалов</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балқыту және өндіру, метал бұйымдарын өндіру және өңдеу жөніндегі операторлар</w:t>
            </w:r>
            <w:r>
              <w:br/>
            </w:r>
            <w:r>
              <w:rPr>
                <w:rFonts w:ascii="Times New Roman"/>
                <w:b w:val="false"/>
                <w:i w:val="false"/>
                <w:color w:val="000000"/>
                <w:sz w:val="20"/>
              </w:rPr>
              <w:t xml:space="preserve">
Операторы по плавке и производству металлов, производству и обработке металлических изделий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балқыту, құю және прокат станының операторлары</w:t>
            </w:r>
            <w:r>
              <w:br/>
            </w:r>
            <w:r>
              <w:rPr>
                <w:rFonts w:ascii="Times New Roman"/>
                <w:b w:val="false"/>
                <w:i w:val="false"/>
                <w:color w:val="000000"/>
                <w:sz w:val="20"/>
              </w:rPr>
              <w:t>
Операторы по плавлению, литью металла и прокатного стана</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термиялық өңдеу жөніндегі операторлар</w:t>
            </w:r>
            <w:r>
              <w:br/>
            </w:r>
            <w:r>
              <w:rPr>
                <w:rFonts w:ascii="Times New Roman"/>
                <w:b w:val="false"/>
                <w:i w:val="false"/>
                <w:color w:val="000000"/>
                <w:sz w:val="20"/>
              </w:rPr>
              <w:t>
Операторы по термической обработке металлов</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Экструдер операторлары және металды сымдаушылар</w:t>
            </w:r>
            <w:r>
              <w:br/>
            </w:r>
            <w:r>
              <w:rPr>
                <w:rFonts w:ascii="Times New Roman"/>
                <w:b w:val="false"/>
                <w:i w:val="false"/>
                <w:color w:val="000000"/>
                <w:sz w:val="20"/>
              </w:rPr>
              <w:t>
Операторы экструдера и волочильщики металлов</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бұйымдарын өңдеу жөніндегі операторлар</w:t>
            </w:r>
            <w:r>
              <w:br/>
            </w:r>
            <w:r>
              <w:rPr>
                <w:rFonts w:ascii="Times New Roman"/>
                <w:b w:val="false"/>
                <w:i w:val="false"/>
                <w:color w:val="000000"/>
                <w:sz w:val="20"/>
              </w:rPr>
              <w:t>
Операторы по обработке металлических изделий</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шикізатты қайта өңдеу, химиялық және фотографиялық өнімді өндіру жөніндегі операторлар</w:t>
            </w:r>
            <w:r>
              <w:br/>
            </w:r>
            <w:r>
              <w:rPr>
                <w:rFonts w:ascii="Times New Roman"/>
                <w:b w:val="false"/>
                <w:i w:val="false"/>
                <w:color w:val="000000"/>
                <w:sz w:val="20"/>
              </w:rPr>
              <w:t xml:space="preserve">
Операторы по переработке химического сырья, производству химической и фотографической продукции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пластмасса және олардан жасалатын бұйымдарды өндіру жөніндегі операторлар</w:t>
            </w:r>
            <w:r>
              <w:br/>
            </w:r>
            <w:r>
              <w:rPr>
                <w:rFonts w:ascii="Times New Roman"/>
                <w:b w:val="false"/>
                <w:i w:val="false"/>
                <w:color w:val="000000"/>
                <w:sz w:val="20"/>
              </w:rPr>
              <w:t xml:space="preserve">
Операторы по производству резины, пластмассы и изделий из них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тері және былғары өнімдерін өндіру жөніндегі операторлар</w:t>
            </w:r>
            <w:r>
              <w:br/>
            </w:r>
            <w:r>
              <w:rPr>
                <w:rFonts w:ascii="Times New Roman"/>
                <w:b w:val="false"/>
                <w:i w:val="false"/>
                <w:color w:val="000000"/>
                <w:sz w:val="20"/>
              </w:rPr>
              <w:t xml:space="preserve">
Операторы по производству текстильной, меховой и кожаной продукции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сусындарды және темекі өнімдерін өндіру жөніндегі операторлар</w:t>
            </w:r>
            <w:r>
              <w:br/>
            </w:r>
            <w:r>
              <w:rPr>
                <w:rFonts w:ascii="Times New Roman"/>
                <w:b w:val="false"/>
                <w:i w:val="false"/>
                <w:color w:val="000000"/>
                <w:sz w:val="20"/>
              </w:rPr>
              <w:t xml:space="preserve">
Операторы по производству продуктов питания, напитков и табачных изделий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бұйымдарды, қағазды және қағаз бұйымдарды өндіру жөніндегі операторлар</w:t>
            </w:r>
            <w:r>
              <w:br/>
            </w:r>
            <w:r>
              <w:rPr>
                <w:rFonts w:ascii="Times New Roman"/>
                <w:b w:val="false"/>
                <w:i w:val="false"/>
                <w:color w:val="000000"/>
                <w:sz w:val="20"/>
              </w:rPr>
              <w:t xml:space="preserve">
Операторы по производству деревянных изделий, бумаги и бумажных изделий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стационарлық жабдықтың басқа операторлары</w:t>
            </w:r>
            <w:r>
              <w:br/>
            </w:r>
            <w:r>
              <w:rPr>
                <w:rFonts w:ascii="Times New Roman"/>
                <w:b w:val="false"/>
                <w:i w:val="false"/>
                <w:color w:val="000000"/>
                <w:sz w:val="20"/>
              </w:rPr>
              <w:t xml:space="preserve">
Другие операторы производственного стационарного оборудования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құрастырушылар мен сынаушылар</w:t>
            </w:r>
            <w:r>
              <w:br/>
            </w:r>
            <w:r>
              <w:rPr>
                <w:rFonts w:ascii="Times New Roman"/>
                <w:b w:val="false"/>
                <w:i w:val="false"/>
                <w:color w:val="000000"/>
                <w:sz w:val="20"/>
              </w:rPr>
              <w:t xml:space="preserve">
Сборщики и испытатели изделий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құрастырушылар мен сынақтан</w:t>
            </w:r>
            <w:r>
              <w:br/>
            </w:r>
            <w:r>
              <w:rPr>
                <w:rFonts w:ascii="Times New Roman"/>
                <w:b w:val="false"/>
                <w:i w:val="false"/>
                <w:color w:val="000000"/>
                <w:sz w:val="20"/>
              </w:rPr>
              <w:t>
өткізушілердің үстінен қарайтын супервайзерлер</w:t>
            </w:r>
            <w:r>
              <w:br/>
            </w:r>
            <w:r>
              <w:rPr>
                <w:rFonts w:ascii="Times New Roman"/>
                <w:b w:val="false"/>
                <w:i w:val="false"/>
                <w:color w:val="000000"/>
                <w:sz w:val="20"/>
              </w:rPr>
              <w:t>
(бригадирлер)</w:t>
            </w:r>
            <w:r>
              <w:br/>
            </w:r>
            <w:r>
              <w:rPr>
                <w:rFonts w:ascii="Times New Roman"/>
                <w:b w:val="false"/>
                <w:i w:val="false"/>
                <w:color w:val="000000"/>
                <w:sz w:val="20"/>
              </w:rPr>
              <w:t xml:space="preserve">
Супервайзеры (бригадиры) над сборщиками и испытателями изделий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құрастырушылар мен сынақтан өткізушілер</w:t>
            </w:r>
            <w:r>
              <w:br/>
            </w:r>
            <w:r>
              <w:rPr>
                <w:rFonts w:ascii="Times New Roman"/>
                <w:b w:val="false"/>
                <w:i w:val="false"/>
                <w:color w:val="000000"/>
                <w:sz w:val="20"/>
              </w:rPr>
              <w:t xml:space="preserve">
Сборщики и испытатели изделий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Қозғалмалы жабдықтардың жүргізушілері мен операторлары</w:t>
            </w:r>
            <w:r>
              <w:br/>
            </w:r>
            <w:r>
              <w:rPr>
                <w:rFonts w:ascii="Times New Roman"/>
                <w:b w:val="false"/>
                <w:i w:val="false"/>
                <w:color w:val="000000"/>
                <w:sz w:val="20"/>
              </w:rPr>
              <w:t xml:space="preserve">
Водители и операторы подвижного оборудования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Қозғалмалы жабдықтардың жүргізушілері мен операторларының үстінен қарайтын супервайзерлер (бригадирлер)</w:t>
            </w:r>
            <w:r>
              <w:br/>
            </w:r>
            <w:r>
              <w:rPr>
                <w:rFonts w:ascii="Times New Roman"/>
                <w:b w:val="false"/>
                <w:i w:val="false"/>
                <w:color w:val="000000"/>
                <w:sz w:val="20"/>
              </w:rPr>
              <w:t xml:space="preserve">
Супервайзеры (бригадиры) над водителями и операторами подвижного оборудования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машинистері және тектес қызметтердің жұмысшылары</w:t>
            </w:r>
            <w:r>
              <w:br/>
            </w:r>
            <w:r>
              <w:rPr>
                <w:rFonts w:ascii="Times New Roman"/>
                <w:b w:val="false"/>
                <w:i w:val="false"/>
                <w:color w:val="000000"/>
                <w:sz w:val="20"/>
              </w:rPr>
              <w:t>
Машинисты локомотивов и рабочие родственных занятий</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 мен автомобиль жүргізушілері</w:t>
            </w:r>
            <w:r>
              <w:br/>
            </w:r>
            <w:r>
              <w:rPr>
                <w:rFonts w:ascii="Times New Roman"/>
                <w:b w:val="false"/>
                <w:i w:val="false"/>
                <w:color w:val="000000"/>
                <w:sz w:val="20"/>
              </w:rPr>
              <w:t xml:space="preserve">
Водители мотоциклов и автомобилей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автомобильдерінің, автобустардың және троллейбустардың жүргізушілері</w:t>
            </w:r>
            <w:r>
              <w:br/>
            </w:r>
            <w:r>
              <w:rPr>
                <w:rFonts w:ascii="Times New Roman"/>
                <w:b w:val="false"/>
                <w:i w:val="false"/>
                <w:color w:val="000000"/>
                <w:sz w:val="20"/>
              </w:rPr>
              <w:t>
Водители грузовых автомобилей, автобусов и троллейбусов</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жабдық жүргізушілері</w:t>
            </w:r>
            <w:r>
              <w:br/>
            </w:r>
            <w:r>
              <w:rPr>
                <w:rFonts w:ascii="Times New Roman"/>
                <w:b w:val="false"/>
                <w:i w:val="false"/>
                <w:color w:val="000000"/>
                <w:sz w:val="20"/>
              </w:rPr>
              <w:t xml:space="preserve">
Водители подвижного оборудования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палуба командасының мүшелері және тектес қызметтер саласындағы жұмысшылар</w:t>
            </w:r>
            <w:r>
              <w:br/>
            </w:r>
            <w:r>
              <w:rPr>
                <w:rFonts w:ascii="Times New Roman"/>
                <w:b w:val="false"/>
                <w:i w:val="false"/>
                <w:color w:val="000000"/>
                <w:sz w:val="20"/>
              </w:rPr>
              <w:t xml:space="preserve">
Члены палубных команд судов и рабочие родственных занятий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жоқ жұмысшылар</w:t>
            </w:r>
            <w:r>
              <w:br/>
            </w:r>
            <w:r>
              <w:rPr>
                <w:rFonts w:ascii="Times New Roman"/>
                <w:b w:val="false"/>
                <w:i w:val="false"/>
                <w:color w:val="000000"/>
                <w:sz w:val="20"/>
              </w:rPr>
              <w:t>
Неквалифицированные рабочие</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Тазалаушылар және үй қызметшісі</w:t>
            </w:r>
            <w:r>
              <w:br/>
            </w:r>
            <w:r>
              <w:rPr>
                <w:rFonts w:ascii="Times New Roman"/>
                <w:b w:val="false"/>
                <w:i w:val="false"/>
                <w:color w:val="000000"/>
                <w:sz w:val="20"/>
              </w:rPr>
              <w:t xml:space="preserve">
Уборщики и прислуга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 балық өсіру және балық аулау шаруашылығының біліктілігі жоқ жұмысшылары</w:t>
            </w:r>
            <w:r>
              <w:br/>
            </w:r>
            <w:r>
              <w:rPr>
                <w:rFonts w:ascii="Times New Roman"/>
                <w:b w:val="false"/>
                <w:i w:val="false"/>
                <w:color w:val="000000"/>
                <w:sz w:val="20"/>
              </w:rPr>
              <w:t>
Неквалифицированные рабочие сельского и лесного хозяйства, рыбоводства и рыболовства</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құрылыс және тасымалдаудың біліктілігі жоқ жұмысшылары</w:t>
            </w:r>
            <w:r>
              <w:br/>
            </w:r>
            <w:r>
              <w:rPr>
                <w:rFonts w:ascii="Times New Roman"/>
                <w:b w:val="false"/>
                <w:i w:val="false"/>
                <w:color w:val="000000"/>
                <w:sz w:val="20"/>
              </w:rPr>
              <w:t xml:space="preserve">
Неквалифицированные рабочие промышленности, строительства и перевозок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өнеркәсібінде және құрылыста жұмыс істейтін біліктілігі жоқ жұмысшылар</w:t>
            </w:r>
            <w:r>
              <w:br/>
            </w:r>
            <w:r>
              <w:rPr>
                <w:rFonts w:ascii="Times New Roman"/>
                <w:b w:val="false"/>
                <w:i w:val="false"/>
                <w:color w:val="000000"/>
                <w:sz w:val="20"/>
              </w:rPr>
              <w:t xml:space="preserve">
Неквалифицированные рабочие, занятые в горнодобывающей промышленности и строительстве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өнеркәсібінде жұмыс істейтін біліктілігі жоқ жұмысшылар</w:t>
            </w:r>
            <w:r>
              <w:br/>
            </w:r>
            <w:r>
              <w:rPr>
                <w:rFonts w:ascii="Times New Roman"/>
                <w:b w:val="false"/>
                <w:i w:val="false"/>
                <w:color w:val="000000"/>
                <w:sz w:val="20"/>
              </w:rPr>
              <w:t xml:space="preserve">
Неквалифицированные рабочие, занятые в обрабатывающей промышленности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 сақтауда және байланыста жұмыс істейтін біліктілігі жоқ жұмысшылар</w:t>
            </w:r>
            <w:r>
              <w:br/>
            </w:r>
            <w:r>
              <w:rPr>
                <w:rFonts w:ascii="Times New Roman"/>
                <w:b w:val="false"/>
                <w:i w:val="false"/>
                <w:color w:val="000000"/>
                <w:sz w:val="20"/>
              </w:rPr>
              <w:t xml:space="preserve">
Неквалифицированные рабочие, занятые на транспорте, в хранении и связи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дайындалатын тағам дайындаушылар және</w:t>
            </w:r>
            <w:r>
              <w:br/>
            </w:r>
            <w:r>
              <w:rPr>
                <w:rFonts w:ascii="Times New Roman"/>
                <w:b w:val="false"/>
                <w:i w:val="false"/>
                <w:color w:val="000000"/>
                <w:sz w:val="20"/>
              </w:rPr>
              <w:t>
тазалаушылардан басқа, қоғамдық тамақтану</w:t>
            </w:r>
            <w:r>
              <w:br/>
            </w:r>
            <w:r>
              <w:rPr>
                <w:rFonts w:ascii="Times New Roman"/>
                <w:b w:val="false"/>
                <w:i w:val="false"/>
                <w:color w:val="000000"/>
                <w:sz w:val="20"/>
              </w:rPr>
              <w:t>
орындарының біліктілігі жоқ жұмысшылары</w:t>
            </w:r>
            <w:r>
              <w:br/>
            </w:r>
            <w:r>
              <w:rPr>
                <w:rFonts w:ascii="Times New Roman"/>
                <w:b w:val="false"/>
                <w:i w:val="false"/>
                <w:color w:val="000000"/>
                <w:sz w:val="20"/>
              </w:rPr>
              <w:t>
Изготовители пищи быстрого приготовления и низкоквалифицированные рабочие точек общественного питания, кроме уборщиков</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Саудагерлер және көшеде әртүрлі қызметтер көрсететін жұмысшылар</w:t>
            </w:r>
            <w:r>
              <w:br/>
            </w:r>
            <w:r>
              <w:rPr>
                <w:rFonts w:ascii="Times New Roman"/>
                <w:b w:val="false"/>
                <w:i w:val="false"/>
                <w:color w:val="000000"/>
                <w:sz w:val="20"/>
              </w:rPr>
              <w:t xml:space="preserve">
Уличные торговцы и рабочие, оказывающие различные уличные услуги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жинау жөніндегі біліктілігі жоқ жұмысшылар және басқа біліктілігі жоқ жұмысшылар</w:t>
            </w:r>
            <w:r>
              <w:br/>
            </w:r>
            <w:r>
              <w:rPr>
                <w:rFonts w:ascii="Times New Roman"/>
                <w:b w:val="false"/>
                <w:i w:val="false"/>
                <w:color w:val="000000"/>
                <w:sz w:val="20"/>
              </w:rPr>
              <w:t>
Неквалифицированные рабочие по сбору мусора и другие неквалифицированные рабочие</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6728"/>
        <w:gridCol w:w="2990"/>
        <w:gridCol w:w="2554"/>
        <w:gridCol w:w="3160"/>
      </w:tblGrid>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r>
              <w:br/>
            </w:r>
            <w:r>
              <w:rPr>
                <w:rFonts w:ascii="Times New Roman"/>
                <w:b w:val="false"/>
                <w:i w:val="false"/>
                <w:color w:val="000000"/>
                <w:sz w:val="20"/>
              </w:rPr>
              <w:t>
__________________________________________</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Телефоны</w:t>
            </w:r>
            <w:r>
              <w:br/>
            </w:r>
            <w:r>
              <w:rPr>
                <w:rFonts w:ascii="Times New Roman"/>
                <w:b w:val="false"/>
                <w:i w:val="false"/>
                <w:color w:val="000000"/>
                <w:sz w:val="20"/>
              </w:rPr>
              <w:t>
Телефон</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w:t>
            </w:r>
            <w:r>
              <w:rPr>
                <w:rFonts w:ascii="Times New Roman"/>
                <w:b/>
                <w:i w:val="false"/>
                <w:color w:val="000000"/>
                <w:sz w:val="20"/>
              </w:rPr>
              <w:t>лектрондық почта мекенжайы (респонденттің)</w:t>
            </w:r>
            <w:r>
              <w:br/>
            </w:r>
            <w:r>
              <w:rPr>
                <w:rFonts w:ascii="Times New Roman"/>
                <w:b w:val="false"/>
                <w:i w:val="false"/>
                <w:color w:val="000000"/>
                <w:sz w:val="20"/>
              </w:rPr>
              <w:t>
Адрес электронной почты (респондента)</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уға келісеміз</w:t>
            </w:r>
            <w:r>
              <w:rPr>
                <w:rFonts w:ascii="Times New Roman"/>
                <w:b w:val="false"/>
                <w:i w:val="false"/>
                <w:color w:val="000000"/>
                <w:vertAlign w:val="superscript"/>
              </w:rPr>
              <w:t>*</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w:t>
            </w:r>
            <w:r>
              <w:rPr>
                <w:rFonts w:ascii="Times New Roman"/>
                <w:b w:val="false"/>
                <w:i w:val="false"/>
                <w:color w:val="000000"/>
                <w:sz w:val="20"/>
              </w:rPr>
              <w:t xml:space="preserve"> </w:t>
            </w: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уға келіспейміз</w:t>
            </w:r>
            <w:r>
              <w:rPr>
                <w:rFonts w:ascii="Times New Roman"/>
                <w:b w:val="false"/>
                <w:i w:val="false"/>
                <w:color w:val="000000"/>
                <w:vertAlign w:val="superscript"/>
              </w:rPr>
              <w:t>*</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__________________________________________________</w:t>
            </w:r>
            <w:r>
              <w:br/>
            </w:r>
            <w:r>
              <w:rPr>
                <w:rFonts w:ascii="Times New Roman"/>
                <w:b/>
                <w:i w:val="false"/>
                <w:color w:val="000000"/>
                <w:sz w:val="20"/>
              </w:rPr>
              <w:t>
тегі, аты және әкесінің аты (бар болған жағдайда)</w:t>
            </w:r>
            <w:r>
              <w:br/>
            </w:r>
            <w:r>
              <w:rPr>
                <w:rFonts w:ascii="Times New Roman"/>
                <w:b/>
                <w:i w:val="false"/>
                <w:color w:val="000000"/>
                <w:sz w:val="20"/>
              </w:rPr>
              <w:t>
фамилия, имя и отчество (при его наличии)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w:t>
            </w:r>
            <w:r>
              <w:br/>
            </w:r>
            <w:r>
              <w:rPr>
                <w:rFonts w:ascii="Times New Roman"/>
                <w:b/>
                <w:i w:val="false"/>
                <w:color w:val="000000"/>
                <w:sz w:val="20"/>
              </w:rPr>
              <w:t>
қолы, телефоны</w:t>
            </w:r>
            <w:r>
              <w:br/>
            </w:r>
            <w:r>
              <w:rPr>
                <w:rFonts w:ascii="Times New Roman"/>
                <w:b/>
                <w:i w:val="false"/>
                <w:color w:val="000000"/>
                <w:sz w:val="20"/>
              </w:rPr>
              <w:t>
подпись, телефон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__________________________________________________</w:t>
            </w:r>
            <w:r>
              <w:br/>
            </w:r>
            <w:r>
              <w:rPr>
                <w:rFonts w:ascii="Times New Roman"/>
                <w:b/>
                <w:i w:val="false"/>
                <w:color w:val="000000"/>
                <w:sz w:val="20"/>
              </w:rPr>
              <w:t>
тегі, аты және әкесінің аты (бар болған жағдайда)</w:t>
            </w:r>
            <w:r>
              <w:br/>
            </w:r>
            <w:r>
              <w:rPr>
                <w:rFonts w:ascii="Times New Roman"/>
                <w:b/>
                <w:i w:val="false"/>
                <w:color w:val="000000"/>
                <w:sz w:val="20"/>
              </w:rPr>
              <w:t>
фамилия, имя и отчество (при его наличии)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w:t>
            </w:r>
            <w:r>
              <w:br/>
            </w:r>
            <w:r>
              <w:rPr>
                <w:rFonts w:ascii="Times New Roman"/>
                <w:b/>
                <w:i w:val="false"/>
                <w:color w:val="000000"/>
                <w:sz w:val="20"/>
              </w:rPr>
              <w:t>
қолы</w:t>
            </w:r>
            <w:r>
              <w:br/>
            </w:r>
            <w:r>
              <w:rPr>
                <w:rFonts w:ascii="Times New Roman"/>
                <w:b/>
                <w:i w:val="false"/>
                <w:color w:val="000000"/>
                <w:sz w:val="20"/>
              </w:rPr>
              <w:t>
подпись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Руководитель или лицо, исполняющий его обязанности</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__________________________________________________</w:t>
            </w:r>
            <w:r>
              <w:br/>
            </w:r>
            <w:r>
              <w:rPr>
                <w:rFonts w:ascii="Times New Roman"/>
                <w:b/>
                <w:i w:val="false"/>
                <w:color w:val="000000"/>
                <w:sz w:val="20"/>
              </w:rPr>
              <w:t>
тегі, аты және әкесінің аты (бар болған жағдайда)</w:t>
            </w:r>
            <w:r>
              <w:br/>
            </w:r>
            <w:r>
              <w:rPr>
                <w:rFonts w:ascii="Times New Roman"/>
                <w:b/>
                <w:i w:val="false"/>
                <w:color w:val="000000"/>
                <w:sz w:val="20"/>
              </w:rPr>
              <w:t>
фамилия, имя и отчество (при его наличии)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w:t>
            </w:r>
            <w:r>
              <w:br/>
            </w:r>
            <w:r>
              <w:rPr>
                <w:rFonts w:ascii="Times New Roman"/>
                <w:b/>
                <w:i w:val="false"/>
                <w:color w:val="000000"/>
                <w:sz w:val="20"/>
              </w:rPr>
              <w:t>
қолы</w:t>
            </w:r>
            <w:r>
              <w:br/>
            </w:r>
            <w:r>
              <w:rPr>
                <w:rFonts w:ascii="Times New Roman"/>
                <w:b/>
                <w:i w:val="false"/>
                <w:color w:val="000000"/>
                <w:sz w:val="20"/>
              </w:rPr>
              <w:t>
подпись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 </w:t>
      </w:r>
      <w:r>
        <w:br/>
      </w:r>
      <w:r>
        <w:rPr>
          <w:rFonts w:ascii="Times New Roman"/>
          <w:b w:val="false"/>
          <w:i w:val="false"/>
          <w:color w:val="000000"/>
          <w:sz w:val="28"/>
        </w:rPr>
        <w:t>
      * Данный пункт заполняется согласно пункту 5 статьи 8 Закона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171 бұйрығына</w:t>
            </w:r>
            <w:r>
              <w:br/>
            </w:r>
            <w:r>
              <w:rPr>
                <w:rFonts w:ascii="Times New Roman"/>
                <w:b w:val="false"/>
                <w:i w:val="false"/>
                <w:color w:val="000000"/>
                <w:sz w:val="20"/>
              </w:rPr>
              <w:t>8-қосымша</w:t>
            </w:r>
          </w:p>
        </w:tc>
      </w:tr>
    </w:tbl>
    <w:bookmarkStart w:name="z524" w:id="510"/>
    <w:p>
      <w:pPr>
        <w:spacing w:after="0"/>
        <w:ind w:left="0"/>
        <w:jc w:val="left"/>
      </w:pPr>
      <w:r>
        <w:rPr>
          <w:rFonts w:ascii="Times New Roman"/>
          <w:b/>
          <w:i w:val="false"/>
          <w:color w:val="000000"/>
        </w:rPr>
        <w:t xml:space="preserve"> "Ірі және орта кәсіпорындардағы кадрларға қажеттілік және саны туралы есеп"</w:t>
      </w:r>
      <w:r>
        <w:br/>
      </w:r>
      <w:r>
        <w:rPr>
          <w:rFonts w:ascii="Times New Roman"/>
          <w:b/>
          <w:i w:val="false"/>
          <w:color w:val="000000"/>
        </w:rPr>
        <w:t>(коды 251111140, индексі 1-Т (бос жұмыс орны),</w:t>
      </w:r>
      <w:r>
        <w:br/>
      </w:r>
      <w:r>
        <w:rPr>
          <w:rFonts w:ascii="Times New Roman"/>
          <w:b/>
          <w:i w:val="false"/>
          <w:color w:val="000000"/>
        </w:rPr>
        <w:t>кезеңділігі жылына бір рет) жалпымемлекеттік статистикалық байқаудың</w:t>
      </w:r>
      <w:r>
        <w:br/>
      </w:r>
      <w:r>
        <w:rPr>
          <w:rFonts w:ascii="Times New Roman"/>
          <w:b/>
          <w:i w:val="false"/>
          <w:color w:val="000000"/>
        </w:rPr>
        <w:t>статистикалық нысанын толтыру жөніндегі нұсқаулық</w:t>
      </w:r>
    </w:p>
    <w:bookmarkEnd w:id="510"/>
    <w:bookmarkStart w:name="z525" w:id="511"/>
    <w:p>
      <w:pPr>
        <w:spacing w:after="0"/>
        <w:ind w:left="0"/>
        <w:jc w:val="both"/>
      </w:pPr>
      <w:r>
        <w:rPr>
          <w:rFonts w:ascii="Times New Roman"/>
          <w:b w:val="false"/>
          <w:i w:val="false"/>
          <w:color w:val="000000"/>
          <w:sz w:val="28"/>
        </w:rPr>
        <w:t xml:space="preserve">
      1. Осы "Ірі және орта кәсіпорындардағы кадрларға қажеттілік және саны туралы есеп" (коды 251111140, индексі 1-Т (бос жұмыс орны), кезеңділігі жылына бір рет) жалпымемлекеттік статистикалық байқаудың статистикалық нысан толтыру жөніндегі нұсқаулық (бұдан әрі -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"Ірі және орта кәсіпорындардағы кадрларға қажеттілік және саны туралы есеп" жалпымемлекеттік статистикалық байқаудың статистикалық нысанын (коды 251111140, индексі 1-Т (бос жұмыс орны), кезеңділігі жылына бір рет) (бұдан әрі - статистикалық нысан) толтыруды нақтылайды.</w:t>
      </w:r>
    </w:p>
    <w:bookmarkEnd w:id="511"/>
    <w:bookmarkStart w:name="z526" w:id="512"/>
    <w:p>
      <w:pPr>
        <w:spacing w:after="0"/>
        <w:ind w:left="0"/>
        <w:jc w:val="both"/>
      </w:pPr>
      <w:r>
        <w:rPr>
          <w:rFonts w:ascii="Times New Roman"/>
          <w:b w:val="false"/>
          <w:i w:val="false"/>
          <w:color w:val="000000"/>
          <w:sz w:val="28"/>
        </w:rPr>
        <w:t>
      2. Респонденттер статистикалық нысанды, егер оларға заңды тұлғалармен статистикалық нысандарды тапсыру бойынша өкілеттіктер берілген жағдайда, статистика органдарына өзінің тұрған жері бойынша тапсырады. Егер құрылымдық және оқшауланған бөлімшелерде мұндай өкілеттіктер болмаған жағдайда, статистикалық нысандарды олардың орналасқан жерін көрсете отырып, өзінің құрылымдық және оқшауланған бөлімшелері бөлінісінде заңды тұлғалар ұсынады.</w:t>
      </w:r>
    </w:p>
    <w:bookmarkEnd w:id="512"/>
    <w:bookmarkStart w:name="z527" w:id="513"/>
    <w:p>
      <w:pPr>
        <w:spacing w:after="0"/>
        <w:ind w:left="0"/>
        <w:jc w:val="both"/>
      </w:pPr>
      <w:r>
        <w:rPr>
          <w:rFonts w:ascii="Times New Roman"/>
          <w:b w:val="false"/>
          <w:i w:val="false"/>
          <w:color w:val="000000"/>
          <w:sz w:val="28"/>
        </w:rPr>
        <w:t xml:space="preserve">
      Заңды тұлғалар өз қызметін екі немесе одан да көп облыс аумағында жүзеге асырса, статистикалық нысанды әрбір бөлімше бойынша жеке бланкілерде тапсырады, яғни деректер қызметтің жүзеге асырылатын жері бойынша көрсетілуі тиіс. </w:t>
      </w:r>
    </w:p>
    <w:bookmarkEnd w:id="513"/>
    <w:bookmarkStart w:name="z528" w:id="514"/>
    <w:p>
      <w:pPr>
        <w:spacing w:after="0"/>
        <w:ind w:left="0"/>
        <w:jc w:val="both"/>
      </w:pPr>
      <w:r>
        <w:rPr>
          <w:rFonts w:ascii="Times New Roman"/>
          <w:b w:val="false"/>
          <w:i w:val="false"/>
          <w:color w:val="000000"/>
          <w:sz w:val="28"/>
        </w:rPr>
        <w:t>
      3. Статистикалық нысан есептік кезеңнің қаңтар айында толтырылады. Ағымдағы жыл есептік кезең болып табылады.</w:t>
      </w:r>
    </w:p>
    <w:bookmarkEnd w:id="514"/>
    <w:bookmarkStart w:name="z529" w:id="515"/>
    <w:p>
      <w:pPr>
        <w:spacing w:after="0"/>
        <w:ind w:left="0"/>
        <w:jc w:val="both"/>
      </w:pPr>
      <w:r>
        <w:rPr>
          <w:rFonts w:ascii="Times New Roman"/>
          <w:b w:val="false"/>
          <w:i w:val="false"/>
          <w:color w:val="000000"/>
          <w:sz w:val="28"/>
        </w:rPr>
        <w:t>
      4. Деректерді толтырғанда, тізімдік санда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тізімінде бар барлық қызметкерлер ескеріледі, сондай-ақ қоғамдық бастамаларда жұмыс істейтін адамдар.</w:t>
      </w:r>
    </w:p>
    <w:bookmarkEnd w:id="515"/>
    <w:bookmarkStart w:name="z530" w:id="516"/>
    <w:p>
      <w:pPr>
        <w:spacing w:after="0"/>
        <w:ind w:left="0"/>
        <w:jc w:val="both"/>
      </w:pPr>
      <w:r>
        <w:rPr>
          <w:rFonts w:ascii="Times New Roman"/>
          <w:b w:val="false"/>
          <w:i w:val="false"/>
          <w:color w:val="000000"/>
          <w:sz w:val="28"/>
        </w:rPr>
        <w:t>
      5. Бос жұмыс орындары бойынша деректерді толтыру кезінде қызметкерлер жұмыстан босатылған жағдайда босаған бос жұмыс орындары, сонымен қатар жаңадан құрылған жұмыс орындары ескеріледі.</w:t>
      </w:r>
    </w:p>
    <w:bookmarkEnd w:id="516"/>
    <w:bookmarkStart w:name="z531" w:id="517"/>
    <w:p>
      <w:pPr>
        <w:spacing w:after="0"/>
        <w:ind w:left="0"/>
        <w:jc w:val="both"/>
      </w:pPr>
      <w:r>
        <w:rPr>
          <w:rFonts w:ascii="Times New Roman"/>
          <w:b w:val="false"/>
          <w:i w:val="false"/>
          <w:color w:val="000000"/>
          <w:sz w:val="28"/>
        </w:rPr>
        <w:t>
      6. Есептік кезеңге қызметкерлерге күтілетін қажеттілік бойынша деректерді толтыру кезінде жұмыс орнында бар қызметкерлер санына және бос жұмыс орындарына есептік кезеңге қажетті персоналдың (қызметкерлердің) қосымша болжамды саны ескеріледі.</w:t>
      </w:r>
    </w:p>
    <w:bookmarkEnd w:id="517"/>
    <w:bookmarkStart w:name="z532" w:id="518"/>
    <w:p>
      <w:pPr>
        <w:spacing w:after="0"/>
        <w:ind w:left="0"/>
        <w:jc w:val="both"/>
      </w:pPr>
      <w:r>
        <w:rPr>
          <w:rFonts w:ascii="Times New Roman"/>
          <w:b w:val="false"/>
          <w:i w:val="false"/>
          <w:color w:val="000000"/>
          <w:sz w:val="28"/>
        </w:rPr>
        <w:t>
      7. 1 - бағанда ағымдағы жылдың 1 қаңтарына қызметкерлердің тізімдік саны көрсетіледі.</w:t>
      </w:r>
    </w:p>
    <w:bookmarkEnd w:id="518"/>
    <w:bookmarkStart w:name="z533" w:id="519"/>
    <w:p>
      <w:pPr>
        <w:spacing w:after="0"/>
        <w:ind w:left="0"/>
        <w:jc w:val="both"/>
      </w:pPr>
      <w:r>
        <w:rPr>
          <w:rFonts w:ascii="Times New Roman"/>
          <w:b w:val="false"/>
          <w:i w:val="false"/>
          <w:color w:val="000000"/>
          <w:sz w:val="28"/>
        </w:rPr>
        <w:t>
      8. 2 - бағанда ағымдағы жылдың 1 қаңтарына бар бос жұмыс орындары көрсетіледі. Егер, бос жұмыс орындары ішкі қоса қызмет атқарушылармен қамтылса және кәсіпорын (ұйым) қызметкерлерді іздеу бойынша белсенді іс-әрекет қолданбаса, онда осындай қызметкерге қажеттілік көрсетілмейді. Мөлшерлеме жартысының бос орны штат бойынша бүтін бірлік ретінде есептелінеді.</w:t>
      </w:r>
    </w:p>
    <w:bookmarkEnd w:id="519"/>
    <w:bookmarkStart w:name="z534" w:id="520"/>
    <w:p>
      <w:pPr>
        <w:spacing w:after="0"/>
        <w:ind w:left="0"/>
        <w:jc w:val="both"/>
      </w:pPr>
      <w:r>
        <w:rPr>
          <w:rFonts w:ascii="Times New Roman"/>
          <w:b w:val="false"/>
          <w:i w:val="false"/>
          <w:color w:val="000000"/>
          <w:sz w:val="28"/>
        </w:rPr>
        <w:t>
      9. 3 - бағанда ағымдағы жылғы қызметкерлерге күтілетін қажеттілік кәсіптік топтар бөлінісінде көрсетіледі. Күтілетін қажеттілікті анықтау үшін қызметті кеңейту, жаңа жобаларды жүзеге асыру және тиісінше жаңа жұмыс орындарын құру бойынша кәсіпорындардың (ұйымдардың) жоспарлары бастапқы деректер болып табылады.</w:t>
      </w:r>
    </w:p>
    <w:bookmarkEnd w:id="520"/>
    <w:bookmarkStart w:name="z535" w:id="521"/>
    <w:p>
      <w:pPr>
        <w:spacing w:after="0"/>
        <w:ind w:left="0"/>
        <w:jc w:val="both"/>
      </w:pPr>
      <w:r>
        <w:rPr>
          <w:rFonts w:ascii="Times New Roman"/>
          <w:b w:val="false"/>
          <w:i w:val="false"/>
          <w:color w:val="000000"/>
          <w:sz w:val="28"/>
        </w:rPr>
        <w:t xml:space="preserve">
      10.  Кәсіптік топтардың тізбесі Қазақстан Республикасы Инвестициялар және даму министрлігі Техникалық реттеу және метрология комитетінің 2017 жылғы 11 мамыр № 130-од бұйрығымен бекітілген Қазақстан Республикасы Ұлттық қызметтер жіктеуішіне сәйкес қалыптастырылған. 1, 2, 3 - бағандарда көрсеткіштер бойынша деректер тоғыз ірілендірілген кәсіптік топтарға бөлінеді, олар өз кезеңінде кіші топтарға бөлінеді. </w:t>
      </w:r>
    </w:p>
    <w:bookmarkEnd w:id="521"/>
    <w:bookmarkStart w:name="z536" w:id="522"/>
    <w:p>
      <w:pPr>
        <w:spacing w:after="0"/>
        <w:ind w:left="0"/>
        <w:jc w:val="both"/>
      </w:pPr>
      <w:r>
        <w:rPr>
          <w:rFonts w:ascii="Times New Roman"/>
          <w:b w:val="false"/>
          <w:i w:val="false"/>
          <w:color w:val="000000"/>
          <w:sz w:val="28"/>
        </w:rPr>
        <w:t>
      11. Қызметкерлердің тізімдік құрамын кәсіптік топтар бойынша бөлуде қызметкерлерді ірілендірілген топтар бойынша бөлудің мынадай негізгі принциптерін басшылыққа алу қажет.</w:t>
      </w:r>
    </w:p>
    <w:bookmarkEnd w:id="522"/>
    <w:bookmarkStart w:name="z537" w:id="523"/>
    <w:p>
      <w:pPr>
        <w:spacing w:after="0"/>
        <w:ind w:left="0"/>
        <w:jc w:val="both"/>
      </w:pPr>
      <w:r>
        <w:rPr>
          <w:rFonts w:ascii="Times New Roman"/>
          <w:b w:val="false"/>
          <w:i w:val="false"/>
          <w:color w:val="000000"/>
          <w:sz w:val="28"/>
        </w:rPr>
        <w:t>
      1) 1 ірілендірілген топ "Басшылар және мемлекеттік қызметшілер":</w:t>
      </w:r>
    </w:p>
    <w:bookmarkEnd w:id="523"/>
    <w:bookmarkStart w:name="z538" w:id="524"/>
    <w:p>
      <w:pPr>
        <w:spacing w:after="0"/>
        <w:ind w:left="0"/>
        <w:jc w:val="both"/>
      </w:pPr>
      <w:r>
        <w:rPr>
          <w:rFonts w:ascii="Times New Roman"/>
          <w:b w:val="false"/>
          <w:i w:val="false"/>
          <w:color w:val="000000"/>
          <w:sz w:val="28"/>
        </w:rPr>
        <w:t>
      2 - жол бойынша басшылар және мемлекеттік қызметшілер кәсіпорындардың, мемлекеттік құрылымдардың және басқа да ұйымдардың, сонымен қатар олардың ішіндегі ұйымдық бөлімшелердің барлық қызметін жоспарлау, басқару, үйлестіру мен бағалауды жүзеге асырады, саясатты, заңдарды, қағидаларды, ережелерді әзірлейді және қайта қарайды. Мемлекеттік қызметшілер мемлекеттік саяси қызметшілермен қалыптасатын саясаттың іске асуын қамтамасыз етеді;</w:t>
      </w:r>
    </w:p>
    <w:bookmarkEnd w:id="524"/>
    <w:bookmarkStart w:name="z539" w:id="525"/>
    <w:p>
      <w:pPr>
        <w:spacing w:after="0"/>
        <w:ind w:left="0"/>
        <w:jc w:val="both"/>
      </w:pPr>
      <w:r>
        <w:rPr>
          <w:rFonts w:ascii="Times New Roman"/>
          <w:b w:val="false"/>
          <w:i w:val="false"/>
          <w:color w:val="000000"/>
          <w:sz w:val="28"/>
        </w:rPr>
        <w:t>
      2.1 - жол бойынша жоғарғы буын басшылары, жоғары лауазымды адамдар, заң дайындаушылар және мемлекеттік қызметшілер даму стратегиясын әзірлейді және қайта қарайды, басқа басшылардың қолдауымен мемлекеттік құрылымдардың, кәсіпорындардың және басқа да ұйымдардың жалпы қызметін жоспарлауды, тікелей үйлестіруді және бағалауды жүзеге асырады;</w:t>
      </w:r>
    </w:p>
    <w:bookmarkEnd w:id="525"/>
    <w:bookmarkStart w:name="z540" w:id="526"/>
    <w:p>
      <w:pPr>
        <w:spacing w:after="0"/>
        <w:ind w:left="0"/>
        <w:jc w:val="both"/>
      </w:pPr>
      <w:r>
        <w:rPr>
          <w:rFonts w:ascii="Times New Roman"/>
          <w:b w:val="false"/>
          <w:i w:val="false"/>
          <w:color w:val="000000"/>
          <w:sz w:val="28"/>
        </w:rPr>
        <w:t>
      2.2 - жол бойынша даму стратегиясын әзірлейді және қайта қарайды, басқа басшылардың қолдауымен кәсіпорындардың немесе ұйымдардың (қоғамдық ұйымдарды, министрліктерді және ведомстволарды қоспағанда) жалпы қызметін, кәсіпорындар мен ұйымдардың, сондай-ақ мұндай қызметтерді басқа кәсіпорындар мен ұйымдарға ұсынатын кәсіпорындардың қаржылық, әкімшілік, адами ресурстарын, саясатын, жоспарларын, зерттеулерін және әзірлемелерін, жарнамасын, қоғаммен байланысын, сату және маркетингтік қызметін жоспарлайды, ұйымдастырады, бағыттайды, бақылайды және үйлестіреттін басшылар ескеріледі;</w:t>
      </w:r>
    </w:p>
    <w:bookmarkEnd w:id="526"/>
    <w:bookmarkStart w:name="z541" w:id="527"/>
    <w:p>
      <w:pPr>
        <w:spacing w:after="0"/>
        <w:ind w:left="0"/>
        <w:jc w:val="both"/>
      </w:pPr>
      <w:r>
        <w:rPr>
          <w:rFonts w:ascii="Times New Roman"/>
          <w:b w:val="false"/>
          <w:i w:val="false"/>
          <w:color w:val="000000"/>
          <w:sz w:val="28"/>
        </w:rPr>
        <w:t>
      2.3 - жол бойынша өндіріс және арнайы сервистік қызметтер саласындағы корпоративтік сектордағы мамандандырылған бөлімшелердің басшылары (басқарушылары) кәсіпорынның немесе ұйымның бөлім басшысы ретінде немесе басқарудың иерархиялық құрылымы жоқ кәсіпорынның немесе ұйымның бас басқарушысы ретінде тауарларды өндіруді және мамандандырылған және техникалық қызметтерді ұсынуды жоспарлайды, басқарып және үйлестіретіндер ескеріледі. Олар өңдеуші және тау-кен өндіру өнеркәсібіндегі, құрылыстағы, логистикадағы, ақпараттық-коммуникациялық технологияларды (АКТ) әзірлеу және қолдану, ірі ауқымды ауыл, орман және балық шаруашылығы саласындағы, сондай-ақ денсаулық сақтау, білім беру, әлеуметтік қамсыздандыру, банктік, сақтандыру және басқа да мамандандырылған қызметтер саласындағы өндірістік қызмет үшін жауапкершілікте болады;</w:t>
      </w:r>
    </w:p>
    <w:bookmarkEnd w:id="527"/>
    <w:bookmarkStart w:name="z542" w:id="528"/>
    <w:p>
      <w:pPr>
        <w:spacing w:after="0"/>
        <w:ind w:left="0"/>
        <w:jc w:val="both"/>
      </w:pPr>
      <w:r>
        <w:rPr>
          <w:rFonts w:ascii="Times New Roman"/>
          <w:b w:val="false"/>
          <w:i w:val="false"/>
          <w:color w:val="000000"/>
          <w:sz w:val="28"/>
        </w:rPr>
        <w:t>
      2.4 - жол бойынша тұру, тамақтану, сауда және көрсетілетін қызметтердің басқа салалары жөніндегі мамандандырылған бөлімшелердің басшылары (басқарушылары): уақытша баспанамен қамтамасыз ететін, қонақ үй бизнесін, бөлшек сауданы жүзеге асыратын және басқа да ұқсас қызметтерді ұсынатын ұйымдардың қызметін жоспарлап, ұйымдастырады және басқаратындар ескеріледі;</w:t>
      </w:r>
    </w:p>
    <w:bookmarkEnd w:id="528"/>
    <w:bookmarkStart w:name="z543" w:id="529"/>
    <w:p>
      <w:pPr>
        <w:spacing w:after="0"/>
        <w:ind w:left="0"/>
        <w:jc w:val="both"/>
      </w:pPr>
      <w:r>
        <w:rPr>
          <w:rFonts w:ascii="Times New Roman"/>
          <w:b w:val="false"/>
          <w:i w:val="false"/>
          <w:color w:val="000000"/>
          <w:sz w:val="28"/>
        </w:rPr>
        <w:t>
      2) 2 ірілендірілген топ "Кәсіби мамандар". Бар білім қорын арттырып, тәжірибеде ғылыми және көркем тұжырымдарды мен теорияларды қолданады, осы білімді жүйелі түрде меңгерумен айналысады, сондай-ақ қызметтің осы түрлерін түрлі комбинацияларда біріктіре алады;</w:t>
      </w:r>
    </w:p>
    <w:bookmarkEnd w:id="529"/>
    <w:bookmarkStart w:name="z544" w:id="530"/>
    <w:p>
      <w:pPr>
        <w:spacing w:after="0"/>
        <w:ind w:left="0"/>
        <w:jc w:val="both"/>
      </w:pPr>
      <w:r>
        <w:rPr>
          <w:rFonts w:ascii="Times New Roman"/>
          <w:b w:val="false"/>
          <w:i w:val="false"/>
          <w:color w:val="000000"/>
          <w:sz w:val="28"/>
        </w:rPr>
        <w:t>
      3) 3 ірілендірілген топ. "Техник мамандар және басқа да кәсіби көмекші персонал". Ғылыми немесе көркем тұжырымдар мен жұмыс әдістерін әзірлеумен және қолданумен, сондай-ақ мемлекеттік басқарумен немесе бизнесті ұйымдастырумен байланысты техникалық және мазмұны бойынша міндеттерді орындайды;</w:t>
      </w:r>
    </w:p>
    <w:bookmarkEnd w:id="530"/>
    <w:bookmarkStart w:name="z545" w:id="531"/>
    <w:p>
      <w:pPr>
        <w:spacing w:after="0"/>
        <w:ind w:left="0"/>
        <w:jc w:val="both"/>
      </w:pPr>
      <w:r>
        <w:rPr>
          <w:rFonts w:ascii="Times New Roman"/>
          <w:b w:val="false"/>
          <w:i w:val="false"/>
          <w:color w:val="000000"/>
          <w:sz w:val="28"/>
        </w:rPr>
        <w:t>
      4)  4 ірілендірілген топ "Әкімшілендіру саласындағы қызметшілер". Қажетті ақпаратты жазып алады, сақталуын ұйымдастырады және қамтамасыз етеді, есептеулер мен есептеп шығаруларды орындайды, қажетті ақпаратты алады, сондай-ақ ақша операцияларымен, сапарларменжәне саяхаттармен, ақпараттық сұратулармен және кездесулермен байланысты бірқатар қызметтік міндеттерді орындайды;</w:t>
      </w:r>
    </w:p>
    <w:bookmarkEnd w:id="531"/>
    <w:bookmarkStart w:name="z546" w:id="532"/>
    <w:p>
      <w:pPr>
        <w:spacing w:after="0"/>
        <w:ind w:left="0"/>
        <w:jc w:val="both"/>
      </w:pPr>
      <w:r>
        <w:rPr>
          <w:rFonts w:ascii="Times New Roman"/>
          <w:b w:val="false"/>
          <w:i w:val="false"/>
          <w:color w:val="000000"/>
          <w:sz w:val="28"/>
        </w:rPr>
        <w:t>
      5) 5 және 8 ірілендірілген топтар қызметтерінің көпшілігі үшін талап етілетін біліктілікке негізгі жалпы білім немесе орта (толық) жалпы білімнің базасында белгіленген бағдарлама бойынша немесе жұмыс орнында жеке оқыту бойынша арнайы дайындық арқылы қол жеткізеді. Бірқатар кәсіптік топтар үшін қажетті біліктілікті бастауыш кәсіптік білім алу кезінде алады;</w:t>
      </w:r>
    </w:p>
    <w:bookmarkEnd w:id="532"/>
    <w:bookmarkStart w:name="z547" w:id="533"/>
    <w:p>
      <w:pPr>
        <w:spacing w:after="0"/>
        <w:ind w:left="0"/>
        <w:jc w:val="both"/>
      </w:pPr>
      <w:r>
        <w:rPr>
          <w:rFonts w:ascii="Times New Roman"/>
          <w:b w:val="false"/>
          <w:i w:val="false"/>
          <w:color w:val="000000"/>
          <w:sz w:val="28"/>
        </w:rPr>
        <w:t>
      6) "Біліксіз жұмысшылар" 9 ірілендірілген топ қызметтерінің көп бөлігі үшін негізгі жалпы немесе орта (толық) жалпы білім және жұмыс орнындағы жеке оқытуға сәйкес келетін біліктіліктің төмен деңгейі тән.</w:t>
      </w:r>
    </w:p>
    <w:bookmarkEnd w:id="533"/>
    <w:bookmarkStart w:name="z548" w:id="534"/>
    <w:p>
      <w:pPr>
        <w:spacing w:after="0"/>
        <w:ind w:left="0"/>
        <w:jc w:val="both"/>
      </w:pPr>
      <w:r>
        <w:rPr>
          <w:rFonts w:ascii="Times New Roman"/>
          <w:b w:val="false"/>
          <w:i w:val="false"/>
          <w:color w:val="000000"/>
          <w:sz w:val="28"/>
        </w:rPr>
        <w:t>
      12. Осы статистикалық нысанды тапсыру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жүйесін пайдалану арқылы жүзеге асырылады.</w:t>
      </w:r>
    </w:p>
    <w:bookmarkEnd w:id="534"/>
    <w:bookmarkStart w:name="z549" w:id="535"/>
    <w:p>
      <w:pPr>
        <w:spacing w:after="0"/>
        <w:ind w:left="0"/>
        <w:jc w:val="both"/>
      </w:pPr>
      <w:r>
        <w:rPr>
          <w:rFonts w:ascii="Times New Roman"/>
          <w:b w:val="false"/>
          <w:i w:val="false"/>
          <w:color w:val="000000"/>
          <w:sz w:val="28"/>
        </w:rPr>
        <w:t>
      13.  Арифметикалық-логикалық бақылау:</w:t>
      </w:r>
    </w:p>
    <w:bookmarkEnd w:id="535"/>
    <w:bookmarkStart w:name="z550" w:id="536"/>
    <w:p>
      <w:pPr>
        <w:spacing w:after="0"/>
        <w:ind w:left="0"/>
        <w:jc w:val="both"/>
      </w:pPr>
      <w:r>
        <w:rPr>
          <w:rFonts w:ascii="Times New Roman"/>
          <w:b w:val="false"/>
          <w:i w:val="false"/>
          <w:color w:val="000000"/>
          <w:sz w:val="28"/>
        </w:rPr>
        <w:t>
      "Есепті кезеңге кәсіптік топтар бойынша қызметкерлердің саны, бос жұмыс орындары және қызметкерлерге қажеттілік туралы ақпарат":</w:t>
      </w:r>
    </w:p>
    <w:bookmarkEnd w:id="536"/>
    <w:bookmarkStart w:name="z551" w:id="537"/>
    <w:p>
      <w:pPr>
        <w:spacing w:after="0"/>
        <w:ind w:left="0"/>
        <w:jc w:val="both"/>
      </w:pPr>
      <w:r>
        <w:rPr>
          <w:rFonts w:ascii="Times New Roman"/>
          <w:b w:val="false"/>
          <w:i w:val="false"/>
          <w:color w:val="000000"/>
          <w:sz w:val="28"/>
        </w:rPr>
        <w:t xml:space="preserve">
      барлық бағандар бойынша 1 - жол = 2 - 10 - жолдардың қосындысына; </w:t>
      </w:r>
    </w:p>
    <w:bookmarkEnd w:id="537"/>
    <w:bookmarkStart w:name="z552" w:id="538"/>
    <w:p>
      <w:pPr>
        <w:spacing w:after="0"/>
        <w:ind w:left="0"/>
        <w:jc w:val="both"/>
      </w:pPr>
      <w:r>
        <w:rPr>
          <w:rFonts w:ascii="Times New Roman"/>
          <w:b w:val="false"/>
          <w:i w:val="false"/>
          <w:color w:val="000000"/>
          <w:sz w:val="28"/>
        </w:rPr>
        <w:t>
      барлық бағандар бойынша 2 - жол = 2.1 – 2.4 - жолдардың қосындысына;</w:t>
      </w:r>
    </w:p>
    <w:bookmarkEnd w:id="538"/>
    <w:bookmarkStart w:name="z553" w:id="539"/>
    <w:p>
      <w:pPr>
        <w:spacing w:after="0"/>
        <w:ind w:left="0"/>
        <w:jc w:val="both"/>
      </w:pPr>
      <w:r>
        <w:rPr>
          <w:rFonts w:ascii="Times New Roman"/>
          <w:b w:val="false"/>
          <w:i w:val="false"/>
          <w:color w:val="000000"/>
          <w:sz w:val="28"/>
        </w:rPr>
        <w:t>
      барлық бағандар бойынша 2.1 - жол = 2.1.1 – 2.1.2 - жолдардың қосындысына;</w:t>
      </w:r>
    </w:p>
    <w:bookmarkEnd w:id="539"/>
    <w:bookmarkStart w:name="z554" w:id="540"/>
    <w:p>
      <w:pPr>
        <w:spacing w:after="0"/>
        <w:ind w:left="0"/>
        <w:jc w:val="both"/>
      </w:pPr>
      <w:r>
        <w:rPr>
          <w:rFonts w:ascii="Times New Roman"/>
          <w:b w:val="false"/>
          <w:i w:val="false"/>
          <w:color w:val="000000"/>
          <w:sz w:val="28"/>
        </w:rPr>
        <w:t>
      барлық бағандар бойынша 2.2 - жол = 2.2.1 – 2.2.3 - жолдардың қосындысына;</w:t>
      </w:r>
    </w:p>
    <w:bookmarkEnd w:id="540"/>
    <w:bookmarkStart w:name="z555" w:id="541"/>
    <w:p>
      <w:pPr>
        <w:spacing w:after="0"/>
        <w:ind w:left="0"/>
        <w:jc w:val="both"/>
      </w:pPr>
      <w:r>
        <w:rPr>
          <w:rFonts w:ascii="Times New Roman"/>
          <w:b w:val="false"/>
          <w:i w:val="false"/>
          <w:color w:val="000000"/>
          <w:sz w:val="28"/>
        </w:rPr>
        <w:t>
      барлық бағандар бойынша 2.3 - жол = 2.3.1 – 2.3.4 - жолдардың қосындысына;</w:t>
      </w:r>
    </w:p>
    <w:bookmarkEnd w:id="541"/>
    <w:bookmarkStart w:name="z556" w:id="542"/>
    <w:p>
      <w:pPr>
        <w:spacing w:after="0"/>
        <w:ind w:left="0"/>
        <w:jc w:val="both"/>
      </w:pPr>
      <w:r>
        <w:rPr>
          <w:rFonts w:ascii="Times New Roman"/>
          <w:b w:val="false"/>
          <w:i w:val="false"/>
          <w:color w:val="000000"/>
          <w:sz w:val="28"/>
        </w:rPr>
        <w:t>
      барлық бағандар бойынша 2.4 - жол = 2.4.1 – 2.4.3 - жолдардың қосындысына;</w:t>
      </w:r>
    </w:p>
    <w:bookmarkEnd w:id="542"/>
    <w:bookmarkStart w:name="z557" w:id="543"/>
    <w:p>
      <w:pPr>
        <w:spacing w:after="0"/>
        <w:ind w:left="0"/>
        <w:jc w:val="both"/>
      </w:pPr>
      <w:r>
        <w:rPr>
          <w:rFonts w:ascii="Times New Roman"/>
          <w:b w:val="false"/>
          <w:i w:val="false"/>
          <w:color w:val="000000"/>
          <w:sz w:val="28"/>
        </w:rPr>
        <w:t>
      барлық бағандар бойынша 3 – жол = 3.1 - 3.6 – жолдардың қосындысына;</w:t>
      </w:r>
    </w:p>
    <w:bookmarkEnd w:id="543"/>
    <w:bookmarkStart w:name="z558" w:id="544"/>
    <w:p>
      <w:pPr>
        <w:spacing w:after="0"/>
        <w:ind w:left="0"/>
        <w:jc w:val="both"/>
      </w:pPr>
      <w:r>
        <w:rPr>
          <w:rFonts w:ascii="Times New Roman"/>
          <w:b w:val="false"/>
          <w:i w:val="false"/>
          <w:color w:val="000000"/>
          <w:sz w:val="28"/>
        </w:rPr>
        <w:t>
      барлық бағандар бойынша 3.1 - жол = 3.1.1 – 3.1.7 - жолдардың қосындысына;</w:t>
      </w:r>
    </w:p>
    <w:bookmarkEnd w:id="544"/>
    <w:bookmarkStart w:name="z559" w:id="545"/>
    <w:p>
      <w:pPr>
        <w:spacing w:after="0"/>
        <w:ind w:left="0"/>
        <w:jc w:val="both"/>
      </w:pPr>
      <w:r>
        <w:rPr>
          <w:rFonts w:ascii="Times New Roman"/>
          <w:b w:val="false"/>
          <w:i w:val="false"/>
          <w:color w:val="000000"/>
          <w:sz w:val="28"/>
        </w:rPr>
        <w:t>
      барлық бағандар бойынша 3.1.1 - жол = 3.1.1.1 – 3.1.1.4 - жолдардың қосындысына;</w:t>
      </w:r>
    </w:p>
    <w:bookmarkEnd w:id="545"/>
    <w:bookmarkStart w:name="z560" w:id="546"/>
    <w:p>
      <w:pPr>
        <w:spacing w:after="0"/>
        <w:ind w:left="0"/>
        <w:jc w:val="both"/>
      </w:pPr>
      <w:r>
        <w:rPr>
          <w:rFonts w:ascii="Times New Roman"/>
          <w:b w:val="false"/>
          <w:i w:val="false"/>
          <w:color w:val="000000"/>
          <w:sz w:val="28"/>
        </w:rPr>
        <w:t>
      барлық бағандар бойынша 3.1.3 - жол = 3.1.3.1 – 3.1.3.3 - жолдардың қосындысына;</w:t>
      </w:r>
    </w:p>
    <w:bookmarkEnd w:id="546"/>
    <w:bookmarkStart w:name="z561" w:id="547"/>
    <w:p>
      <w:pPr>
        <w:spacing w:after="0"/>
        <w:ind w:left="0"/>
        <w:jc w:val="both"/>
      </w:pPr>
      <w:r>
        <w:rPr>
          <w:rFonts w:ascii="Times New Roman"/>
          <w:b w:val="false"/>
          <w:i w:val="false"/>
          <w:color w:val="000000"/>
          <w:sz w:val="28"/>
        </w:rPr>
        <w:t>
      барлық бағандар бойынша 3.1.4 - жол = 3.1.4.1 – 3.1.4.8 - жолдардың қосындысына;</w:t>
      </w:r>
    </w:p>
    <w:bookmarkEnd w:id="547"/>
    <w:bookmarkStart w:name="z562" w:id="548"/>
    <w:p>
      <w:pPr>
        <w:spacing w:after="0"/>
        <w:ind w:left="0"/>
        <w:jc w:val="both"/>
      </w:pPr>
      <w:r>
        <w:rPr>
          <w:rFonts w:ascii="Times New Roman"/>
          <w:b w:val="false"/>
          <w:i w:val="false"/>
          <w:color w:val="000000"/>
          <w:sz w:val="28"/>
        </w:rPr>
        <w:t>
      барлық бағандар бойынша 3.1.5 - жол = 3.1.5.1 – 3.1.5.3 - жолдардың қосындысына;</w:t>
      </w:r>
    </w:p>
    <w:bookmarkEnd w:id="548"/>
    <w:bookmarkStart w:name="z563" w:id="549"/>
    <w:p>
      <w:pPr>
        <w:spacing w:after="0"/>
        <w:ind w:left="0"/>
        <w:jc w:val="both"/>
      </w:pPr>
      <w:r>
        <w:rPr>
          <w:rFonts w:ascii="Times New Roman"/>
          <w:b w:val="false"/>
          <w:i w:val="false"/>
          <w:color w:val="000000"/>
          <w:sz w:val="28"/>
        </w:rPr>
        <w:t>
      барлық бағандар бойынша 3.1.6 - жол = 3.1.6.1 – 3.1.6.6 - жолдардың қосындысына;</w:t>
      </w:r>
    </w:p>
    <w:bookmarkEnd w:id="549"/>
    <w:bookmarkStart w:name="z564" w:id="550"/>
    <w:p>
      <w:pPr>
        <w:spacing w:after="0"/>
        <w:ind w:left="0"/>
        <w:jc w:val="both"/>
      </w:pPr>
      <w:r>
        <w:rPr>
          <w:rFonts w:ascii="Times New Roman"/>
          <w:b w:val="false"/>
          <w:i w:val="false"/>
          <w:color w:val="000000"/>
          <w:sz w:val="28"/>
        </w:rPr>
        <w:t>
      барлық бағандар бойынша 3.1.7 - жол = 3.1.7.1 – 3.1.7.2 - жолдардың қосындысына;</w:t>
      </w:r>
    </w:p>
    <w:bookmarkEnd w:id="550"/>
    <w:bookmarkStart w:name="z565" w:id="551"/>
    <w:p>
      <w:pPr>
        <w:spacing w:after="0"/>
        <w:ind w:left="0"/>
        <w:jc w:val="both"/>
      </w:pPr>
      <w:r>
        <w:rPr>
          <w:rFonts w:ascii="Times New Roman"/>
          <w:b w:val="false"/>
          <w:i w:val="false"/>
          <w:color w:val="000000"/>
          <w:sz w:val="28"/>
        </w:rPr>
        <w:t>
      барлық бағандар бойынша 3.2 - жол = 3.2.1 – 3.2.5 - жолдардың қосындысына;</w:t>
      </w:r>
    </w:p>
    <w:bookmarkEnd w:id="551"/>
    <w:bookmarkStart w:name="z566" w:id="552"/>
    <w:p>
      <w:pPr>
        <w:spacing w:after="0"/>
        <w:ind w:left="0"/>
        <w:jc w:val="both"/>
      </w:pPr>
      <w:r>
        <w:rPr>
          <w:rFonts w:ascii="Times New Roman"/>
          <w:b w:val="false"/>
          <w:i w:val="false"/>
          <w:color w:val="000000"/>
          <w:sz w:val="28"/>
        </w:rPr>
        <w:t>
      барлық бағандар бойынша 3.2.1 - жол = 3.2.1.1 – 3.2.1.7 - жолдардың қосындысына;</w:t>
      </w:r>
    </w:p>
    <w:bookmarkEnd w:id="552"/>
    <w:bookmarkStart w:name="z567" w:id="553"/>
    <w:p>
      <w:pPr>
        <w:spacing w:after="0"/>
        <w:ind w:left="0"/>
        <w:jc w:val="both"/>
      </w:pPr>
      <w:r>
        <w:rPr>
          <w:rFonts w:ascii="Times New Roman"/>
          <w:b w:val="false"/>
          <w:i w:val="false"/>
          <w:color w:val="000000"/>
          <w:sz w:val="28"/>
        </w:rPr>
        <w:t>
      барлық бағандар бойынша 3.2.5 - жол = 3.2.5.1 – 3.2.5.3 - жолдардың қосындысына;</w:t>
      </w:r>
    </w:p>
    <w:bookmarkEnd w:id="553"/>
    <w:bookmarkStart w:name="z568" w:id="554"/>
    <w:p>
      <w:pPr>
        <w:spacing w:after="0"/>
        <w:ind w:left="0"/>
        <w:jc w:val="both"/>
      </w:pPr>
      <w:r>
        <w:rPr>
          <w:rFonts w:ascii="Times New Roman"/>
          <w:b w:val="false"/>
          <w:i w:val="false"/>
          <w:color w:val="000000"/>
          <w:sz w:val="28"/>
        </w:rPr>
        <w:t>
      барлық бағандар бойынша 3.3 - жол = 3.3.1 – 3.3.7 - жолдардың қосындысына;</w:t>
      </w:r>
    </w:p>
    <w:bookmarkEnd w:id="554"/>
    <w:bookmarkStart w:name="z569" w:id="555"/>
    <w:p>
      <w:pPr>
        <w:spacing w:after="0"/>
        <w:ind w:left="0"/>
        <w:jc w:val="both"/>
      </w:pPr>
      <w:r>
        <w:rPr>
          <w:rFonts w:ascii="Times New Roman"/>
          <w:b w:val="false"/>
          <w:i w:val="false"/>
          <w:color w:val="000000"/>
          <w:sz w:val="28"/>
        </w:rPr>
        <w:t>
      барлық бағандар бойынша 3.4 - жол = 3.4.1 – 3.4.3 - жолдардың қосындысына;</w:t>
      </w:r>
    </w:p>
    <w:bookmarkEnd w:id="555"/>
    <w:bookmarkStart w:name="z570" w:id="556"/>
    <w:p>
      <w:pPr>
        <w:spacing w:after="0"/>
        <w:ind w:left="0"/>
        <w:jc w:val="both"/>
      </w:pPr>
      <w:r>
        <w:rPr>
          <w:rFonts w:ascii="Times New Roman"/>
          <w:b w:val="false"/>
          <w:i w:val="false"/>
          <w:color w:val="000000"/>
          <w:sz w:val="28"/>
        </w:rPr>
        <w:t>
      барлық бағандар бойынша 3.5 - жол = 3.5.1 – 3.5.2 - жолдардың қосындысына;</w:t>
      </w:r>
    </w:p>
    <w:bookmarkEnd w:id="556"/>
    <w:bookmarkStart w:name="z571" w:id="557"/>
    <w:p>
      <w:pPr>
        <w:spacing w:after="0"/>
        <w:ind w:left="0"/>
        <w:jc w:val="both"/>
      </w:pPr>
      <w:r>
        <w:rPr>
          <w:rFonts w:ascii="Times New Roman"/>
          <w:b w:val="false"/>
          <w:i w:val="false"/>
          <w:color w:val="000000"/>
          <w:sz w:val="28"/>
        </w:rPr>
        <w:t>
      барлық бағандар бойынша 3.6 - жол = 3.6.1 – 3.6.5 - жолдардың қосындысына;</w:t>
      </w:r>
    </w:p>
    <w:bookmarkEnd w:id="557"/>
    <w:bookmarkStart w:name="z572" w:id="558"/>
    <w:p>
      <w:pPr>
        <w:spacing w:after="0"/>
        <w:ind w:left="0"/>
        <w:jc w:val="both"/>
      </w:pPr>
      <w:r>
        <w:rPr>
          <w:rFonts w:ascii="Times New Roman"/>
          <w:b w:val="false"/>
          <w:i w:val="false"/>
          <w:color w:val="000000"/>
          <w:sz w:val="28"/>
        </w:rPr>
        <w:t>
      барлық бағандар бойынша 3.6.1 - жол = 3.6.1.1 – 3.6.1.2 - жолдардың қосындысына;</w:t>
      </w:r>
    </w:p>
    <w:bookmarkEnd w:id="558"/>
    <w:bookmarkStart w:name="z573" w:id="559"/>
    <w:p>
      <w:pPr>
        <w:spacing w:after="0"/>
        <w:ind w:left="0"/>
        <w:jc w:val="both"/>
      </w:pPr>
      <w:r>
        <w:rPr>
          <w:rFonts w:ascii="Times New Roman"/>
          <w:b w:val="false"/>
          <w:i w:val="false"/>
          <w:color w:val="000000"/>
          <w:sz w:val="28"/>
        </w:rPr>
        <w:t>
      барлық бағандар бойынша 3.6.3 - жол = 3.6.3.1 – 3.6.3.6 - жолдардың қосындысына;</w:t>
      </w:r>
    </w:p>
    <w:bookmarkEnd w:id="559"/>
    <w:bookmarkStart w:name="z574" w:id="560"/>
    <w:p>
      <w:pPr>
        <w:spacing w:after="0"/>
        <w:ind w:left="0"/>
        <w:jc w:val="both"/>
      </w:pPr>
      <w:r>
        <w:rPr>
          <w:rFonts w:ascii="Times New Roman"/>
          <w:b w:val="false"/>
          <w:i w:val="false"/>
          <w:color w:val="000000"/>
          <w:sz w:val="28"/>
        </w:rPr>
        <w:t>
      барлық бағандар бойынша 4 - жол = 4.1 - 4.5 - жолдардың қосындысына;</w:t>
      </w:r>
    </w:p>
    <w:bookmarkEnd w:id="560"/>
    <w:bookmarkStart w:name="z575" w:id="561"/>
    <w:p>
      <w:pPr>
        <w:spacing w:after="0"/>
        <w:ind w:left="0"/>
        <w:jc w:val="both"/>
      </w:pPr>
      <w:r>
        <w:rPr>
          <w:rFonts w:ascii="Times New Roman"/>
          <w:b w:val="false"/>
          <w:i w:val="false"/>
          <w:color w:val="000000"/>
          <w:sz w:val="28"/>
        </w:rPr>
        <w:t>
      барлық бағандар бойынша 4.1 - жол = 4.1.1 – 4.1.6 - жолдардың қосындысына;</w:t>
      </w:r>
    </w:p>
    <w:bookmarkEnd w:id="561"/>
    <w:bookmarkStart w:name="z576" w:id="562"/>
    <w:p>
      <w:pPr>
        <w:spacing w:after="0"/>
        <w:ind w:left="0"/>
        <w:jc w:val="both"/>
      </w:pPr>
      <w:r>
        <w:rPr>
          <w:rFonts w:ascii="Times New Roman"/>
          <w:b w:val="false"/>
          <w:i w:val="false"/>
          <w:color w:val="000000"/>
          <w:sz w:val="28"/>
        </w:rPr>
        <w:t>
      барлық бағандар бойынша 4.1.2 - жол = 4.1.2.1 – 4.1.2.8 - жолдардың қосындысына;</w:t>
      </w:r>
    </w:p>
    <w:bookmarkEnd w:id="562"/>
    <w:bookmarkStart w:name="z577" w:id="563"/>
    <w:p>
      <w:pPr>
        <w:spacing w:after="0"/>
        <w:ind w:left="0"/>
        <w:jc w:val="both"/>
      </w:pPr>
      <w:r>
        <w:rPr>
          <w:rFonts w:ascii="Times New Roman"/>
          <w:b w:val="false"/>
          <w:i w:val="false"/>
          <w:color w:val="000000"/>
          <w:sz w:val="28"/>
        </w:rPr>
        <w:t>
      барлық бағандар бойынша 4.1.3 - жол = 4.1.3.1 – 4.1.3.4 - жолдардың қосындысына;</w:t>
      </w:r>
    </w:p>
    <w:bookmarkEnd w:id="563"/>
    <w:bookmarkStart w:name="z578" w:id="564"/>
    <w:p>
      <w:pPr>
        <w:spacing w:after="0"/>
        <w:ind w:left="0"/>
        <w:jc w:val="both"/>
      </w:pPr>
      <w:r>
        <w:rPr>
          <w:rFonts w:ascii="Times New Roman"/>
          <w:b w:val="false"/>
          <w:i w:val="false"/>
          <w:color w:val="000000"/>
          <w:sz w:val="28"/>
        </w:rPr>
        <w:t>
      барлық бағандар бойынша 4.1.4 - жол = 4.1.4.1 – 4.1.4.3 - жолдардың қосындысына;</w:t>
      </w:r>
    </w:p>
    <w:bookmarkEnd w:id="564"/>
    <w:bookmarkStart w:name="z579" w:id="565"/>
    <w:p>
      <w:pPr>
        <w:spacing w:after="0"/>
        <w:ind w:left="0"/>
        <w:jc w:val="both"/>
      </w:pPr>
      <w:r>
        <w:rPr>
          <w:rFonts w:ascii="Times New Roman"/>
          <w:b w:val="false"/>
          <w:i w:val="false"/>
          <w:color w:val="000000"/>
          <w:sz w:val="28"/>
        </w:rPr>
        <w:t>
      барлық бағандар бойынша 4.2 - жол = 4.2.1 – 4.2.4 - жолдардың қосындысына;</w:t>
      </w:r>
    </w:p>
    <w:bookmarkEnd w:id="565"/>
    <w:bookmarkStart w:name="z580" w:id="566"/>
    <w:p>
      <w:pPr>
        <w:spacing w:after="0"/>
        <w:ind w:left="0"/>
        <w:jc w:val="both"/>
      </w:pPr>
      <w:r>
        <w:rPr>
          <w:rFonts w:ascii="Times New Roman"/>
          <w:b w:val="false"/>
          <w:i w:val="false"/>
          <w:color w:val="000000"/>
          <w:sz w:val="28"/>
        </w:rPr>
        <w:t>
      барлық бағандар бойынша 4.2.1 - жол = 4.2.1.1 – 4.2.1.5 - жолдардың қосындысына;</w:t>
      </w:r>
    </w:p>
    <w:bookmarkEnd w:id="566"/>
    <w:bookmarkStart w:name="z581" w:id="567"/>
    <w:p>
      <w:pPr>
        <w:spacing w:after="0"/>
        <w:ind w:left="0"/>
        <w:jc w:val="both"/>
      </w:pPr>
      <w:r>
        <w:rPr>
          <w:rFonts w:ascii="Times New Roman"/>
          <w:b w:val="false"/>
          <w:i w:val="false"/>
          <w:color w:val="000000"/>
          <w:sz w:val="28"/>
        </w:rPr>
        <w:t>
      барлық бағандар бойынша 4.3 - жол = 4.3.1 – 4.3.5 - жолдардың қосындысына;</w:t>
      </w:r>
    </w:p>
    <w:bookmarkEnd w:id="567"/>
    <w:bookmarkStart w:name="z582" w:id="568"/>
    <w:p>
      <w:pPr>
        <w:spacing w:after="0"/>
        <w:ind w:left="0"/>
        <w:jc w:val="both"/>
      </w:pPr>
      <w:r>
        <w:rPr>
          <w:rFonts w:ascii="Times New Roman"/>
          <w:b w:val="false"/>
          <w:i w:val="false"/>
          <w:color w:val="000000"/>
          <w:sz w:val="28"/>
        </w:rPr>
        <w:t>
      барлық бағандар бойынша 4.4 - жол = 4.4.1 – 4.4.4 - жолдардың қосындысына;</w:t>
      </w:r>
    </w:p>
    <w:bookmarkEnd w:id="568"/>
    <w:bookmarkStart w:name="z583" w:id="569"/>
    <w:p>
      <w:pPr>
        <w:spacing w:after="0"/>
        <w:ind w:left="0"/>
        <w:jc w:val="both"/>
      </w:pPr>
      <w:r>
        <w:rPr>
          <w:rFonts w:ascii="Times New Roman"/>
          <w:b w:val="false"/>
          <w:i w:val="false"/>
          <w:color w:val="000000"/>
          <w:sz w:val="28"/>
        </w:rPr>
        <w:t>
      барлық бағандар бойынша 4.5 - жол = 4.5.1 – 4.5.2 - жолдардың қосындысына;</w:t>
      </w:r>
    </w:p>
    <w:bookmarkEnd w:id="569"/>
    <w:bookmarkStart w:name="z584" w:id="570"/>
    <w:p>
      <w:pPr>
        <w:spacing w:after="0"/>
        <w:ind w:left="0"/>
        <w:jc w:val="both"/>
      </w:pPr>
      <w:r>
        <w:rPr>
          <w:rFonts w:ascii="Times New Roman"/>
          <w:b w:val="false"/>
          <w:i w:val="false"/>
          <w:color w:val="000000"/>
          <w:sz w:val="28"/>
        </w:rPr>
        <w:t>
      барлық бағандар бойынша 5 - жол = 5.1 - 5.5 - жолдардың қосындысына;</w:t>
      </w:r>
    </w:p>
    <w:bookmarkEnd w:id="570"/>
    <w:bookmarkStart w:name="z585" w:id="571"/>
    <w:p>
      <w:pPr>
        <w:spacing w:after="0"/>
        <w:ind w:left="0"/>
        <w:jc w:val="both"/>
      </w:pPr>
      <w:r>
        <w:rPr>
          <w:rFonts w:ascii="Times New Roman"/>
          <w:b w:val="false"/>
          <w:i w:val="false"/>
          <w:color w:val="000000"/>
          <w:sz w:val="28"/>
        </w:rPr>
        <w:t>
      барлық бағандар бойынша 6 - жол = 6.1 - 6.4 - жолдардың қосындысына;</w:t>
      </w:r>
    </w:p>
    <w:bookmarkEnd w:id="571"/>
    <w:bookmarkStart w:name="z586" w:id="572"/>
    <w:p>
      <w:pPr>
        <w:spacing w:after="0"/>
        <w:ind w:left="0"/>
        <w:jc w:val="both"/>
      </w:pPr>
      <w:r>
        <w:rPr>
          <w:rFonts w:ascii="Times New Roman"/>
          <w:b w:val="false"/>
          <w:i w:val="false"/>
          <w:color w:val="000000"/>
          <w:sz w:val="28"/>
        </w:rPr>
        <w:t>
      барлық бағандар бойынша 6.1 - жол = 6.1.1 – 6.1.8 - жолдардың қосындысына;</w:t>
      </w:r>
    </w:p>
    <w:bookmarkEnd w:id="572"/>
    <w:bookmarkStart w:name="z587" w:id="573"/>
    <w:p>
      <w:pPr>
        <w:spacing w:after="0"/>
        <w:ind w:left="0"/>
        <w:jc w:val="both"/>
      </w:pPr>
      <w:r>
        <w:rPr>
          <w:rFonts w:ascii="Times New Roman"/>
          <w:b w:val="false"/>
          <w:i w:val="false"/>
          <w:color w:val="000000"/>
          <w:sz w:val="28"/>
        </w:rPr>
        <w:t>
      барлық бағандар бойынша 6.4.1 - жол = 6.4.1.1 – 6.4.1.6 - жолдардың қосындысына;</w:t>
      </w:r>
    </w:p>
    <w:bookmarkEnd w:id="573"/>
    <w:bookmarkStart w:name="z588" w:id="574"/>
    <w:p>
      <w:pPr>
        <w:spacing w:after="0"/>
        <w:ind w:left="0"/>
        <w:jc w:val="both"/>
      </w:pPr>
      <w:r>
        <w:rPr>
          <w:rFonts w:ascii="Times New Roman"/>
          <w:b w:val="false"/>
          <w:i w:val="false"/>
          <w:color w:val="000000"/>
          <w:sz w:val="28"/>
        </w:rPr>
        <w:t>
      барлық бағандар бойынша 7 - жол = 7.1 - 7.3 - жолдардың қосындысына;</w:t>
      </w:r>
    </w:p>
    <w:bookmarkEnd w:id="574"/>
    <w:bookmarkStart w:name="z589" w:id="575"/>
    <w:p>
      <w:pPr>
        <w:spacing w:after="0"/>
        <w:ind w:left="0"/>
        <w:jc w:val="both"/>
      </w:pPr>
      <w:r>
        <w:rPr>
          <w:rFonts w:ascii="Times New Roman"/>
          <w:b w:val="false"/>
          <w:i w:val="false"/>
          <w:color w:val="000000"/>
          <w:sz w:val="28"/>
        </w:rPr>
        <w:t>
      барлық бағандар бойынша 7.1 - жол = 7.1.1 - 7.1.2 - жолдардың қосындысына;</w:t>
      </w:r>
    </w:p>
    <w:bookmarkEnd w:id="575"/>
    <w:bookmarkStart w:name="z590" w:id="576"/>
    <w:p>
      <w:pPr>
        <w:spacing w:after="0"/>
        <w:ind w:left="0"/>
        <w:jc w:val="both"/>
      </w:pPr>
      <w:r>
        <w:rPr>
          <w:rFonts w:ascii="Times New Roman"/>
          <w:b w:val="false"/>
          <w:i w:val="false"/>
          <w:color w:val="000000"/>
          <w:sz w:val="28"/>
        </w:rPr>
        <w:t>
      барлық бағандар бойынша 7.2 - жол = 7.2.1 – 7.2.3 - жолдардың қосындысына;</w:t>
      </w:r>
    </w:p>
    <w:bookmarkEnd w:id="576"/>
    <w:bookmarkStart w:name="z591" w:id="577"/>
    <w:p>
      <w:pPr>
        <w:spacing w:after="0"/>
        <w:ind w:left="0"/>
        <w:jc w:val="both"/>
      </w:pPr>
      <w:r>
        <w:rPr>
          <w:rFonts w:ascii="Times New Roman"/>
          <w:b w:val="false"/>
          <w:i w:val="false"/>
          <w:color w:val="000000"/>
          <w:sz w:val="28"/>
        </w:rPr>
        <w:t>
      барлық бағандар бойынша 8 - жол = 8.1 - 8.5 - жолдардың қосындысына;</w:t>
      </w:r>
    </w:p>
    <w:bookmarkEnd w:id="577"/>
    <w:bookmarkStart w:name="z592" w:id="578"/>
    <w:p>
      <w:pPr>
        <w:spacing w:after="0"/>
        <w:ind w:left="0"/>
        <w:jc w:val="both"/>
      </w:pPr>
      <w:r>
        <w:rPr>
          <w:rFonts w:ascii="Times New Roman"/>
          <w:b w:val="false"/>
          <w:i w:val="false"/>
          <w:color w:val="000000"/>
          <w:sz w:val="28"/>
        </w:rPr>
        <w:t>
      барлық бағандар бойынша 8.1 - жол = 8.1.1 – 8.1.4 - жолдардың қосындысына;</w:t>
      </w:r>
    </w:p>
    <w:bookmarkEnd w:id="578"/>
    <w:bookmarkStart w:name="z593" w:id="579"/>
    <w:p>
      <w:pPr>
        <w:spacing w:after="0"/>
        <w:ind w:left="0"/>
        <w:jc w:val="both"/>
      </w:pPr>
      <w:r>
        <w:rPr>
          <w:rFonts w:ascii="Times New Roman"/>
          <w:b w:val="false"/>
          <w:i w:val="false"/>
          <w:color w:val="000000"/>
          <w:sz w:val="28"/>
        </w:rPr>
        <w:t>
      барлық бағандар бойынша 8.1.2 - жол = 8.1.2.1 – 8.1.2.6 - жолдардың қосындысына;</w:t>
      </w:r>
    </w:p>
    <w:bookmarkEnd w:id="579"/>
    <w:bookmarkStart w:name="z594" w:id="580"/>
    <w:p>
      <w:pPr>
        <w:spacing w:after="0"/>
        <w:ind w:left="0"/>
        <w:jc w:val="both"/>
      </w:pPr>
      <w:r>
        <w:rPr>
          <w:rFonts w:ascii="Times New Roman"/>
          <w:b w:val="false"/>
          <w:i w:val="false"/>
          <w:color w:val="000000"/>
          <w:sz w:val="28"/>
        </w:rPr>
        <w:t>
      барлық бағандар бойынша 8.2 - жол = 8.2.1 – 8.2.4 - жолдардың қосындысына;</w:t>
      </w:r>
    </w:p>
    <w:bookmarkEnd w:id="580"/>
    <w:bookmarkStart w:name="z595" w:id="581"/>
    <w:p>
      <w:pPr>
        <w:spacing w:after="0"/>
        <w:ind w:left="0"/>
        <w:jc w:val="both"/>
      </w:pPr>
      <w:r>
        <w:rPr>
          <w:rFonts w:ascii="Times New Roman"/>
          <w:b w:val="false"/>
          <w:i w:val="false"/>
          <w:color w:val="000000"/>
          <w:sz w:val="28"/>
        </w:rPr>
        <w:t>
      барлық бағандар бойынша 8.3 - жол = 8.3.1 – 8.3.5 - жолдардың қосындысына;</w:t>
      </w:r>
    </w:p>
    <w:bookmarkEnd w:id="581"/>
    <w:bookmarkStart w:name="z596" w:id="582"/>
    <w:p>
      <w:pPr>
        <w:spacing w:after="0"/>
        <w:ind w:left="0"/>
        <w:jc w:val="both"/>
      </w:pPr>
      <w:r>
        <w:rPr>
          <w:rFonts w:ascii="Times New Roman"/>
          <w:b w:val="false"/>
          <w:i w:val="false"/>
          <w:color w:val="000000"/>
          <w:sz w:val="28"/>
        </w:rPr>
        <w:t>
      барлық бағандар бойынша 8.4 - жол = 8.4.1 – 8.4.3 - жолдардың қосындысына;</w:t>
      </w:r>
    </w:p>
    <w:bookmarkEnd w:id="582"/>
    <w:bookmarkStart w:name="z597" w:id="583"/>
    <w:p>
      <w:pPr>
        <w:spacing w:after="0"/>
        <w:ind w:left="0"/>
        <w:jc w:val="both"/>
      </w:pPr>
      <w:r>
        <w:rPr>
          <w:rFonts w:ascii="Times New Roman"/>
          <w:b w:val="false"/>
          <w:i w:val="false"/>
          <w:color w:val="000000"/>
          <w:sz w:val="28"/>
        </w:rPr>
        <w:t xml:space="preserve">
      барлық бағандар бойынша 8.5 - жол = 8.5.1 - 8.5.5 - жолдардың қосындысына; </w:t>
      </w:r>
    </w:p>
    <w:bookmarkEnd w:id="583"/>
    <w:bookmarkStart w:name="z598" w:id="584"/>
    <w:p>
      <w:pPr>
        <w:spacing w:after="0"/>
        <w:ind w:left="0"/>
        <w:jc w:val="both"/>
      </w:pPr>
      <w:r>
        <w:rPr>
          <w:rFonts w:ascii="Times New Roman"/>
          <w:b w:val="false"/>
          <w:i w:val="false"/>
          <w:color w:val="000000"/>
          <w:sz w:val="28"/>
        </w:rPr>
        <w:t>
      барлық бағандар бойынша 9 - жол = 9.1 - 9.3 - жолдардың қосындысына;</w:t>
      </w:r>
    </w:p>
    <w:bookmarkEnd w:id="584"/>
    <w:bookmarkStart w:name="z599" w:id="585"/>
    <w:p>
      <w:pPr>
        <w:spacing w:after="0"/>
        <w:ind w:left="0"/>
        <w:jc w:val="both"/>
      </w:pPr>
      <w:r>
        <w:rPr>
          <w:rFonts w:ascii="Times New Roman"/>
          <w:b w:val="false"/>
          <w:i w:val="false"/>
          <w:color w:val="000000"/>
          <w:sz w:val="28"/>
        </w:rPr>
        <w:t>
      барлық бағандар бойынша 9.1 - жол = 9.1.1 – 9.1.9 - жолдардың қосындысына;</w:t>
      </w:r>
    </w:p>
    <w:bookmarkEnd w:id="585"/>
    <w:bookmarkStart w:name="z600" w:id="586"/>
    <w:p>
      <w:pPr>
        <w:spacing w:after="0"/>
        <w:ind w:left="0"/>
        <w:jc w:val="both"/>
      </w:pPr>
      <w:r>
        <w:rPr>
          <w:rFonts w:ascii="Times New Roman"/>
          <w:b w:val="false"/>
          <w:i w:val="false"/>
          <w:color w:val="000000"/>
          <w:sz w:val="28"/>
        </w:rPr>
        <w:t>
      барлық бағандар бойынша 9.1.2 - жол = 9.1.2.1 – 9.1.2.5 - жолдардың қосындысына;</w:t>
      </w:r>
    </w:p>
    <w:bookmarkEnd w:id="586"/>
    <w:bookmarkStart w:name="z601" w:id="587"/>
    <w:p>
      <w:pPr>
        <w:spacing w:after="0"/>
        <w:ind w:left="0"/>
        <w:jc w:val="both"/>
      </w:pPr>
      <w:r>
        <w:rPr>
          <w:rFonts w:ascii="Times New Roman"/>
          <w:b w:val="false"/>
          <w:i w:val="false"/>
          <w:color w:val="000000"/>
          <w:sz w:val="28"/>
        </w:rPr>
        <w:t>
      барлық бағандар бойынша 9.1.3 - жол = 9.1.3.1 – 9.1.3.4 - жолдардың қосындысына;</w:t>
      </w:r>
    </w:p>
    <w:bookmarkEnd w:id="587"/>
    <w:bookmarkStart w:name="z602" w:id="588"/>
    <w:p>
      <w:pPr>
        <w:spacing w:after="0"/>
        <w:ind w:left="0"/>
        <w:jc w:val="both"/>
      </w:pPr>
      <w:r>
        <w:rPr>
          <w:rFonts w:ascii="Times New Roman"/>
          <w:b w:val="false"/>
          <w:i w:val="false"/>
          <w:color w:val="000000"/>
          <w:sz w:val="28"/>
        </w:rPr>
        <w:t>
      барлық бағандар бойынша 9.2 - жол = 9.2.1 - 9.2.2 - жолдардың қосындысына;</w:t>
      </w:r>
    </w:p>
    <w:bookmarkEnd w:id="588"/>
    <w:bookmarkStart w:name="z603" w:id="589"/>
    <w:p>
      <w:pPr>
        <w:spacing w:after="0"/>
        <w:ind w:left="0"/>
        <w:jc w:val="both"/>
      </w:pPr>
      <w:r>
        <w:rPr>
          <w:rFonts w:ascii="Times New Roman"/>
          <w:b w:val="false"/>
          <w:i w:val="false"/>
          <w:color w:val="000000"/>
          <w:sz w:val="28"/>
        </w:rPr>
        <w:t>
      барлық бағандар бойынша 9.3 - жол = 9.3.1 – 9.3.6 - жолдардың қосындысына;</w:t>
      </w:r>
    </w:p>
    <w:bookmarkEnd w:id="589"/>
    <w:bookmarkStart w:name="z604" w:id="590"/>
    <w:p>
      <w:pPr>
        <w:spacing w:after="0"/>
        <w:ind w:left="0"/>
        <w:jc w:val="both"/>
      </w:pPr>
      <w:r>
        <w:rPr>
          <w:rFonts w:ascii="Times New Roman"/>
          <w:b w:val="false"/>
          <w:i w:val="false"/>
          <w:color w:val="000000"/>
          <w:sz w:val="28"/>
        </w:rPr>
        <w:t>
      барлық бағандар бойынша 10 - жол = 10.1 - 10.6 - жолдардың қосындысына;</w:t>
      </w:r>
    </w:p>
    <w:bookmarkEnd w:id="590"/>
    <w:bookmarkStart w:name="z605" w:id="591"/>
    <w:p>
      <w:pPr>
        <w:spacing w:after="0"/>
        <w:ind w:left="0"/>
        <w:jc w:val="both"/>
      </w:pPr>
      <w:r>
        <w:rPr>
          <w:rFonts w:ascii="Times New Roman"/>
          <w:b w:val="false"/>
          <w:i w:val="false"/>
          <w:color w:val="000000"/>
          <w:sz w:val="28"/>
        </w:rPr>
        <w:t>
      барлық бағандар бойынша 10.3 - жол = 10.3.1 - 10.3.3 - жолдардың қосындысына.</w:t>
      </w:r>
    </w:p>
    <w:bookmarkEnd w:id="5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171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w:t>
            </w:r>
            <w:r>
              <w:br/>
            </w:r>
            <w:r>
              <w:rPr>
                <w:rFonts w:ascii="Times New Roman"/>
                <w:b w:val="false"/>
                <w:i w:val="false"/>
                <w:color w:val="000000"/>
                <w:sz w:val="20"/>
              </w:rPr>
              <w:t>2017 года № 171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7"/>
        <w:gridCol w:w="1"/>
        <w:gridCol w:w="1"/>
        <w:gridCol w:w="106"/>
        <w:gridCol w:w="4"/>
        <w:gridCol w:w="467"/>
        <w:gridCol w:w="11468"/>
        <w:gridCol w:w="468"/>
      </w:tblGrid>
      <w:tr>
        <w:trPr>
          <w:trHeight w:val="30" w:hRule="atLeast"/>
        </w:trPr>
        <w:tc>
          <w:tcPr>
            <w:tcW w:w="2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25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1625600" cy="1358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4"/>
              <w:gridCol w:w="1677"/>
              <w:gridCol w:w="1677"/>
              <w:gridCol w:w="1677"/>
              <w:gridCol w:w="2163"/>
              <w:gridCol w:w="1842"/>
            </w:tblGrid>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толтыруға жұмсалған уақыт, сағатпен (қажеттiсiн қоршаңыз)</w:t>
                  </w:r>
                  <w:r>
                    <w:br/>
                  </w:r>
                  <w:r>
                    <w:rPr>
                      <w:rFonts w:ascii="Times New Roman"/>
                      <w:b/>
                      <w:i w:val="false"/>
                      <w:color w:val="000000"/>
                      <w:sz w:val="20"/>
                    </w:rPr>
                    <w:t>
Время, затраченное на заполнение отчета, в часах (нужное обвести)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www.stat.gov.kz интернет-ресурсына орналастырылған </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251111185</w:t>
            </w:r>
            <w:r>
              <w:br/>
            </w:r>
            <w:r>
              <w:rPr>
                <w:rFonts w:ascii="Times New Roman"/>
                <w:b w:val="false"/>
                <w:i w:val="false"/>
                <w:color w:val="000000"/>
                <w:sz w:val="20"/>
              </w:rPr>
              <w:t>
</w:t>
            </w:r>
            <w:r>
              <w:rPr>
                <w:rFonts w:ascii="Times New Roman"/>
                <w:b/>
                <w:i w:val="false"/>
                <w:color w:val="000000"/>
                <w:sz w:val="20"/>
              </w:rPr>
              <w:t>Код статистической формы 251111185</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Қызметкерлердің жекелеген лауазымдары мен кәсіптері бойынша жалақы мөлшері туралы есеп</w:t>
            </w:r>
            <w:r>
              <w:br/>
            </w:r>
            <w:r>
              <w:rPr>
                <w:rFonts w:ascii="Times New Roman"/>
                <w:b/>
                <w:i w:val="false"/>
                <w:color w:val="000000"/>
                <w:sz w:val="20"/>
              </w:rPr>
              <w:t>
Отчет о размерах заработной платы работников по отдельным должностям и профессиям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(ПРОФ) индексі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r>
              <w:br/>
            </w:r>
            <w:r>
              <w:rPr>
                <w:rFonts w:ascii="Times New Roman"/>
                <w:b w:val="false"/>
                <w:i w:val="false"/>
                <w:color w:val="000000"/>
                <w:sz w:val="20"/>
              </w:rPr>
              <w:t>
сентябрь</w:t>
            </w:r>
          </w:p>
        </w:tc>
        <w:tc>
          <w:tcPr>
            <w:tcW w:w="1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2-ШК "Шағын кәсіпорынның қызметі туралы" статистикалық нысаны бойынша есеп беретіндерден басқа, барлық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все юридические лица и (или) их структурные и обособленные подразделения, кроме отчитывающихся по статистической форме "О деятельности малого предприятия", 2-МП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кезеңнің 20 қазанына (қоса алғанда) дейін</w:t>
            </w:r>
            <w:r>
              <w:br/>
            </w:r>
            <w:r>
              <w:rPr>
                <w:rFonts w:ascii="Times New Roman"/>
                <w:b w:val="false"/>
                <w:i w:val="false"/>
                <w:color w:val="000000"/>
                <w:sz w:val="20"/>
              </w:rPr>
              <w:t>
Срок представления – до 20 октября (включительно)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5486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6"/>
        <w:gridCol w:w="9344"/>
      </w:tblGrid>
      <w:tr>
        <w:trPr>
          <w:trHeight w:val="30" w:hRule="atLeast"/>
        </w:trPr>
        <w:tc>
          <w:tcPr>
            <w:tcW w:w="2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Заңды тұлғаның (бөлімшенің)</w:t>
            </w:r>
            <w:r>
              <w:rPr>
                <w:rFonts w:ascii="Times New Roman"/>
                <w:b w:val="false"/>
                <w:i w:val="false"/>
                <w:color w:val="000000"/>
                <w:sz w:val="20"/>
              </w:rPr>
              <w:t xml:space="preserve"> </w:t>
            </w:r>
            <w:r>
              <w:rPr>
                <w:rFonts w:ascii="Times New Roman"/>
                <w:b/>
                <w:i w:val="false"/>
                <w:color w:val="000000"/>
                <w:sz w:val="20"/>
              </w:rPr>
              <w:t>н</w:t>
            </w:r>
            <w:r>
              <w:rPr>
                <w:rFonts w:ascii="Times New Roman"/>
                <w:b/>
                <w:i w:val="false"/>
                <w:color w:val="000000"/>
                <w:sz w:val="20"/>
              </w:rPr>
              <w:t xml:space="preserve">ақты орналасқан орнын көрсетіңіз (оның тіркелген жеріне қарамастан) - облыс, қала, аудан, елді мекен </w:t>
            </w:r>
            <w:r>
              <w:br/>
            </w: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934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Əкімшілік-аумақтық объектілер жіктеуішіне (ӘАОЖ) сəйкес аумақ коды (статистикалық нысанды қағаз жеткізгіште тапсыру кезінде статистика органының қызметкері толтырады) </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сотрудником органа статистики при сдаче статистической формы на бумажном носителе)</w:t>
            </w:r>
          </w:p>
        </w:tc>
        <w:tc>
          <w:tcPr>
            <w:tcW w:w="934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33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7338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95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(бөлімшенің) нақты жүзеге асырылатын экономикалық қызметінің негізгі түрінің коды мен атауын Экономикалық қызмет түрлерінің номенклатурасына сәйкес (ЭҚЖЖ бойынша код) көрсетіңіз</w:t>
            </w:r>
            <w:r>
              <w:rPr>
                <w:rFonts w:ascii="Times New Roman"/>
                <w:b w:val="false"/>
                <w:i w:val="false"/>
                <w:color w:val="000000"/>
                <w:sz w:val="20"/>
              </w:rPr>
              <w:t xml:space="preserve"> </w:t>
            </w:r>
            <w:r>
              <w:br/>
            </w:r>
            <w:r>
              <w:rPr>
                <w:rFonts w:ascii="Times New Roman"/>
                <w:b w:val="false"/>
                <w:i w:val="false"/>
                <w:color w:val="000000"/>
                <w:sz w:val="20"/>
              </w:rPr>
              <w:t>
Укажите наименование и код согласно Номенклатуре видов экономической деятельности (код по ОКЭД) фактически осуществляемого основного вида экономической деятельности юридического лица (подразделения)</w:t>
            </w:r>
          </w:p>
        </w:tc>
        <w:tc>
          <w:tcPr>
            <w:tcW w:w="934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4114800" cy="1219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934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17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19177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2. Қызметкерлердің жекелеген лауазымдары мен кәсіптері бойынша саны және жалақы мөлшері туралы ақпаратты көрсетіңіз</w:t>
      </w:r>
      <w:r>
        <w:br/>
      </w:r>
      <w:r>
        <w:rPr>
          <w:rFonts w:ascii="Times New Roman"/>
          <w:b w:val="false"/>
          <w:i w:val="false"/>
          <w:color w:val="000000"/>
          <w:sz w:val="28"/>
        </w:rPr>
        <w:t>
      Укажите информацию о численности и размерах заработной платы работников по отдельным должностям и профессиям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1509"/>
        <w:gridCol w:w="1280"/>
        <w:gridCol w:w="1737"/>
        <w:gridCol w:w="1966"/>
        <w:gridCol w:w="1280"/>
        <w:gridCol w:w="1738"/>
        <w:gridCol w:w="1968"/>
      </w:tblGrid>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лауазымдарының және жұмысшылардың кәсіптерінің атауы</w:t>
            </w:r>
            <w:r>
              <w:br/>
            </w:r>
            <w:r>
              <w:rPr>
                <w:rFonts w:ascii="Times New Roman"/>
                <w:b w:val="false"/>
                <w:i w:val="false"/>
                <w:color w:val="000000"/>
                <w:sz w:val="20"/>
              </w:rPr>
              <w:t>
Наименование должностей служащих и профессий рабочих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r>
              <w:br/>
            </w:r>
            <w:r>
              <w:rPr>
                <w:rFonts w:ascii="Times New Roman"/>
                <w:b w:val="false"/>
                <w:i w:val="false"/>
                <w:color w:val="000000"/>
                <w:sz w:val="20"/>
              </w:rPr>
              <w:t>
Из них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адам</w:t>
            </w:r>
            <w:r>
              <w:br/>
            </w:r>
            <w:r>
              <w:rPr>
                <w:rFonts w:ascii="Times New Roman"/>
                <w:b w:val="false"/>
                <w:i w:val="false"/>
                <w:color w:val="000000"/>
                <w:sz w:val="20"/>
              </w:rPr>
              <w:t>
фактическая численность работников, человек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w:t>
            </w:r>
            <w:r>
              <w:br/>
            </w:r>
            <w:r>
              <w:rPr>
                <w:rFonts w:ascii="Times New Roman"/>
                <w:b w:val="false"/>
                <w:i w:val="false"/>
                <w:color w:val="000000"/>
                <w:sz w:val="20"/>
              </w:rPr>
              <w:t>
фонд заработной платы работников, тысяч тенге</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r>
              <w:br/>
            </w:r>
            <w:r>
              <w:rPr>
                <w:rFonts w:ascii="Times New Roman"/>
                <w:b w:val="false"/>
                <w:i w:val="false"/>
                <w:color w:val="000000"/>
                <w:sz w:val="20"/>
              </w:rPr>
              <w:t>
среднемесячная номинальная заработная плата одного работника, тенге</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адам</w:t>
            </w:r>
            <w:r>
              <w:br/>
            </w:r>
            <w:r>
              <w:rPr>
                <w:rFonts w:ascii="Times New Roman"/>
                <w:b w:val="false"/>
                <w:i w:val="false"/>
                <w:color w:val="000000"/>
                <w:sz w:val="20"/>
              </w:rPr>
              <w:t>
фактическая численность работников, человек</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w:t>
            </w:r>
            <w:r>
              <w:br/>
            </w:r>
            <w:r>
              <w:rPr>
                <w:rFonts w:ascii="Times New Roman"/>
                <w:b w:val="false"/>
                <w:i w:val="false"/>
                <w:color w:val="000000"/>
                <w:sz w:val="20"/>
              </w:rPr>
              <w:t>
фонд заработной платы работников, тысяч тенге</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r>
              <w:br/>
            </w:r>
            <w:r>
              <w:rPr>
                <w:rFonts w:ascii="Times New Roman"/>
                <w:b w:val="false"/>
                <w:i w:val="false"/>
                <w:color w:val="000000"/>
                <w:sz w:val="20"/>
              </w:rPr>
              <w:t>
среднемесячная номинальная заработная плата одного работника, тенге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басшылары</w:t>
            </w:r>
            <w:r>
              <w:br/>
            </w:r>
            <w:r>
              <w:rPr>
                <w:rFonts w:ascii="Times New Roman"/>
                <w:b w:val="false"/>
                <w:i w:val="false"/>
                <w:color w:val="000000"/>
                <w:sz w:val="20"/>
              </w:rPr>
              <w:t>
Руководитель организации</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2097"/>
        <w:gridCol w:w="829"/>
        <w:gridCol w:w="562"/>
        <w:gridCol w:w="1122"/>
        <w:gridCol w:w="849"/>
        <w:gridCol w:w="1268"/>
        <w:gridCol w:w="622"/>
        <w:gridCol w:w="821"/>
        <w:gridCol w:w="901"/>
        <w:gridCol w:w="1115"/>
        <w:gridCol w:w="11"/>
        <w:gridCol w:w="1276"/>
      </w:tblGrid>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 лауазымдарының және жұмысшылар кәсіптерінің атауы</w:t>
            </w:r>
            <w:r>
              <w:br/>
            </w:r>
            <w:r>
              <w:rPr>
                <w:rFonts w:ascii="Times New Roman"/>
                <w:b w:val="false"/>
                <w:i w:val="false"/>
                <w:color w:val="000000"/>
                <w:sz w:val="20"/>
              </w:rPr>
              <w:t>
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r>
              <w:br/>
            </w:r>
            <w:r>
              <w:rPr>
                <w:rFonts w:ascii="Times New Roman"/>
                <w:b w:val="false"/>
                <w:i w:val="false"/>
                <w:color w:val="000000"/>
                <w:sz w:val="20"/>
              </w:rPr>
              <w:t>
Из них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адам</w:t>
            </w:r>
            <w:r>
              <w:br/>
            </w:r>
            <w:r>
              <w:rPr>
                <w:rFonts w:ascii="Times New Roman"/>
                <w:b w:val="false"/>
                <w:i w:val="false"/>
                <w:color w:val="000000"/>
                <w:sz w:val="20"/>
              </w:rPr>
              <w:t>
фактическая численность работников,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w:t>
            </w:r>
            <w:r>
              <w:br/>
            </w:r>
            <w:r>
              <w:rPr>
                <w:rFonts w:ascii="Times New Roman"/>
                <w:b w:val="false"/>
                <w:i w:val="false"/>
                <w:color w:val="000000"/>
                <w:sz w:val="20"/>
              </w:rPr>
              <w:t>
фонд заработной платы работников,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r>
              <w:br/>
            </w:r>
            <w:r>
              <w:rPr>
                <w:rFonts w:ascii="Times New Roman"/>
                <w:b w:val="false"/>
                <w:i w:val="false"/>
                <w:color w:val="000000"/>
                <w:sz w:val="20"/>
              </w:rPr>
              <w:t>
среднемесячная номинальная заработная плата одного работника,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адам</w:t>
            </w:r>
            <w:r>
              <w:br/>
            </w:r>
            <w:r>
              <w:rPr>
                <w:rFonts w:ascii="Times New Roman"/>
                <w:b w:val="false"/>
                <w:i w:val="false"/>
                <w:color w:val="000000"/>
                <w:sz w:val="20"/>
              </w:rPr>
              <w:t>
фактическая численность работников,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w:t>
            </w:r>
            <w:r>
              <w:br/>
            </w:r>
            <w:r>
              <w:rPr>
                <w:rFonts w:ascii="Times New Roman"/>
                <w:b w:val="false"/>
                <w:i w:val="false"/>
                <w:color w:val="000000"/>
                <w:sz w:val="20"/>
              </w:rPr>
              <w:t>
фонд заработной платы работников,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r>
              <w:br/>
            </w:r>
            <w:r>
              <w:rPr>
                <w:rFonts w:ascii="Times New Roman"/>
                <w:b w:val="false"/>
                <w:i w:val="false"/>
                <w:color w:val="000000"/>
                <w:sz w:val="20"/>
              </w:rPr>
              <w:t>
среднемесячная номинальная заработная плата одного работника, тенге</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бөлімшелердің басшылары (басқарушылары)</w:t>
            </w:r>
            <w:r>
              <w:br/>
            </w:r>
            <w:r>
              <w:rPr>
                <w:rFonts w:ascii="Times New Roman"/>
                <w:b w:val="false"/>
                <w:i w:val="false"/>
                <w:color w:val="000000"/>
                <w:sz w:val="20"/>
              </w:rPr>
              <w:t xml:space="preserve">
Руководители (управляющие) специализированных подразделений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желілер мен жүйелер жөніндегі техник мамандар</w:t>
            </w:r>
            <w:r>
              <w:br/>
            </w:r>
            <w:r>
              <w:rPr>
                <w:rFonts w:ascii="Times New Roman"/>
                <w:b w:val="false"/>
                <w:i w:val="false"/>
                <w:color w:val="000000"/>
                <w:sz w:val="20"/>
              </w:rPr>
              <w:t>
Специалисты-техники по компьютерным сетям и системам</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Еңбектi қорғау және техника қауiпсiздiгi жөнінде бойынша инженер</w:t>
            </w:r>
            <w:r>
              <w:br/>
            </w:r>
            <w:r>
              <w:rPr>
                <w:rFonts w:ascii="Times New Roman"/>
                <w:b w:val="false"/>
                <w:i w:val="false"/>
                <w:color w:val="000000"/>
                <w:sz w:val="20"/>
              </w:rPr>
              <w:t xml:space="preserve">
Инженер по охране труда и технике безопасности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Есепшілер</w:t>
            </w:r>
            <w:r>
              <w:br/>
            </w:r>
            <w:r>
              <w:rPr>
                <w:rFonts w:ascii="Times New Roman"/>
                <w:b w:val="false"/>
                <w:i w:val="false"/>
                <w:color w:val="000000"/>
                <w:sz w:val="20"/>
              </w:rPr>
              <w:t>
Бухгалтеры</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 (жалпы бейін) Экономист (общий профиль)</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аудармашы Официальный переводчик</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жөніндегі агент</w:t>
            </w:r>
            <w:r>
              <w:br/>
            </w:r>
            <w:r>
              <w:rPr>
                <w:rFonts w:ascii="Times New Roman"/>
                <w:b w:val="false"/>
                <w:i w:val="false"/>
                <w:color w:val="000000"/>
                <w:sz w:val="20"/>
              </w:rPr>
              <w:t>
Агент по снабжению</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 лауазымдарының және жұмысшылар кәсіптерінің атауы</w:t>
            </w:r>
            <w:r>
              <w:br/>
            </w:r>
            <w:r>
              <w:rPr>
                <w:rFonts w:ascii="Times New Roman"/>
                <w:b w:val="false"/>
                <w:i w:val="false"/>
                <w:color w:val="000000"/>
                <w:sz w:val="20"/>
              </w:rPr>
              <w:t>
Наименование должностей служащих и профессий рабочих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r>
              <w:br/>
            </w:r>
            <w:r>
              <w:rPr>
                <w:rFonts w:ascii="Times New Roman"/>
                <w:b w:val="false"/>
                <w:i w:val="false"/>
                <w:color w:val="000000"/>
                <w:sz w:val="20"/>
              </w:rPr>
              <w:t>
Из них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адам</w:t>
            </w:r>
            <w:r>
              <w:br/>
            </w:r>
            <w:r>
              <w:rPr>
                <w:rFonts w:ascii="Times New Roman"/>
                <w:b w:val="false"/>
                <w:i w:val="false"/>
                <w:color w:val="000000"/>
                <w:sz w:val="20"/>
              </w:rPr>
              <w:t>
фактическая численность работников,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w:t>
            </w:r>
            <w:r>
              <w:br/>
            </w:r>
            <w:r>
              <w:rPr>
                <w:rFonts w:ascii="Times New Roman"/>
                <w:b w:val="false"/>
                <w:i w:val="false"/>
                <w:color w:val="000000"/>
                <w:sz w:val="20"/>
              </w:rPr>
              <w:t>
фонд заработной платы работников,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r>
              <w:br/>
            </w:r>
            <w:r>
              <w:rPr>
                <w:rFonts w:ascii="Times New Roman"/>
                <w:b w:val="false"/>
                <w:i w:val="false"/>
                <w:color w:val="000000"/>
                <w:sz w:val="20"/>
              </w:rPr>
              <w:t>
среднемесячная номинальная заработная плата одного работника,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адам</w:t>
            </w:r>
            <w:r>
              <w:br/>
            </w:r>
            <w:r>
              <w:rPr>
                <w:rFonts w:ascii="Times New Roman"/>
                <w:b w:val="false"/>
                <w:i w:val="false"/>
                <w:color w:val="000000"/>
                <w:sz w:val="20"/>
              </w:rPr>
              <w:t>
фактическая численность работников,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w:t>
            </w:r>
            <w:r>
              <w:br/>
            </w:r>
            <w:r>
              <w:rPr>
                <w:rFonts w:ascii="Times New Roman"/>
                <w:b w:val="false"/>
                <w:i w:val="false"/>
                <w:color w:val="000000"/>
                <w:sz w:val="20"/>
              </w:rPr>
              <w:t>
фонд заработной платы работников, тысяч тенге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r>
              <w:br/>
            </w:r>
            <w:r>
              <w:rPr>
                <w:rFonts w:ascii="Times New Roman"/>
                <w:b w:val="false"/>
                <w:i w:val="false"/>
                <w:color w:val="000000"/>
                <w:sz w:val="20"/>
              </w:rPr>
              <w:t>
среднемесячная номинальная заработная плата одного работника, тенге</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кеңесшісі  (орта біліктіліктегі)</w:t>
            </w:r>
            <w:r>
              <w:br/>
            </w:r>
            <w:r>
              <w:rPr>
                <w:rFonts w:ascii="Times New Roman"/>
                <w:b w:val="false"/>
                <w:i w:val="false"/>
                <w:color w:val="000000"/>
                <w:sz w:val="20"/>
              </w:rPr>
              <w:t>
Юрисконсульт (средней квалификации)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 (орта біліктіліктегі) </w:t>
            </w:r>
            <w:r>
              <w:br/>
            </w:r>
            <w:r>
              <w:rPr>
                <w:rFonts w:ascii="Times New Roman"/>
                <w:b w:val="false"/>
                <w:i w:val="false"/>
                <w:color w:val="000000"/>
                <w:sz w:val="20"/>
              </w:rPr>
              <w:t>
Бухгалтер (средней квалификации)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Хатшылар (жалпы бейін) Секретари (общий профиль)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r>
              <w:br/>
            </w:r>
            <w:r>
              <w:rPr>
                <w:rFonts w:ascii="Times New Roman"/>
                <w:b w:val="false"/>
                <w:i w:val="false"/>
                <w:color w:val="000000"/>
                <w:sz w:val="20"/>
              </w:rPr>
              <w:t xml:space="preserve">
Охранник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жүргiзушiлері</w:t>
            </w:r>
            <w:r>
              <w:br/>
            </w:r>
            <w:r>
              <w:rPr>
                <w:rFonts w:ascii="Times New Roman"/>
                <w:b w:val="false"/>
                <w:i w:val="false"/>
                <w:color w:val="000000"/>
                <w:sz w:val="20"/>
              </w:rPr>
              <w:t>
Водитель автомобиля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жұмысшы Подсобный рабочий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қызметтік орындарын жинаушы Уборщик производственных и служебных помещений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3. Заңды тұлғаның негізгі экономикалық қызметін түрі бойынша қызметкерлердің жекелеген лауазымдары мен кәсіптері бойынша саны және жалақы мөлшері туралы ақпаратты көрсетіңіз</w:t>
      </w:r>
      <w:r>
        <w:br/>
      </w:r>
      <w:r>
        <w:rPr>
          <w:rFonts w:ascii="Times New Roman"/>
          <w:b w:val="false"/>
          <w:i w:val="false"/>
          <w:color w:val="000000"/>
          <w:sz w:val="28"/>
        </w:rPr>
        <w:t>
      Укажите информацию о численности и размерах заработной платы работников по отдельным должностям и профессиям по основному виду экономической деятельности юридического лица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
        <w:gridCol w:w="1455"/>
        <w:gridCol w:w="1234"/>
        <w:gridCol w:w="1676"/>
        <w:gridCol w:w="1896"/>
        <w:gridCol w:w="1234"/>
        <w:gridCol w:w="1676"/>
        <w:gridCol w:w="1898"/>
      </w:tblGrid>
      <w:tr>
        <w:trPr>
          <w:trHeight w:val="30" w:hRule="atLeast"/>
        </w:trPr>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 лауазымдарының және жұмысшылар кәсіптерінің атауы</w:t>
            </w:r>
            <w:r>
              <w:br/>
            </w:r>
            <w:r>
              <w:rPr>
                <w:rFonts w:ascii="Times New Roman"/>
                <w:b w:val="false"/>
                <w:i w:val="false"/>
                <w:color w:val="000000"/>
                <w:sz w:val="20"/>
              </w:rPr>
              <w:t>
Наименование должностей служащих и профессий рабочих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r>
              <w:br/>
            </w:r>
            <w:r>
              <w:rPr>
                <w:rFonts w:ascii="Times New Roman"/>
                <w:b w:val="false"/>
                <w:i w:val="false"/>
                <w:color w:val="000000"/>
                <w:sz w:val="20"/>
              </w:rPr>
              <w:t>
Из них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адам</w:t>
            </w:r>
            <w:r>
              <w:br/>
            </w:r>
            <w:r>
              <w:rPr>
                <w:rFonts w:ascii="Times New Roman"/>
                <w:b w:val="false"/>
                <w:i w:val="false"/>
                <w:color w:val="000000"/>
                <w:sz w:val="20"/>
              </w:rPr>
              <w:t>
фактическая численность работников, человек</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w:t>
            </w:r>
            <w:r>
              <w:br/>
            </w:r>
            <w:r>
              <w:rPr>
                <w:rFonts w:ascii="Times New Roman"/>
                <w:b w:val="false"/>
                <w:i w:val="false"/>
                <w:color w:val="000000"/>
                <w:sz w:val="20"/>
              </w:rPr>
              <w:t>
фонд заработной платы работников, тысяч тенге</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r>
              <w:br/>
            </w:r>
            <w:r>
              <w:rPr>
                <w:rFonts w:ascii="Times New Roman"/>
                <w:b w:val="false"/>
                <w:i w:val="false"/>
                <w:color w:val="000000"/>
                <w:sz w:val="20"/>
              </w:rPr>
              <w:t>
среднемесячная номинальная заработная плата одного работника, тенге</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адам</w:t>
            </w:r>
            <w:r>
              <w:br/>
            </w:r>
            <w:r>
              <w:rPr>
                <w:rFonts w:ascii="Times New Roman"/>
                <w:b w:val="false"/>
                <w:i w:val="false"/>
                <w:color w:val="000000"/>
                <w:sz w:val="20"/>
              </w:rPr>
              <w:t>
фактическая численность работников, человек</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w:t>
            </w:r>
            <w:r>
              <w:br/>
            </w:r>
            <w:r>
              <w:rPr>
                <w:rFonts w:ascii="Times New Roman"/>
                <w:b w:val="false"/>
                <w:i w:val="false"/>
                <w:color w:val="000000"/>
                <w:sz w:val="20"/>
              </w:rPr>
              <w:t>
фонд заработной платы работников, тысяч тенге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r>
              <w:br/>
            </w:r>
            <w:r>
              <w:rPr>
                <w:rFonts w:ascii="Times New Roman"/>
                <w:b w:val="false"/>
                <w:i w:val="false"/>
                <w:color w:val="000000"/>
                <w:sz w:val="20"/>
              </w:rPr>
              <w:t>
среднемесячная номинальная заработная плата одного работника, тенге</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4. 2-3 - бөлімдерде көрсетілмеген қызметкерлердің жекелеген лауазымдары мен кәсіптері бойынша саны және жалақы мөлшері туралы ақпаратты көрсетіңіз</w:t>
      </w:r>
      <w:r>
        <w:br/>
      </w:r>
      <w:r>
        <w:rPr>
          <w:rFonts w:ascii="Times New Roman"/>
          <w:b w:val="false"/>
          <w:i w:val="false"/>
          <w:color w:val="000000"/>
          <w:sz w:val="28"/>
        </w:rPr>
        <w:t>
      Укажите информацию о численности и размерах заработной платы работников по отдельным должностям и профессиям, не указанным в разделах 2-3</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1465"/>
        <w:gridCol w:w="576"/>
        <w:gridCol w:w="1243"/>
        <w:gridCol w:w="1688"/>
        <w:gridCol w:w="1910"/>
        <w:gridCol w:w="1243"/>
        <w:gridCol w:w="1688"/>
        <w:gridCol w:w="1911"/>
      </w:tblGrid>
      <w:tr>
        <w:trPr>
          <w:trHeight w:val="30" w:hRule="atLeast"/>
        </w:trPr>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 лауазымдарының және жұмысшылар кәсіптерінің атауы</w:t>
            </w:r>
            <w:r>
              <w:br/>
            </w:r>
            <w:r>
              <w:rPr>
                <w:rFonts w:ascii="Times New Roman"/>
                <w:b w:val="false"/>
                <w:i w:val="false"/>
                <w:color w:val="000000"/>
                <w:sz w:val="20"/>
              </w:rPr>
              <w:t>
Наименование должностей служащих и профессий рабочих</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коды</w:t>
            </w:r>
            <w:r>
              <w:br/>
            </w:r>
            <w:r>
              <w:rPr>
                <w:rFonts w:ascii="Times New Roman"/>
                <w:b w:val="false"/>
                <w:i w:val="false"/>
                <w:color w:val="000000"/>
                <w:sz w:val="20"/>
              </w:rPr>
              <w:t>
Код</w:t>
            </w:r>
            <w:r>
              <w:br/>
            </w:r>
            <w:r>
              <w:rPr>
                <w:rFonts w:ascii="Times New Roman"/>
                <w:b w:val="false"/>
                <w:i w:val="false"/>
                <w:color w:val="000000"/>
                <w:sz w:val="20"/>
              </w:rPr>
              <w:t>
занятий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r>
              <w:br/>
            </w:r>
            <w:r>
              <w:rPr>
                <w:rFonts w:ascii="Times New Roman"/>
                <w:b w:val="false"/>
                <w:i w:val="false"/>
                <w:color w:val="000000"/>
                <w:sz w:val="20"/>
              </w:rPr>
              <w:t>
Из них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адам</w:t>
            </w:r>
            <w:r>
              <w:br/>
            </w:r>
            <w:r>
              <w:rPr>
                <w:rFonts w:ascii="Times New Roman"/>
                <w:b w:val="false"/>
                <w:i w:val="false"/>
                <w:color w:val="000000"/>
                <w:sz w:val="20"/>
              </w:rPr>
              <w:t>
фактическая численность работников, человек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w:t>
            </w:r>
            <w:r>
              <w:br/>
            </w:r>
            <w:r>
              <w:rPr>
                <w:rFonts w:ascii="Times New Roman"/>
                <w:b w:val="false"/>
                <w:i w:val="false"/>
                <w:color w:val="000000"/>
                <w:sz w:val="20"/>
              </w:rPr>
              <w:t>
фонд заработной платы работников, тысяч тенге</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r>
              <w:br/>
            </w:r>
            <w:r>
              <w:rPr>
                <w:rFonts w:ascii="Times New Roman"/>
                <w:b w:val="false"/>
                <w:i w:val="false"/>
                <w:color w:val="000000"/>
                <w:sz w:val="20"/>
              </w:rPr>
              <w:t>
среднемесячная номинальная заработная плата одного работника, тенге</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адам</w:t>
            </w:r>
            <w:r>
              <w:br/>
            </w:r>
            <w:r>
              <w:rPr>
                <w:rFonts w:ascii="Times New Roman"/>
                <w:b w:val="false"/>
                <w:i w:val="false"/>
                <w:color w:val="000000"/>
                <w:sz w:val="20"/>
              </w:rPr>
              <w:t>
фактическая численность работников, человек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w:t>
            </w:r>
            <w:r>
              <w:br/>
            </w:r>
            <w:r>
              <w:rPr>
                <w:rFonts w:ascii="Times New Roman"/>
                <w:b w:val="false"/>
                <w:i w:val="false"/>
                <w:color w:val="000000"/>
                <w:sz w:val="20"/>
              </w:rPr>
              <w:t>
фонд заработной платы работников, тысяч тенге</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r>
              <w:br/>
            </w:r>
            <w:r>
              <w:rPr>
                <w:rFonts w:ascii="Times New Roman"/>
                <w:b w:val="false"/>
                <w:i w:val="false"/>
                <w:color w:val="000000"/>
                <w:sz w:val="20"/>
              </w:rPr>
              <w:t>
среднемесячная номинальная заработная плата одного работника, тенге</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6728"/>
        <w:gridCol w:w="2990"/>
        <w:gridCol w:w="2746"/>
        <w:gridCol w:w="2968"/>
      </w:tblGrid>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r>
              <w:br/>
            </w:r>
            <w:r>
              <w:rPr>
                <w:rFonts w:ascii="Times New Roman"/>
                <w:b w:val="false"/>
                <w:i w:val="false"/>
                <w:color w:val="000000"/>
                <w:sz w:val="20"/>
              </w:rPr>
              <w:t>
__________________________________________</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Телефоны</w:t>
            </w:r>
            <w:r>
              <w:br/>
            </w:r>
            <w:r>
              <w:rPr>
                <w:rFonts w:ascii="Times New Roman"/>
                <w:b w:val="false"/>
                <w:i w:val="false"/>
                <w:color w:val="000000"/>
                <w:sz w:val="20"/>
              </w:rPr>
              <w:t>
Телефон</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w:t>
            </w:r>
            <w:r>
              <w:rPr>
                <w:rFonts w:ascii="Times New Roman"/>
                <w:b/>
                <w:i w:val="false"/>
                <w:color w:val="000000"/>
                <w:sz w:val="20"/>
              </w:rPr>
              <w:t>лектрондық почта мекенжайы (респонденттің)</w:t>
            </w:r>
            <w:r>
              <w:br/>
            </w:r>
            <w:r>
              <w:rPr>
                <w:rFonts w:ascii="Times New Roman"/>
                <w:b w:val="false"/>
                <w:i w:val="false"/>
                <w:color w:val="000000"/>
                <w:sz w:val="20"/>
              </w:rPr>
              <w:t>
Адрес электронной почты (респондента)</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w:t>
            </w:r>
            <w:r>
              <w:rPr>
                <w:rFonts w:ascii="Times New Roman"/>
                <w:b/>
                <w:i w:val="false"/>
                <w:color w:val="000000"/>
                <w:sz w:val="20"/>
              </w:rPr>
              <w:t xml:space="preserve"> дере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уға келісеміз</w:t>
            </w:r>
            <w:r>
              <w:rPr>
                <w:rFonts w:ascii="Times New Roman"/>
                <w:b/>
                <w:i w:val="false"/>
                <w:color w:val="000000"/>
                <w:sz w:val="20"/>
              </w:rPr>
              <w:t xml:space="preserve"> *</w:t>
            </w:r>
            <w:r>
              <w:br/>
            </w:r>
            <w:r>
              <w:rPr>
                <w:rFonts w:ascii="Times New Roman"/>
                <w:b w:val="false"/>
                <w:i w:val="false"/>
                <w:color w:val="000000"/>
                <w:sz w:val="20"/>
              </w:rPr>
              <w:t>
Согласны на оп Согласны на распространение первичных статистических данных *</w:t>
            </w: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уға келіспейміз</w:t>
            </w:r>
            <w:r>
              <w:rPr>
                <w:rFonts w:ascii="Times New Roman"/>
                <w:b/>
                <w:i w:val="false"/>
                <w:color w:val="000000"/>
                <w:sz w:val="20"/>
              </w:rPr>
              <w:t xml:space="preserve"> *</w:t>
            </w:r>
            <w:r>
              <w:br/>
            </w:r>
            <w:r>
              <w:rPr>
                <w:rFonts w:ascii="Times New Roman"/>
                <w:b w:val="false"/>
                <w:i w:val="false"/>
                <w:color w:val="000000"/>
                <w:sz w:val="20"/>
              </w:rPr>
              <w:t>
Не согласны на распространение первичных статистических данных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__________________________________________________</w:t>
            </w:r>
            <w:r>
              <w:br/>
            </w:r>
            <w:r>
              <w:rPr>
                <w:rFonts w:ascii="Times New Roman"/>
                <w:b/>
                <w:i w:val="false"/>
                <w:color w:val="000000"/>
                <w:sz w:val="20"/>
              </w:rPr>
              <w:t>
тегі, аты және әкесінің аты (бар болған жағдайда)</w:t>
            </w:r>
            <w:r>
              <w:br/>
            </w:r>
            <w:r>
              <w:rPr>
                <w:rFonts w:ascii="Times New Roman"/>
                <w:b/>
                <w:i w:val="false"/>
                <w:color w:val="000000"/>
                <w:sz w:val="20"/>
              </w:rPr>
              <w:t>
фамилия, имя и отчество (при его наличии)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w:t>
            </w:r>
            <w:r>
              <w:br/>
            </w:r>
            <w:r>
              <w:rPr>
                <w:rFonts w:ascii="Times New Roman"/>
                <w:b/>
                <w:i w:val="false"/>
                <w:color w:val="000000"/>
                <w:sz w:val="20"/>
              </w:rPr>
              <w:t>
қолы, телефоны</w:t>
            </w:r>
            <w:r>
              <w:br/>
            </w:r>
            <w:r>
              <w:rPr>
                <w:rFonts w:ascii="Times New Roman"/>
                <w:b/>
                <w:i w:val="false"/>
                <w:color w:val="000000"/>
                <w:sz w:val="20"/>
              </w:rPr>
              <w:t>
подпись, телефон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__________________________________________________</w:t>
            </w:r>
            <w:r>
              <w:br/>
            </w:r>
            <w:r>
              <w:rPr>
                <w:rFonts w:ascii="Times New Roman"/>
                <w:b/>
                <w:i w:val="false"/>
                <w:color w:val="000000"/>
                <w:sz w:val="20"/>
              </w:rPr>
              <w:t>
тегі, аты және әкесінің аты (бар болған жағдайда)</w:t>
            </w:r>
            <w:r>
              <w:br/>
            </w:r>
            <w:r>
              <w:rPr>
                <w:rFonts w:ascii="Times New Roman"/>
                <w:b/>
                <w:i w:val="false"/>
                <w:color w:val="000000"/>
                <w:sz w:val="20"/>
              </w:rPr>
              <w:t>
фамилия, имя и отчество (при его наличии)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w:t>
            </w:r>
            <w:r>
              <w:br/>
            </w:r>
            <w:r>
              <w:rPr>
                <w:rFonts w:ascii="Times New Roman"/>
                <w:b/>
                <w:i w:val="false"/>
                <w:color w:val="000000"/>
                <w:sz w:val="20"/>
              </w:rPr>
              <w:t>
қолы</w:t>
            </w:r>
            <w:r>
              <w:br/>
            </w:r>
            <w:r>
              <w:rPr>
                <w:rFonts w:ascii="Times New Roman"/>
                <w:b/>
                <w:i w:val="false"/>
                <w:color w:val="000000"/>
                <w:sz w:val="20"/>
              </w:rPr>
              <w:t>
подпись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Руководитель или лицо, исполняющий его обязанности</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__________________________________________________</w:t>
            </w:r>
            <w:r>
              <w:br/>
            </w:r>
            <w:r>
              <w:rPr>
                <w:rFonts w:ascii="Times New Roman"/>
                <w:b/>
                <w:i w:val="false"/>
                <w:color w:val="000000"/>
                <w:sz w:val="20"/>
              </w:rPr>
              <w:t>
тегі, аты және әкесінің аты (бар болған жағдайда)</w:t>
            </w:r>
            <w:r>
              <w:br/>
            </w:r>
            <w:r>
              <w:rPr>
                <w:rFonts w:ascii="Times New Roman"/>
                <w:b/>
                <w:i w:val="false"/>
                <w:color w:val="000000"/>
                <w:sz w:val="20"/>
              </w:rPr>
              <w:t>
фамилия, имя и отчество (при его наличии)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w:t>
            </w:r>
            <w:r>
              <w:br/>
            </w:r>
            <w:r>
              <w:rPr>
                <w:rFonts w:ascii="Times New Roman"/>
                <w:b/>
                <w:i w:val="false"/>
                <w:color w:val="000000"/>
                <w:sz w:val="20"/>
              </w:rPr>
              <w:t>
қолы</w:t>
            </w:r>
            <w:r>
              <w:br/>
            </w:r>
            <w:r>
              <w:rPr>
                <w:rFonts w:ascii="Times New Roman"/>
                <w:b/>
                <w:i w:val="false"/>
                <w:color w:val="000000"/>
                <w:sz w:val="20"/>
              </w:rPr>
              <w:t>
подпись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Прмечание:</w:t>
      </w:r>
      <w:r>
        <w:br/>
      </w: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 </w:t>
      </w:r>
      <w:r>
        <w:br/>
      </w: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171 бұйрығына</w:t>
            </w:r>
            <w:r>
              <w:br/>
            </w:r>
            <w:r>
              <w:rPr>
                <w:rFonts w:ascii="Times New Roman"/>
                <w:b w:val="false"/>
                <w:i w:val="false"/>
                <w:color w:val="000000"/>
                <w:sz w:val="20"/>
              </w:rPr>
              <w:t>10-қосымша</w:t>
            </w:r>
          </w:p>
        </w:tc>
      </w:tr>
    </w:tbl>
    <w:bookmarkStart w:name="z610" w:id="592"/>
    <w:p>
      <w:pPr>
        <w:spacing w:after="0"/>
        <w:ind w:left="0"/>
        <w:jc w:val="left"/>
      </w:pPr>
      <w:r>
        <w:rPr>
          <w:rFonts w:ascii="Times New Roman"/>
          <w:b/>
          <w:i w:val="false"/>
          <w:color w:val="000000"/>
        </w:rPr>
        <w:t xml:space="preserve"> "Қызметкерлердің жекелеген лауазымдары мен кәсіптері бойынша жалақы мөлшері туралы есеп"</w:t>
      </w:r>
      <w:r>
        <w:br/>
      </w:r>
      <w:r>
        <w:rPr>
          <w:rFonts w:ascii="Times New Roman"/>
          <w:b/>
          <w:i w:val="false"/>
          <w:color w:val="000000"/>
        </w:rPr>
        <w:t>(коды 251111185, индексі 2-Т (ПРОФ), кезеңділігі жылына бір рет)</w:t>
      </w:r>
      <w:r>
        <w:br/>
      </w:r>
      <w:r>
        <w:rPr>
          <w:rFonts w:ascii="Times New Roman"/>
          <w:b/>
          <w:i w:val="false"/>
          <w:color w:val="000000"/>
        </w:rPr>
        <w:t>жалпымемлекеттік статистикалық байқаудың статистикалық</w:t>
      </w:r>
      <w:r>
        <w:br/>
      </w:r>
      <w:r>
        <w:rPr>
          <w:rFonts w:ascii="Times New Roman"/>
          <w:b/>
          <w:i w:val="false"/>
          <w:color w:val="000000"/>
        </w:rPr>
        <w:t>нысанын толтыру жөніндегі нұсқаулық</w:t>
      </w:r>
    </w:p>
    <w:bookmarkEnd w:id="592"/>
    <w:bookmarkStart w:name="z611" w:id="593"/>
    <w:p>
      <w:pPr>
        <w:spacing w:after="0"/>
        <w:ind w:left="0"/>
        <w:jc w:val="both"/>
      </w:pPr>
      <w:r>
        <w:rPr>
          <w:rFonts w:ascii="Times New Roman"/>
          <w:b w:val="false"/>
          <w:i w:val="false"/>
          <w:color w:val="000000"/>
          <w:sz w:val="28"/>
        </w:rPr>
        <w:t xml:space="preserve">
      1. Бұл "Қызметкерлердің жекелеген лауазымдары мен кәсіптері бойынша жалақы мөлшері туралы есеп" жалпымемлекеттік статистикалық байқаудың статистикалық нысанын (коды 251111185, индексі 2-Т (ПРОФ), кезеңділігі жылына бір рет)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"Қызметкерлердің жекелеген лауазымдары мен кәсіптері бойынша жалақы мөлшері туралы есеп" жалпымемлекеттік статистикалық байқаудың статистикалық нысанын (коды 251111185, индексі 2-Т (ПРОФ), кезеңділігі жылына бір рет) (бұдан әрі – статистикалық нысан) толтыру тәртібін нақтылайды.</w:t>
      </w:r>
    </w:p>
    <w:bookmarkEnd w:id="593"/>
    <w:bookmarkStart w:name="z612" w:id="594"/>
    <w:p>
      <w:pPr>
        <w:spacing w:after="0"/>
        <w:ind w:left="0"/>
        <w:jc w:val="both"/>
      </w:pPr>
      <w:r>
        <w:rPr>
          <w:rFonts w:ascii="Times New Roman"/>
          <w:b w:val="false"/>
          <w:i w:val="false"/>
          <w:color w:val="000000"/>
          <w:sz w:val="28"/>
        </w:rPr>
        <w:t xml:space="preserve">
      2. Көрсетілген статистикалық нысанды заңды тұлғалар, олардың құрылымдық және оқшауланған бөлімшелері толтырады және меншіктің иелігі мен статистикалық нысанына қарамастан өзінің тұрған жері бойынша тапсырады. </w:t>
      </w:r>
    </w:p>
    <w:bookmarkEnd w:id="594"/>
    <w:bookmarkStart w:name="z613" w:id="595"/>
    <w:p>
      <w:pPr>
        <w:spacing w:after="0"/>
        <w:ind w:left="0"/>
        <w:jc w:val="both"/>
      </w:pPr>
      <w:r>
        <w:rPr>
          <w:rFonts w:ascii="Times New Roman"/>
          <w:b w:val="false"/>
          <w:i w:val="false"/>
          <w:color w:val="000000"/>
          <w:sz w:val="28"/>
        </w:rPr>
        <w:t>
      Заңды тұлға есепті өзінің тұрған жеріндегі мемлекеттік статистиканың аумақтық органына басқа облыстар аумағында орналасқан және олардың тұрған жері бойынша мемлекеттік статистиканың тиісті аумақтық органына есеп беретін заңды тұлғаның құрылымдық және оқшауланған бөлімшелерінің деректерінсіз ұсынады.</w:t>
      </w:r>
    </w:p>
    <w:bookmarkEnd w:id="595"/>
    <w:bookmarkStart w:name="z614" w:id="596"/>
    <w:p>
      <w:pPr>
        <w:spacing w:after="0"/>
        <w:ind w:left="0"/>
        <w:jc w:val="both"/>
      </w:pPr>
      <w:r>
        <w:rPr>
          <w:rFonts w:ascii="Times New Roman"/>
          <w:b w:val="false"/>
          <w:i w:val="false"/>
          <w:color w:val="000000"/>
          <w:sz w:val="28"/>
        </w:rPr>
        <w:t>
      3. Осы статистикалық нысан есепті кезеңнің қыркүйек айына толтырылады.</w:t>
      </w:r>
    </w:p>
    <w:bookmarkEnd w:id="596"/>
    <w:bookmarkStart w:name="z615" w:id="597"/>
    <w:p>
      <w:pPr>
        <w:spacing w:after="0"/>
        <w:ind w:left="0"/>
        <w:jc w:val="both"/>
      </w:pPr>
      <w:r>
        <w:rPr>
          <w:rFonts w:ascii="Times New Roman"/>
          <w:b w:val="false"/>
          <w:i w:val="false"/>
          <w:color w:val="000000"/>
          <w:sz w:val="28"/>
        </w:rPr>
        <w:t>
      Қызметкерлерді жұмысшылардың негізгі кәсіптері және қызметшілердің лауазымдары бойынша бөлу кәсіптер сыныптауышына және кәсіптер сыныптауышына кірмеген қосымша кәсіптер, жекелеген экономикалық қызмет түрлері қызметшілерінің лауазымдарына сәйкес жүзеге асырылады.</w:t>
      </w:r>
    </w:p>
    <w:bookmarkEnd w:id="597"/>
    <w:bookmarkStart w:name="z616" w:id="598"/>
    <w:p>
      <w:pPr>
        <w:spacing w:after="0"/>
        <w:ind w:left="0"/>
        <w:jc w:val="both"/>
      </w:pPr>
      <w:r>
        <w:rPr>
          <w:rFonts w:ascii="Times New Roman"/>
          <w:b w:val="false"/>
          <w:i w:val="false"/>
          <w:color w:val="000000"/>
          <w:sz w:val="28"/>
        </w:rPr>
        <w:t>
      Жалақыны есептеу, сыйлықақы және жалақы қорынан төленетін өзге де төлемдер (ақшалай және заттай түрінде) туралы деректерден тұратын, есептеу және есеп айырысу-төлем, жалақыны есептеу тізімдемелері және өзге де құжаттар статистикалық нысанды толтырудың дереккөзі болып табылады.</w:t>
      </w:r>
    </w:p>
    <w:bookmarkEnd w:id="598"/>
    <w:bookmarkStart w:name="z617" w:id="599"/>
    <w:p>
      <w:pPr>
        <w:spacing w:after="0"/>
        <w:ind w:left="0"/>
        <w:jc w:val="both"/>
      </w:pPr>
      <w:r>
        <w:rPr>
          <w:rFonts w:ascii="Times New Roman"/>
          <w:b w:val="false"/>
          <w:i w:val="false"/>
          <w:color w:val="000000"/>
          <w:sz w:val="28"/>
        </w:rPr>
        <w:t>
      4. Бір қызметкердің орташа айлық атаулы жалақысы жалақының есептелген қорының сомасын қызметкерлердің нақты санына бөлу жолымен анықталады.</w:t>
      </w:r>
    </w:p>
    <w:bookmarkEnd w:id="599"/>
    <w:bookmarkStart w:name="z618" w:id="600"/>
    <w:p>
      <w:pPr>
        <w:spacing w:after="0"/>
        <w:ind w:left="0"/>
        <w:jc w:val="both"/>
      </w:pPr>
      <w:r>
        <w:rPr>
          <w:rFonts w:ascii="Times New Roman"/>
          <w:b w:val="false"/>
          <w:i w:val="false"/>
          <w:color w:val="000000"/>
          <w:sz w:val="28"/>
        </w:rPr>
        <w:t>
      5. Қызметкерлердің нақты саны (орташа жалақыны есептеу үшін алынатын) бойынша деректерді толтыру кезінде жұмысқа ресми тіркелген қызметкерлердің жекелеген санаттары шегерілген тізімдік құрамдағы қызметкерлердің саны (жүктiлiкке және босануға, бала күтіміне байланысты және басқа да демалыстарда жүрген адамдар) ескеріледі.</w:t>
      </w:r>
    </w:p>
    <w:bookmarkEnd w:id="600"/>
    <w:bookmarkStart w:name="z619" w:id="601"/>
    <w:p>
      <w:pPr>
        <w:spacing w:after="0"/>
        <w:ind w:left="0"/>
        <w:jc w:val="both"/>
      </w:pPr>
      <w:r>
        <w:rPr>
          <w:rFonts w:ascii="Times New Roman"/>
          <w:b w:val="false"/>
          <w:i w:val="false"/>
          <w:color w:val="000000"/>
          <w:sz w:val="28"/>
        </w:rPr>
        <w:t>
      6. Қызметкерлердің жалақы қоры (еңбекке ақы төлеу) бойынша деректерді толтыру кезінде қызметкерлерге еңбекақы төлеу үшін ұйымдардың олардың қаржыландыру көзі мен оларды нақты төлеу мерзіміне қарамастан есептеген жиынтық ақшалай қаражатының, сондай-ақ ақшалай бірлікке айналдырылған заттай түрдегі қаражаттар, салық және басқа да ұстап қалулар ескерілген (табыс салығы, міндетті зейнетақы жарналары) (лауазымдық айлықақылар (тарифтік мөлшерлемелер), қосымша төлемдер, үстеме ақылар, сыйлықақылар және өзге де ынталандыру мен өтемдік сипаттағы төлемдер) көрсетіледі.</w:t>
      </w:r>
    </w:p>
    <w:bookmarkEnd w:id="601"/>
    <w:bookmarkStart w:name="z620" w:id="602"/>
    <w:p>
      <w:pPr>
        <w:spacing w:after="0"/>
        <w:ind w:left="0"/>
        <w:jc w:val="both"/>
      </w:pPr>
      <w:r>
        <w:rPr>
          <w:rFonts w:ascii="Times New Roman"/>
          <w:b w:val="false"/>
          <w:i w:val="false"/>
          <w:color w:val="000000"/>
          <w:sz w:val="28"/>
        </w:rPr>
        <w:t>
      7. Осы есептегі жалақы қорына (2 және 5-бағандар) бір жылдағы жұмыс нәтижелері бойынша сыйлықақы, біржолғы сыйлықақылар, бірреттік сипаттағы ынталандырулар немесе төлемдер енгізілмейді.</w:t>
      </w:r>
    </w:p>
    <w:bookmarkEnd w:id="602"/>
    <w:bookmarkStart w:name="z621" w:id="603"/>
    <w:p>
      <w:pPr>
        <w:spacing w:after="0"/>
        <w:ind w:left="0"/>
        <w:jc w:val="both"/>
      </w:pPr>
      <w:r>
        <w:rPr>
          <w:rFonts w:ascii="Times New Roman"/>
          <w:b w:val="false"/>
          <w:i w:val="false"/>
          <w:color w:val="000000"/>
          <w:sz w:val="28"/>
        </w:rPr>
        <w:t xml:space="preserve">
      Егер сыйлықақылар мен сыйақылар тоқсандағы жұмыс нәтижесі бойынша есептелсе, онда қызметкерлердің қыркүйек айындағы жалақысына осы жылдың IIІ тоқсанындағы жұмыс нәтижесі бойынша есептелген тоқсандық сыйлықақының үштен бірі қосылады. </w:t>
      </w:r>
    </w:p>
    <w:bookmarkEnd w:id="603"/>
    <w:bookmarkStart w:name="z622" w:id="604"/>
    <w:p>
      <w:pPr>
        <w:spacing w:after="0"/>
        <w:ind w:left="0"/>
        <w:jc w:val="both"/>
      </w:pPr>
      <w:r>
        <w:rPr>
          <w:rFonts w:ascii="Times New Roman"/>
          <w:b w:val="false"/>
          <w:i w:val="false"/>
          <w:color w:val="000000"/>
          <w:sz w:val="28"/>
        </w:rPr>
        <w:t>
      Есепке қыркүйек айына толық нақты жұмыс істеген қызметкерлер бойынша деректер енгізіледі (1, 2, 3, бағандар мен 4, 5, 6 бағандар).</w:t>
      </w:r>
    </w:p>
    <w:bookmarkEnd w:id="604"/>
    <w:bookmarkStart w:name="z623" w:id="605"/>
    <w:p>
      <w:pPr>
        <w:spacing w:after="0"/>
        <w:ind w:left="0"/>
        <w:jc w:val="both"/>
      </w:pPr>
      <w:r>
        <w:rPr>
          <w:rFonts w:ascii="Times New Roman"/>
          <w:b w:val="false"/>
          <w:i w:val="false"/>
          <w:color w:val="000000"/>
          <w:sz w:val="28"/>
        </w:rPr>
        <w:t xml:space="preserve">
      Есепке келесі қызметкерлер туралы деректер енгізілмейді: </w:t>
      </w:r>
    </w:p>
    <w:bookmarkEnd w:id="605"/>
    <w:bookmarkStart w:name="z624" w:id="606"/>
    <w:p>
      <w:pPr>
        <w:spacing w:after="0"/>
        <w:ind w:left="0"/>
        <w:jc w:val="both"/>
      </w:pPr>
      <w:r>
        <w:rPr>
          <w:rFonts w:ascii="Times New Roman"/>
          <w:b w:val="false"/>
          <w:i w:val="false"/>
          <w:color w:val="000000"/>
          <w:sz w:val="28"/>
        </w:rPr>
        <w:t>
      1 қыркүйектен кейін жұмысқа қабылданғандар;</w:t>
      </w:r>
    </w:p>
    <w:bookmarkEnd w:id="606"/>
    <w:bookmarkStart w:name="z625" w:id="607"/>
    <w:p>
      <w:pPr>
        <w:spacing w:after="0"/>
        <w:ind w:left="0"/>
        <w:jc w:val="both"/>
      </w:pPr>
      <w:r>
        <w:rPr>
          <w:rFonts w:ascii="Times New Roman"/>
          <w:b w:val="false"/>
          <w:i w:val="false"/>
          <w:color w:val="000000"/>
          <w:sz w:val="28"/>
        </w:rPr>
        <w:t>
      1 қазанға дейін жұмыстан босатылғандар;</w:t>
      </w:r>
    </w:p>
    <w:bookmarkEnd w:id="607"/>
    <w:bookmarkStart w:name="z626" w:id="608"/>
    <w:p>
      <w:pPr>
        <w:spacing w:after="0"/>
        <w:ind w:left="0"/>
        <w:jc w:val="both"/>
      </w:pPr>
      <w:r>
        <w:rPr>
          <w:rFonts w:ascii="Times New Roman"/>
          <w:b w:val="false"/>
          <w:i w:val="false"/>
          <w:color w:val="000000"/>
          <w:sz w:val="28"/>
        </w:rPr>
        <w:t>
      уақытша еңбекке жарамсыздық парағы барлар;</w:t>
      </w:r>
    </w:p>
    <w:bookmarkEnd w:id="608"/>
    <w:bookmarkStart w:name="z627" w:id="609"/>
    <w:p>
      <w:pPr>
        <w:spacing w:after="0"/>
        <w:ind w:left="0"/>
        <w:jc w:val="both"/>
      </w:pPr>
      <w:r>
        <w:rPr>
          <w:rFonts w:ascii="Times New Roman"/>
          <w:b w:val="false"/>
          <w:i w:val="false"/>
          <w:color w:val="000000"/>
          <w:sz w:val="28"/>
        </w:rPr>
        <w:t>
      жүктілігі және босануы бойынша демалыста және бала күтімі бойынша ақы төленбейтін демалыста жүргендер;</w:t>
      </w:r>
    </w:p>
    <w:bookmarkEnd w:id="609"/>
    <w:bookmarkStart w:name="z628" w:id="610"/>
    <w:p>
      <w:pPr>
        <w:spacing w:after="0"/>
        <w:ind w:left="0"/>
        <w:jc w:val="both"/>
      </w:pPr>
      <w:r>
        <w:rPr>
          <w:rFonts w:ascii="Times New Roman"/>
          <w:b w:val="false"/>
          <w:i w:val="false"/>
          <w:color w:val="000000"/>
          <w:sz w:val="28"/>
        </w:rPr>
        <w:t>
      жалақысы сақталмайтын демалыста жүргендер;</w:t>
      </w:r>
    </w:p>
    <w:bookmarkEnd w:id="610"/>
    <w:bookmarkStart w:name="z629" w:id="611"/>
    <w:p>
      <w:pPr>
        <w:spacing w:after="0"/>
        <w:ind w:left="0"/>
        <w:jc w:val="both"/>
      </w:pPr>
      <w:r>
        <w:rPr>
          <w:rFonts w:ascii="Times New Roman"/>
          <w:b w:val="false"/>
          <w:i w:val="false"/>
          <w:color w:val="000000"/>
          <w:sz w:val="28"/>
        </w:rPr>
        <w:t>
      жыл сайынғы ақылы еңбек демалыста жүргендер;</w:t>
      </w:r>
    </w:p>
    <w:bookmarkEnd w:id="611"/>
    <w:bookmarkStart w:name="z630" w:id="612"/>
    <w:p>
      <w:pPr>
        <w:spacing w:after="0"/>
        <w:ind w:left="0"/>
        <w:jc w:val="both"/>
      </w:pPr>
      <w:r>
        <w:rPr>
          <w:rFonts w:ascii="Times New Roman"/>
          <w:b w:val="false"/>
          <w:i w:val="false"/>
          <w:color w:val="000000"/>
          <w:sz w:val="28"/>
        </w:rPr>
        <w:t>
      толық емес жұмыс күніне немесе толық емес жұмыс аптасына қабылданғандар.</w:t>
      </w:r>
    </w:p>
    <w:bookmarkEnd w:id="612"/>
    <w:bookmarkStart w:name="z631" w:id="613"/>
    <w:p>
      <w:pPr>
        <w:spacing w:after="0"/>
        <w:ind w:left="0"/>
        <w:jc w:val="both"/>
      </w:pPr>
      <w:r>
        <w:rPr>
          <w:rFonts w:ascii="Times New Roman"/>
          <w:b w:val="false"/>
          <w:i w:val="false"/>
          <w:color w:val="000000"/>
          <w:sz w:val="28"/>
        </w:rPr>
        <w:t xml:space="preserve">
      Егер көрсетілген есепте кәсіптер жиынтығына ұйымдарға тән (маңызды) жұмысшылардың кәсіптерін және қызметкерлердің лауазымдарын қоспаса, Қазақстан Республикасы Инвестициялар және даму министрлігі Техникалық реттеу және метрология комитеті Төрағасының 2017 жылғы 11 мамырдағы № 130-од "Стандарттаудың кейбір мәселелрі туралы" бұйрығымен бекітілген және қолданысқа енгізілген (ҚР МЖ 01-2017) Қазақстан Республикасы қызметтерінің мемлекеттік жіктеуішіне сәйкес оларды 4-бөлімде толықтыру керек. </w:t>
      </w:r>
    </w:p>
    <w:bookmarkEnd w:id="613"/>
    <w:bookmarkStart w:name="z632" w:id="614"/>
    <w:p>
      <w:pPr>
        <w:spacing w:after="0"/>
        <w:ind w:left="0"/>
        <w:jc w:val="both"/>
      </w:pPr>
      <w:r>
        <w:rPr>
          <w:rFonts w:ascii="Times New Roman"/>
          <w:b w:val="false"/>
          <w:i w:val="false"/>
          <w:color w:val="000000"/>
          <w:sz w:val="28"/>
        </w:rPr>
        <w:t>
      Жұмысшылардың кәсіптері және қызметкерлердің лауазымдары толық жазылуы қажет, себебі олардың ішінен көпшілігінің атауы бірдей бола тұра экономикалық қызметтің әр түрлі салаларына жатқызылады.</w:t>
      </w:r>
    </w:p>
    <w:bookmarkEnd w:id="614"/>
    <w:bookmarkStart w:name="z633" w:id="615"/>
    <w:p>
      <w:pPr>
        <w:spacing w:after="0"/>
        <w:ind w:left="0"/>
        <w:jc w:val="both"/>
      </w:pPr>
      <w:r>
        <w:rPr>
          <w:rFonts w:ascii="Times New Roman"/>
          <w:b w:val="false"/>
          <w:i w:val="false"/>
          <w:color w:val="000000"/>
          <w:sz w:val="28"/>
        </w:rPr>
        <w:t>
      2-бөлімді экономикалық қызмет түрлеріне қарамастан барлық респонденттер толтырады.</w:t>
      </w:r>
    </w:p>
    <w:bookmarkEnd w:id="615"/>
    <w:bookmarkStart w:name="z634" w:id="616"/>
    <w:p>
      <w:pPr>
        <w:spacing w:after="0"/>
        <w:ind w:left="0"/>
        <w:jc w:val="both"/>
      </w:pPr>
      <w:r>
        <w:rPr>
          <w:rFonts w:ascii="Times New Roman"/>
          <w:b w:val="false"/>
          <w:i w:val="false"/>
          <w:color w:val="000000"/>
          <w:sz w:val="28"/>
        </w:rPr>
        <w:t xml:space="preserve">
      3-бөлім экономикалық қызмет түрлеріне байланысты толтырылады. Кәсіптер және лауазымдар Қызметшілердің лауазымдары мен жұмысшылардың қосымша кәсіптерінің анықтамалығына сәйкес (бұдан әрі - ҚЛЖКА) көрсетіледі. Негізігі экономикалық қызмет түрі бойынша ҚЛЖКА-ны статистика органының қызметкерлерінен алу қажет. </w:t>
      </w:r>
    </w:p>
    <w:bookmarkEnd w:id="616"/>
    <w:bookmarkStart w:name="z635" w:id="617"/>
    <w:p>
      <w:pPr>
        <w:spacing w:after="0"/>
        <w:ind w:left="0"/>
        <w:jc w:val="both"/>
      </w:pPr>
      <w:r>
        <w:rPr>
          <w:rFonts w:ascii="Times New Roman"/>
          <w:b w:val="false"/>
          <w:i w:val="false"/>
          <w:color w:val="000000"/>
          <w:sz w:val="28"/>
        </w:rPr>
        <w:t>
      4-бөлім 2-3 бөлімдерде көрсетілмеген лауазымдар мен кәсіптер бойынша толтырылады.</w:t>
      </w:r>
    </w:p>
    <w:bookmarkEnd w:id="617"/>
    <w:bookmarkStart w:name="z636" w:id="618"/>
    <w:p>
      <w:pPr>
        <w:spacing w:after="0"/>
        <w:ind w:left="0"/>
        <w:jc w:val="both"/>
      </w:pPr>
      <w:r>
        <w:rPr>
          <w:rFonts w:ascii="Times New Roman"/>
          <w:b w:val="false"/>
          <w:i w:val="false"/>
          <w:color w:val="000000"/>
          <w:sz w:val="28"/>
        </w:rPr>
        <w:t>
      8. Осы статистикалық нысанды тапсыру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618"/>
    <w:bookmarkStart w:name="z637" w:id="619"/>
    <w:p>
      <w:pPr>
        <w:spacing w:after="0"/>
        <w:ind w:left="0"/>
        <w:jc w:val="both"/>
      </w:pPr>
      <w:r>
        <w:rPr>
          <w:rFonts w:ascii="Times New Roman"/>
          <w:b w:val="false"/>
          <w:i w:val="false"/>
          <w:color w:val="000000"/>
          <w:sz w:val="28"/>
        </w:rPr>
        <w:t>
      9. Арифметика-логикалық бақылау:</w:t>
      </w:r>
    </w:p>
    <w:bookmarkEnd w:id="619"/>
    <w:bookmarkStart w:name="z638" w:id="620"/>
    <w:p>
      <w:pPr>
        <w:spacing w:after="0"/>
        <w:ind w:left="0"/>
        <w:jc w:val="both"/>
      </w:pPr>
      <w:r>
        <w:rPr>
          <w:rFonts w:ascii="Times New Roman"/>
          <w:b w:val="false"/>
          <w:i w:val="false"/>
          <w:color w:val="000000"/>
          <w:sz w:val="28"/>
        </w:rPr>
        <w:t>
      3-баған = 2-баған * 1000 / 1-баған;</w:t>
      </w:r>
    </w:p>
    <w:bookmarkEnd w:id="620"/>
    <w:bookmarkStart w:name="z639" w:id="621"/>
    <w:p>
      <w:pPr>
        <w:spacing w:after="0"/>
        <w:ind w:left="0"/>
        <w:jc w:val="both"/>
      </w:pPr>
      <w:r>
        <w:rPr>
          <w:rFonts w:ascii="Times New Roman"/>
          <w:b w:val="false"/>
          <w:i w:val="false"/>
          <w:color w:val="000000"/>
          <w:sz w:val="28"/>
        </w:rPr>
        <w:t>
      6-баған = 5-баған * 1000 / 4-баған;</w:t>
      </w:r>
    </w:p>
    <w:bookmarkEnd w:id="621"/>
    <w:bookmarkStart w:name="z640" w:id="622"/>
    <w:p>
      <w:pPr>
        <w:spacing w:after="0"/>
        <w:ind w:left="0"/>
        <w:jc w:val="both"/>
      </w:pPr>
      <w:r>
        <w:rPr>
          <w:rFonts w:ascii="Times New Roman"/>
          <w:b w:val="false"/>
          <w:i w:val="false"/>
          <w:color w:val="000000"/>
          <w:sz w:val="28"/>
        </w:rPr>
        <w:t xml:space="preserve">
      1-баған </w:t>
      </w:r>
    </w:p>
    <w:bookmarkEnd w:id="622"/>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4-баған;</w:t>
      </w:r>
      <w:r>
        <w:br/>
      </w:r>
      <w:r>
        <w:rPr>
          <w:rFonts w:ascii="Times New Roman"/>
          <w:b w:val="false"/>
          <w:i w:val="false"/>
          <w:color w:val="000000"/>
          <w:sz w:val="28"/>
        </w:rPr>
        <w:t>
</w:t>
      </w:r>
    </w:p>
    <w:bookmarkStart w:name="z641" w:id="623"/>
    <w:p>
      <w:pPr>
        <w:spacing w:after="0"/>
        <w:ind w:left="0"/>
        <w:jc w:val="both"/>
      </w:pPr>
      <w:r>
        <w:rPr>
          <w:rFonts w:ascii="Times New Roman"/>
          <w:b w:val="false"/>
          <w:i w:val="false"/>
          <w:color w:val="000000"/>
          <w:sz w:val="28"/>
        </w:rPr>
        <w:t xml:space="preserve">
      2-баған </w:t>
      </w:r>
    </w:p>
    <w:bookmarkEnd w:id="623"/>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5-баған.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171 бұйрығына</w:t>
            </w:r>
            <w:r>
              <w:br/>
            </w:r>
            <w:r>
              <w:rPr>
                <w:rFonts w:ascii="Times New Roman"/>
                <w:b w:val="false"/>
                <w:i w:val="false"/>
                <w:color w:val="000000"/>
                <w:sz w:val="20"/>
              </w:rPr>
              <w:t>11-қосымша</w:t>
            </w:r>
            <w:r>
              <w:br/>
            </w:r>
            <w:r>
              <w:rPr>
                <w:rFonts w:ascii="Times New Roman"/>
                <w:b w:val="false"/>
                <w:i w:val="false"/>
                <w:color w:val="000000"/>
                <w:sz w:val="20"/>
              </w:rPr>
              <w:t xml:space="preserve">Приложение 11 </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 национальной</w:t>
            </w:r>
            <w:r>
              <w:br/>
            </w:r>
            <w:r>
              <w:rPr>
                <w:rFonts w:ascii="Times New Roman"/>
                <w:b w:val="false"/>
                <w:i w:val="false"/>
                <w:color w:val="000000"/>
                <w:sz w:val="20"/>
              </w:rPr>
              <w:t xml:space="preserve">экономики 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ноября 2017 года № 171</w:t>
            </w:r>
          </w:p>
        </w:tc>
      </w:tr>
    </w:tbl>
    <w:tbl>
      <w:tblPr>
        <w:tblW w:w="0" w:type="auto"/>
        <w:tblCellSpacing w:w="0" w:type="auto"/>
        <w:tblBorders>
          <w:top w:val="none"/>
          <w:left w:val="none"/>
          <w:bottom w:val="none"/>
          <w:right w:val="none"/>
          <w:insideH w:val="none"/>
          <w:insideV w:val="none"/>
        </w:tblBorders>
      </w:tblPr>
      <w:tblGrid>
        <w:gridCol w:w="2654"/>
        <w:gridCol w:w="1"/>
        <w:gridCol w:w="189"/>
        <w:gridCol w:w="302"/>
        <w:gridCol w:w="12092"/>
      </w:tblGrid>
      <w:tr>
        <w:trPr>
          <w:trHeight w:val="30" w:hRule="atLeast"/>
        </w:trPr>
        <w:tc>
          <w:tcPr>
            <w:tcW w:w="26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25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1625600" cy="1358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 органдары құпиялылығына кепілдік береді </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w:t>
            </w:r>
          </w:p>
        </w:tc>
        <w:tc>
          <w:tcPr>
            <w:tcW w:w="120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6"/>
              <w:gridCol w:w="1654"/>
              <w:gridCol w:w="1654"/>
              <w:gridCol w:w="1655"/>
              <w:gridCol w:w="2148"/>
              <w:gridCol w:w="1843"/>
            </w:tblGrid>
            <w:tr>
              <w:trPr>
                <w:trHeight w:val="30" w:hRule="atLeast"/>
              </w:trPr>
              <w:tc>
                <w:tcPr>
                  <w:tcW w:w="334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w:t>
                  </w:r>
                  <w:r>
                    <w:br/>
                  </w:r>
                  <w:r>
                    <w:rPr>
                      <w:rFonts w:ascii="Times New Roman"/>
                      <w:b/>
                      <w:i w:val="false"/>
                      <w:color w:val="000000"/>
                      <w:sz w:val="20"/>
                    </w:rPr>
                    <w:t>
(нужное обвести)
</w:t>
                  </w:r>
                </w:p>
              </w:tc>
            </w:tr>
            <w:tr>
              <w:trPr>
                <w:trHeight w:val="30" w:hRule="atLeast"/>
              </w:trPr>
              <w:tc>
                <w:tcPr>
                  <w:tcW w:w="334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5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5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4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4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3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i w:val="false"/>
                <w:color w:val="000000"/>
                <w:sz w:val="20"/>
              </w:rPr>
              <w:t xml:space="preserve"> интернет-ресурсына орналыстырылған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2"/>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w:t>
            </w:r>
            <w:r>
              <w:rPr>
                <w:rFonts w:ascii="Times New Roman"/>
                <w:b/>
                <w:i w:val="false"/>
                <w:color w:val="000000"/>
                <w:sz w:val="20"/>
              </w:rPr>
              <w:t>нысан коды</w:t>
            </w:r>
            <w:r>
              <w:rPr>
                <w:rFonts w:ascii="Times New Roman"/>
                <w:b w:val="false"/>
                <w:i w:val="false"/>
                <w:color w:val="000000"/>
                <w:sz w:val="20"/>
              </w:rPr>
              <w:t xml:space="preserve"> </w:t>
            </w:r>
            <w:r>
              <w:rPr>
                <w:rFonts w:ascii="Times New Roman"/>
                <w:b/>
                <w:i w:val="false"/>
                <w:color w:val="000000"/>
                <w:sz w:val="20"/>
              </w:rPr>
              <w:t>251111228</w:t>
            </w:r>
            <w:r>
              <w:br/>
            </w:r>
            <w:r>
              <w:rPr>
                <w:rFonts w:ascii="Times New Roman"/>
                <w:b w:val="false"/>
                <w:i w:val="false"/>
                <w:color w:val="000000"/>
                <w:sz w:val="20"/>
              </w:rPr>
              <w:t>
Код статистической формы 251111228</w:t>
            </w:r>
            <w:r>
              <w:br/>
            </w:r>
            <w:r>
              <w:rPr>
                <w:rFonts w:ascii="Times New Roman"/>
                <w:b w:val="false"/>
                <w:i w:val="false"/>
                <w:color w:val="000000"/>
                <w:sz w:val="20"/>
              </w:rPr>
              <w:t>
 </w:t>
            </w:r>
          </w:p>
        </w:tc>
        <w:tc>
          <w:tcPr>
            <w:tcW w:w="18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"Құрылымы және жалақыны бөлу туралы есеп"</w:t>
            </w:r>
            <w:r>
              <w:br/>
            </w:r>
            <w:r>
              <w:rPr>
                <w:rFonts w:ascii="Times New Roman"/>
                <w:b/>
                <w:i w:val="false"/>
                <w:color w:val="000000"/>
                <w:sz w:val="20"/>
              </w:rPr>
              <w:t xml:space="preserve"> "Отчет о структуре и распределении заработной платы"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2-Т (еңбекақы)</w:t>
            </w:r>
            <w:r>
              <w:rPr>
                <w:rFonts w:ascii="Times New Roman"/>
                <w:b w:val="false"/>
                <w:i w:val="false"/>
                <w:color w:val="000000"/>
                <w:sz w:val="20"/>
              </w:rPr>
              <w:t xml:space="preserve"> </w:t>
            </w:r>
            <w:r>
              <w:rPr>
                <w:rFonts w:ascii="Times New Roman"/>
                <w:b/>
                <w:i w:val="false"/>
                <w:color w:val="000000"/>
                <w:sz w:val="20"/>
              </w:rPr>
              <w:t>индексі</w:t>
            </w:r>
            <w:r>
              <w:br/>
            </w:r>
            <w:r>
              <w:rPr>
                <w:rFonts w:ascii="Times New Roman"/>
                <w:b w:val="false"/>
                <w:i w:val="false"/>
                <w:color w:val="000000"/>
                <w:sz w:val="20"/>
              </w:rPr>
              <w:t xml:space="preserve">
индекс 2-Т (оплата труда)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644"/>
        <w:gridCol w:w="396"/>
        <w:gridCol w:w="9723"/>
        <w:gridCol w:w="397"/>
      </w:tblGrid>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Один раз в год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r>
              <w:br/>
            </w:r>
            <w:r>
              <w:rPr>
                <w:rFonts w:ascii="Times New Roman"/>
                <w:b w:val="false"/>
                <w:i w:val="false"/>
                <w:color w:val="000000"/>
                <w:sz w:val="20"/>
              </w:rPr>
              <w:t>
Апрель</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bl>
    <w:tbl>
      <w:tblPr>
        <w:tblW w:w="0" w:type="auto"/>
        <w:tblCellSpacing w:w="0" w:type="auto"/>
        <w:tblBorders>
          <w:top w:val="none"/>
          <w:left w:val="none"/>
          <w:bottom w:val="none"/>
          <w:right w:val="none"/>
          <w:insideH w:val="none"/>
          <w:insideV w:val="none"/>
        </w:tblBorders>
      </w:tblPr>
      <w:tblGrid>
        <w:gridCol w:w="222"/>
        <w:gridCol w:w="12078"/>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Қызметкерлер саны 250 адамнан асатын </w:t>
            </w:r>
            <w:r>
              <w:rPr>
                <w:rFonts w:ascii="Times New Roman"/>
                <w:b/>
                <w:i w:val="false"/>
                <w:color w:val="000000"/>
                <w:sz w:val="20"/>
              </w:rPr>
              <w:t>заңды тұлғалар және (немесе) олардың құрылымдық және оқшауланған бөлімшелері</w:t>
            </w:r>
            <w:r>
              <w:rPr>
                <w:rFonts w:ascii="Times New Roman"/>
                <w:b/>
                <w:i w:val="false"/>
                <w:color w:val="000000"/>
                <w:sz w:val="20"/>
              </w:rPr>
              <w:t>, сонымен қатар</w:t>
            </w:r>
            <w:r>
              <w:br/>
            </w:r>
            <w:r>
              <w:rPr>
                <w:rFonts w:ascii="Times New Roman"/>
                <w:b/>
                <w:i w:val="false"/>
                <w:color w:val="000000"/>
                <w:sz w:val="20"/>
              </w:rPr>
              <w:t xml:space="preserve">"Шағын кәсіпорынның қызметі туралы" </w:t>
            </w:r>
            <w:r>
              <w:rPr>
                <w:rFonts w:ascii="Times New Roman"/>
                <w:b/>
                <w:i w:val="false"/>
                <w:color w:val="000000"/>
                <w:sz w:val="20"/>
              </w:rPr>
              <w:t>(</w:t>
            </w:r>
            <w:r>
              <w:rPr>
                <w:rFonts w:ascii="Times New Roman"/>
                <w:b/>
                <w:i w:val="false"/>
                <w:color w:val="000000"/>
                <w:sz w:val="20"/>
              </w:rPr>
              <w:t>индексі 2-ШК</w:t>
            </w:r>
            <w:r>
              <w:rPr>
                <w:rFonts w:ascii="Times New Roman"/>
                <w:b/>
                <w:i w:val="false"/>
                <w:color w:val="000000"/>
                <w:sz w:val="20"/>
              </w:rPr>
              <w:t>)</w:t>
            </w:r>
            <w:r>
              <w:rPr>
                <w:rFonts w:ascii="Times New Roman"/>
                <w:b/>
                <w:i w:val="false"/>
                <w:color w:val="000000"/>
                <w:sz w:val="20"/>
              </w:rPr>
              <w:t xml:space="preserve"> статистикалық нысаны бойынша есеп бер</w:t>
            </w:r>
            <w:r>
              <w:rPr>
                <w:rFonts w:ascii="Times New Roman"/>
                <w:b/>
                <w:i w:val="false"/>
                <w:color w:val="000000"/>
                <w:sz w:val="20"/>
              </w:rPr>
              <w:t>гендерден басқа</w:t>
            </w:r>
            <w:r>
              <w:rPr>
                <w:rFonts w:ascii="Times New Roman"/>
                <w:b/>
                <w:i w:val="false"/>
                <w:color w:val="000000"/>
                <w:sz w:val="20"/>
              </w:rPr>
              <w:t>,</w:t>
            </w:r>
            <w:r>
              <w:rPr>
                <w:rFonts w:ascii="Times New Roman"/>
                <w:b/>
                <w:i w:val="false"/>
                <w:color w:val="000000"/>
                <w:sz w:val="20"/>
              </w:rPr>
              <w:t xml:space="preserve"> қызметкерлерінің саны 250</w:t>
            </w:r>
            <w:r>
              <w:rPr>
                <w:rFonts w:ascii="Times New Roman"/>
                <w:b w:val="false"/>
                <w:i w:val="false"/>
                <w:color w:val="000000"/>
                <w:sz w:val="20"/>
              </w:rPr>
              <w:t xml:space="preserve"> </w:t>
            </w:r>
            <w:r>
              <w:rPr>
                <w:rFonts w:ascii="Times New Roman"/>
                <w:b/>
                <w:i w:val="false"/>
                <w:color w:val="000000"/>
                <w:sz w:val="20"/>
              </w:rPr>
              <w:t xml:space="preserve">адамға дейінгі іріктемеге түскен </w:t>
            </w:r>
            <w:r>
              <w:rPr>
                <w:rFonts w:ascii="Times New Roman"/>
                <w:b/>
                <w:i w:val="false"/>
                <w:color w:val="000000"/>
                <w:sz w:val="20"/>
              </w:rPr>
              <w:t xml:space="preserve">заңды тұлғалар және (немесе) олардың құрылымдық және оқшауланған бөлімшелері </w:t>
            </w:r>
            <w:r>
              <w:rPr>
                <w:rFonts w:ascii="Times New Roman"/>
                <w:b/>
                <w:i w:val="false"/>
                <w:color w:val="000000"/>
                <w:sz w:val="20"/>
              </w:rPr>
              <w:t>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250 человек, а также попавшие в выборку юридические лица и (или) их структурные и обособленные подразделения с численностью работников до 250 человек, кроме отчитывающихся по статистической форме "О деятельности малого предприятия" (индекс 2-МП)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кезеңнің 31 мамырына (қоса алғанда) дейін</w:t>
            </w:r>
            <w:r>
              <w:br/>
            </w:r>
            <w:r>
              <w:rPr>
                <w:rFonts w:ascii="Times New Roman"/>
                <w:b w:val="false"/>
                <w:i w:val="false"/>
                <w:color w:val="000000"/>
                <w:sz w:val="20"/>
              </w:rPr>
              <w:t>
Срок представления – до 31 мая (включительно) отчетного периода</w:t>
            </w:r>
          </w:p>
        </w:tc>
      </w:tr>
      <w:tr>
        <w:trPr>
          <w:trHeight w:val="30" w:hRule="atLeast"/>
        </w:trPr>
        <w:tc>
          <w:tcPr>
            <w:tcW w:w="2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120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5486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1. Кәсіпорын (ұйым) бойынша деректерді көрсетіңіз</w:t>
      </w:r>
      <w:r>
        <w:br/>
      </w:r>
      <w:r>
        <w:rPr>
          <w:rFonts w:ascii="Times New Roman"/>
          <w:b w:val="false"/>
          <w:i w:val="false"/>
          <w:color w:val="000000"/>
          <w:sz w:val="28"/>
        </w:rPr>
        <w:t>
      Укажите данные по предприятию (организации)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028"/>
        <w:gridCol w:w="9272"/>
      </w:tblGrid>
      <w:tr>
        <w:trPr>
          <w:trHeight w:val="30" w:hRule="atLeast"/>
        </w:trPr>
        <w:tc>
          <w:tcPr>
            <w:tcW w:w="3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(бөлімшенің) нақты орналасқан орнын көрсетіңіз (оның тіркелген жеріне қарамастан) - облыс, қала, аудан, елдімекен</w:t>
            </w:r>
            <w:r>
              <w:br/>
            </w:r>
            <w:r>
              <w:rPr>
                <w:rFonts w:ascii="Times New Roman"/>
                <w:b w:val="false"/>
                <w:i w:val="false"/>
                <w:color w:val="000000"/>
                <w:sz w:val="20"/>
              </w:rPr>
              <w:t>
Укажите фактическое место расположения юридического лица (подразделения) (независимо от места ее регистрации) - область, город, район, населенный пункт</w:t>
            </w:r>
          </w:p>
        </w:tc>
        <w:tc>
          <w:tcPr>
            <w:tcW w:w="927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Əкімшілік-аумақтық объектілер жіктеуішіне (ӘАОЖ) сəйкес аумақ коды (статистикалық нысанды қағаз жеткізгіште тапсыру кезінде статистика органының</w:t>
            </w:r>
            <w:r>
              <w:rPr>
                <w:rFonts w:ascii="Times New Roman"/>
                <w:b w:val="false"/>
                <w:i w:val="false"/>
                <w:color w:val="000000"/>
                <w:sz w:val="20"/>
              </w:rPr>
              <w:t xml:space="preserve"> </w:t>
            </w:r>
            <w:r>
              <w:rPr>
                <w:rFonts w:ascii="Times New Roman"/>
                <w:b/>
                <w:i w:val="false"/>
                <w:color w:val="000000"/>
                <w:sz w:val="20"/>
              </w:rPr>
              <w:t>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сотрудником органа статистики при сдаче статистической формы на бумажном носителе)</w:t>
            </w:r>
          </w:p>
        </w:tc>
        <w:tc>
          <w:tcPr>
            <w:tcW w:w="927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33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37338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0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(бөлімшенің) нақты жүзеге асырылатын экономикалық қызметінің негізгі түрінің коды мен атауын Экономикалық қызмет түрлерінің номенклатурасына сәйкес (5-таңбалы ЭҚЖЖ1) көрсетіңіз</w:t>
            </w:r>
            <w:r>
              <w:br/>
            </w:r>
            <w:r>
              <w:rPr>
                <w:rFonts w:ascii="Times New Roman"/>
                <w:b w:val="false"/>
                <w:i w:val="false"/>
                <w:color w:val="000000"/>
                <w:sz w:val="20"/>
              </w:rPr>
              <w:t>
Укажите наименование и код согласно Номенклатуре видов экономической деятельности (ОКЭД 5-ти значный1) фактически осуществляемого основного вида экономической деятельности юридического лица (подразделения)</w:t>
            </w:r>
          </w:p>
        </w:tc>
        <w:tc>
          <w:tcPr>
            <w:tcW w:w="927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4114800" cy="1219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927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17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19177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2. Есепті кезеңге қызметкерлердің нақты санын көрсетіңіз, адам</w:t>
      </w:r>
      <w:r>
        <w:br/>
      </w:r>
      <w:r>
        <w:rPr>
          <w:rFonts w:ascii="Times New Roman"/>
          <w:b w:val="false"/>
          <w:i w:val="false"/>
          <w:color w:val="000000"/>
          <w:sz w:val="28"/>
        </w:rPr>
        <w:t xml:space="preserve">
      Укажите фактическую численность работников за отчетный период, человек </w:t>
      </w:r>
      <w:r>
        <w:br/>
      </w:r>
      <w:r>
        <w:rPr>
          <w:rFonts w:ascii="Times New Roman"/>
          <w:b w:val="false"/>
          <w:i w:val="false"/>
          <w:color w:val="000000"/>
          <w:sz w:val="28"/>
        </w:rPr>
        <w:t xml:space="preserve">
      </w:t>
      </w:r>
      <w:r>
        <w:rPr>
          <w:rFonts w:ascii="Times New Roman"/>
          <w:b/>
          <w:i w:val="false"/>
          <w:color w:val="000000"/>
          <w:sz w:val="28"/>
        </w:rPr>
        <w:t>2.1 оның ішінде әйелдер, адам</w:t>
      </w:r>
      <w:r>
        <w:br/>
      </w:r>
      <w:r>
        <w:rPr>
          <w:rFonts w:ascii="Times New Roman"/>
          <w:b w:val="false"/>
          <w:i w:val="false"/>
          <w:color w:val="000000"/>
          <w:sz w:val="28"/>
        </w:rPr>
        <w:t>
      из нее женщин, человек</w:t>
      </w:r>
      <w:r>
        <w:br/>
      </w: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5-таңбалы ЭҚЖЖ Қазақстан Республикасы Ұлттық экономика министрлігі Статистика комитетінің интернет-ресурсында орналасқан (www.stat.gov.kz &gt;&gt; Жіктеуіштер&gt;&gt; Статистикалық жіктеулер &gt;&gt; Экономикалық қызмет түрлерінің номенклатурасы) </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ОКЭД 5-ти значный размещен на интернет-ресурсе Комитета по статистике Министерства национальной экономики Республики Казахстан (www.stat.gov.kz &gt;&gt; Классификаторы &gt;&gt; Статистические классификации &gt;&gt; Номенклатура видов экономической деятельности)</w:t>
      </w:r>
      <w:r>
        <w:br/>
      </w:r>
      <w:r>
        <w:rPr>
          <w:rFonts w:ascii="Times New Roman"/>
          <w:b w:val="false"/>
          <w:i w:val="false"/>
          <w:color w:val="000000"/>
          <w:sz w:val="28"/>
        </w:rPr>
        <w:t xml:space="preserve">
      </w:t>
      </w:r>
      <w:r>
        <w:rPr>
          <w:rFonts w:ascii="Times New Roman"/>
          <w:b/>
          <w:i w:val="false"/>
          <w:color w:val="000000"/>
          <w:sz w:val="28"/>
        </w:rPr>
        <w:t>3. Кәсіпорын (ұйым) қызметкерлері бойынша деректерді көрсетіңіз</w:t>
      </w:r>
      <w:r>
        <w:br/>
      </w:r>
      <w:r>
        <w:rPr>
          <w:rFonts w:ascii="Times New Roman"/>
          <w:b w:val="false"/>
          <w:i w:val="false"/>
          <w:color w:val="000000"/>
          <w:sz w:val="28"/>
        </w:rPr>
        <w:t xml:space="preserve">
      Укажите данные по работникам предприятия (организации)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
        <w:gridCol w:w="849"/>
        <w:gridCol w:w="1050"/>
        <w:gridCol w:w="271"/>
        <w:gridCol w:w="271"/>
        <w:gridCol w:w="271"/>
        <w:gridCol w:w="311"/>
        <w:gridCol w:w="312"/>
        <w:gridCol w:w="4237"/>
        <w:gridCol w:w="1528"/>
        <w:gridCol w:w="1077"/>
        <w:gridCol w:w="1353"/>
        <w:gridCol w:w="499"/>
      </w:tblGrid>
      <w:tr>
        <w:trPr>
          <w:trHeight w:val="30" w:hRule="atLeast"/>
        </w:trPr>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 - дік нөмір Табель - ный номер</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(1-еркек, 2-әйел)</w:t>
            </w:r>
            <w:r>
              <w:br/>
            </w:r>
            <w:r>
              <w:rPr>
                <w:rFonts w:ascii="Times New Roman"/>
                <w:b w:val="false"/>
                <w:i w:val="false"/>
                <w:color w:val="000000"/>
                <w:sz w:val="20"/>
              </w:rPr>
              <w:t>
Пол (1-мужской, 2-женский)</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r>
              <w:br/>
            </w:r>
            <w:r>
              <w:rPr>
                <w:rFonts w:ascii="Times New Roman"/>
                <w:b w:val="false"/>
                <w:i w:val="false"/>
                <w:color w:val="000000"/>
                <w:sz w:val="20"/>
              </w:rPr>
              <w:t>
Год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қабылдану күні</w:t>
            </w:r>
            <w:r>
              <w:br/>
            </w:r>
            <w:r>
              <w:rPr>
                <w:rFonts w:ascii="Times New Roman"/>
                <w:b w:val="false"/>
                <w:i w:val="false"/>
                <w:color w:val="000000"/>
                <w:sz w:val="20"/>
              </w:rPr>
              <w:t>
Дата приема на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сыныптауышы бойынша қызметтер (лауазымдар)</w:t>
            </w:r>
            <w:r>
              <w:br/>
            </w:r>
            <w:r>
              <w:rPr>
                <w:rFonts w:ascii="Times New Roman"/>
                <w:b w:val="false"/>
                <w:i w:val="false"/>
                <w:color w:val="000000"/>
                <w:sz w:val="20"/>
              </w:rPr>
              <w:t>
по Классификатору занятий профессии (должности)</w:t>
            </w:r>
          </w:p>
        </w:tc>
        <w:tc>
          <w:tcPr>
            <w:tcW w:w="4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r>
              <w:br/>
            </w:r>
            <w:r>
              <w:rPr>
                <w:rFonts w:ascii="Times New Roman"/>
                <w:b w:val="false"/>
                <w:i w:val="false"/>
                <w:color w:val="000000"/>
                <w:sz w:val="20"/>
              </w:rPr>
              <w:t>
(1 - орта білім, оның ішінде 1.1 - жалпы орта, 1.2 - техникалық және кәсiптiк, 2 - жоғары, 3 - жоғары оқу орнынан кейінгі)</w:t>
            </w:r>
            <w:r>
              <w:br/>
            </w:r>
            <w:r>
              <w:rPr>
                <w:rFonts w:ascii="Times New Roman"/>
                <w:b w:val="false"/>
                <w:i w:val="false"/>
                <w:color w:val="000000"/>
                <w:sz w:val="20"/>
              </w:rPr>
              <w:t>
Уровень образования</w:t>
            </w:r>
            <w:r>
              <w:br/>
            </w:r>
            <w:r>
              <w:rPr>
                <w:rFonts w:ascii="Times New Roman"/>
                <w:b w:val="false"/>
                <w:i w:val="false"/>
                <w:color w:val="000000"/>
                <w:sz w:val="20"/>
              </w:rPr>
              <w:t>
(1 - среднее образование из нее 1.1 - общее среднее, 1.2 - техническое и профессиональное, 2 - высшее, 3 - послевузовское)</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түрі</w:t>
            </w:r>
            <w:r>
              <w:br/>
            </w:r>
            <w:r>
              <w:rPr>
                <w:rFonts w:ascii="Times New Roman"/>
                <w:b w:val="false"/>
                <w:i w:val="false"/>
                <w:color w:val="000000"/>
                <w:sz w:val="20"/>
              </w:rPr>
              <w:t>
(1–тарифтік, 2-тарифсіз)</w:t>
            </w:r>
            <w:r>
              <w:br/>
            </w:r>
            <w:r>
              <w:rPr>
                <w:rFonts w:ascii="Times New Roman"/>
                <w:b w:val="false"/>
                <w:i w:val="false"/>
                <w:color w:val="000000"/>
                <w:sz w:val="20"/>
              </w:rPr>
              <w:t>
Вид оплаты труда (1-тарифная, 2- бестариф - ная)</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жалақы қоры, мың теңге (ондық белгімен)</w:t>
            </w:r>
            <w:r>
              <w:br/>
            </w:r>
            <w:r>
              <w:rPr>
                <w:rFonts w:ascii="Times New Roman"/>
                <w:b w:val="false"/>
                <w:i w:val="false"/>
                <w:color w:val="000000"/>
                <w:sz w:val="20"/>
              </w:rPr>
              <w:t>
Фонд заработной платы одного работника, тысяч тенге (с десятичным знаком)</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тәртібі</w:t>
            </w:r>
            <w:r>
              <w:br/>
            </w:r>
            <w:r>
              <w:rPr>
                <w:rFonts w:ascii="Times New Roman"/>
                <w:b w:val="false"/>
                <w:i w:val="false"/>
                <w:color w:val="000000"/>
                <w:sz w:val="20"/>
              </w:rPr>
              <w:t>
(1 - толық, 2 - толық емес)</w:t>
            </w:r>
            <w:r>
              <w:br/>
            </w:r>
            <w:r>
              <w:rPr>
                <w:rFonts w:ascii="Times New Roman"/>
                <w:b w:val="false"/>
                <w:i w:val="false"/>
                <w:color w:val="000000"/>
                <w:sz w:val="20"/>
              </w:rPr>
              <w:t>
Режим работы</w:t>
            </w:r>
            <w:r>
              <w:br/>
            </w:r>
            <w:r>
              <w:rPr>
                <w:rFonts w:ascii="Times New Roman"/>
                <w:b w:val="false"/>
                <w:i w:val="false"/>
                <w:color w:val="000000"/>
                <w:sz w:val="20"/>
              </w:rPr>
              <w:t>
(1 - полный, 2 - неполный)</w:t>
            </w:r>
          </w:p>
        </w:tc>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қызметкерге жұмыспен өтелген сағат саны</w:t>
            </w:r>
            <w:r>
              <w:br/>
            </w:r>
            <w:r>
              <w:rPr>
                <w:rFonts w:ascii="Times New Roman"/>
                <w:b w:val="false"/>
                <w:i w:val="false"/>
                <w:color w:val="000000"/>
                <w:sz w:val="20"/>
              </w:rPr>
              <w:t>
Число отработанных часов на одного работника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r>
              <w:br/>
            </w:r>
            <w:r>
              <w:rPr>
                <w:rFonts w:ascii="Times New Roman"/>
                <w:b w:val="false"/>
                <w:i w:val="false"/>
                <w:color w:val="000000"/>
                <w:sz w:val="20"/>
              </w:rPr>
              <w:t>
месяц</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код</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6728"/>
        <w:gridCol w:w="2990"/>
        <w:gridCol w:w="2554"/>
        <w:gridCol w:w="3160"/>
      </w:tblGrid>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r>
              <w:br/>
            </w:r>
            <w:r>
              <w:rPr>
                <w:rFonts w:ascii="Times New Roman"/>
                <w:b w:val="false"/>
                <w:i w:val="false"/>
                <w:color w:val="000000"/>
                <w:sz w:val="20"/>
              </w:rPr>
              <w:t>
__________________________________________</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Телефоны</w:t>
            </w:r>
            <w:r>
              <w:br/>
            </w:r>
            <w:r>
              <w:rPr>
                <w:rFonts w:ascii="Times New Roman"/>
                <w:b w:val="false"/>
                <w:i w:val="false"/>
                <w:color w:val="000000"/>
                <w:sz w:val="20"/>
              </w:rPr>
              <w:t>
Телефон</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w:t>
            </w:r>
            <w:r>
              <w:rPr>
                <w:rFonts w:ascii="Times New Roman"/>
                <w:b/>
                <w:i w:val="false"/>
                <w:color w:val="000000"/>
                <w:sz w:val="20"/>
              </w:rPr>
              <w:t>лектрондық почта мекенжайы (респонденттің)</w:t>
            </w:r>
            <w:r>
              <w:br/>
            </w:r>
            <w:r>
              <w:rPr>
                <w:rFonts w:ascii="Times New Roman"/>
                <w:b w:val="false"/>
                <w:i w:val="false"/>
                <w:color w:val="000000"/>
                <w:sz w:val="20"/>
              </w:rPr>
              <w:t>
Адрес электронной почты (респондента)</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лғашқы</w:t>
            </w:r>
            <w:r>
              <w:rPr>
                <w:rFonts w:ascii="Times New Roman"/>
                <w:b/>
                <w:i w:val="false"/>
                <w:color w:val="000000"/>
                <w:sz w:val="20"/>
              </w:rPr>
              <w:t xml:space="preserve"> деректерді жариялауға келісеміз</w:t>
            </w:r>
            <w:r>
              <w:rPr>
                <w:rFonts w:ascii="Times New Roman"/>
                <w:b w:val="false"/>
                <w:i w:val="false"/>
                <w:color w:val="000000"/>
                <w:vertAlign w:val="superscript"/>
              </w:rPr>
              <w:t>2</w:t>
            </w:r>
            <w:r>
              <w:rPr>
                <w:rFonts w:ascii="Times New Roman"/>
                <w:b w:val="false"/>
                <w:i w:val="false"/>
                <w:color w:val="000000"/>
                <w:sz w:val="20"/>
              </w:rPr>
              <w:t xml:space="preserve"> </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2</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2</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__________________________________________________</w:t>
            </w:r>
            <w:r>
              <w:br/>
            </w:r>
            <w:r>
              <w:rPr>
                <w:rFonts w:ascii="Times New Roman"/>
                <w:b/>
                <w:i w:val="false"/>
                <w:color w:val="000000"/>
                <w:sz w:val="20"/>
              </w:rPr>
              <w:t>
тегі, аты және әкесінің аты (бар болған жағдайда)</w:t>
            </w:r>
            <w:r>
              <w:br/>
            </w:r>
            <w:r>
              <w:rPr>
                <w:rFonts w:ascii="Times New Roman"/>
                <w:b/>
                <w:i w:val="false"/>
                <w:color w:val="000000"/>
                <w:sz w:val="20"/>
              </w:rPr>
              <w:t>
фамилия, имя и отчество (при его наличии)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w:t>
            </w:r>
            <w:r>
              <w:br/>
            </w:r>
            <w:r>
              <w:rPr>
                <w:rFonts w:ascii="Times New Roman"/>
                <w:b/>
                <w:i w:val="false"/>
                <w:color w:val="000000"/>
                <w:sz w:val="20"/>
              </w:rPr>
              <w:t>
қолы, телефоны</w:t>
            </w:r>
            <w:r>
              <w:br/>
            </w:r>
            <w:r>
              <w:rPr>
                <w:rFonts w:ascii="Times New Roman"/>
                <w:b/>
                <w:i w:val="false"/>
                <w:color w:val="000000"/>
                <w:sz w:val="20"/>
              </w:rPr>
              <w:t>
подпись, телефон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__________________________________________________</w:t>
            </w:r>
            <w:r>
              <w:br/>
            </w:r>
            <w:r>
              <w:rPr>
                <w:rFonts w:ascii="Times New Roman"/>
                <w:b/>
                <w:i w:val="false"/>
                <w:color w:val="000000"/>
                <w:sz w:val="20"/>
              </w:rPr>
              <w:t>
тегі, аты және әкесінің аты (бар болған жағдайда)</w:t>
            </w:r>
            <w:r>
              <w:br/>
            </w:r>
            <w:r>
              <w:rPr>
                <w:rFonts w:ascii="Times New Roman"/>
                <w:b/>
                <w:i w:val="false"/>
                <w:color w:val="000000"/>
                <w:sz w:val="20"/>
              </w:rPr>
              <w:t>
фамилия, имя и отчество (при его наличии)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w:t>
            </w:r>
            <w:r>
              <w:br/>
            </w:r>
            <w:r>
              <w:rPr>
                <w:rFonts w:ascii="Times New Roman"/>
                <w:b/>
                <w:i w:val="false"/>
                <w:color w:val="000000"/>
                <w:sz w:val="20"/>
              </w:rPr>
              <w:t>
қолы</w:t>
            </w:r>
            <w:r>
              <w:br/>
            </w:r>
            <w:r>
              <w:rPr>
                <w:rFonts w:ascii="Times New Roman"/>
                <w:b/>
                <w:i w:val="false"/>
                <w:color w:val="000000"/>
                <w:sz w:val="20"/>
              </w:rPr>
              <w:t>
подпись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Руководитель или лицо, исполняющий его обязанности</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__________________________________________________</w:t>
            </w:r>
            <w:r>
              <w:br/>
            </w:r>
            <w:r>
              <w:rPr>
                <w:rFonts w:ascii="Times New Roman"/>
                <w:b/>
                <w:i w:val="false"/>
                <w:color w:val="000000"/>
                <w:sz w:val="20"/>
              </w:rPr>
              <w:t>
тегі, аты және әкесінің аты (бар болған жағдайда)</w:t>
            </w:r>
            <w:r>
              <w:br/>
            </w:r>
            <w:r>
              <w:rPr>
                <w:rFonts w:ascii="Times New Roman"/>
                <w:b/>
                <w:i w:val="false"/>
                <w:color w:val="000000"/>
                <w:sz w:val="20"/>
              </w:rPr>
              <w:t>
фамилия, имя и отчество (при его наличии)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w:t>
            </w:r>
            <w:r>
              <w:br/>
            </w:r>
            <w:r>
              <w:rPr>
                <w:rFonts w:ascii="Times New Roman"/>
                <w:b/>
                <w:i w:val="false"/>
                <w:color w:val="000000"/>
                <w:sz w:val="20"/>
              </w:rPr>
              <w:t>
қолы</w:t>
            </w:r>
            <w:r>
              <w:br/>
            </w:r>
            <w:r>
              <w:rPr>
                <w:rFonts w:ascii="Times New Roman"/>
                <w:b/>
                <w:i w:val="false"/>
                <w:color w:val="000000"/>
                <w:sz w:val="20"/>
              </w:rPr>
              <w:t>
подпись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i w:val="false"/>
          <w:color w:val="000000"/>
          <w:sz w:val="28"/>
        </w:rPr>
        <w:t xml:space="preserve">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 </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171 бұйрығына</w:t>
            </w:r>
            <w:r>
              <w:br/>
            </w:r>
            <w:r>
              <w:rPr>
                <w:rFonts w:ascii="Times New Roman"/>
                <w:b w:val="false"/>
                <w:i w:val="false"/>
                <w:color w:val="000000"/>
                <w:sz w:val="20"/>
              </w:rPr>
              <w:t>12-қосымша</w:t>
            </w:r>
          </w:p>
        </w:tc>
      </w:tr>
    </w:tbl>
    <w:bookmarkStart w:name="z645" w:id="624"/>
    <w:p>
      <w:pPr>
        <w:spacing w:after="0"/>
        <w:ind w:left="0"/>
        <w:jc w:val="left"/>
      </w:pPr>
      <w:r>
        <w:rPr>
          <w:rFonts w:ascii="Times New Roman"/>
          <w:b/>
          <w:i w:val="false"/>
          <w:color w:val="000000"/>
        </w:rPr>
        <w:t xml:space="preserve"> "Құрылымы және жалақыны бөлу туралы есеп"</w:t>
      </w:r>
      <w:r>
        <w:br/>
      </w:r>
      <w:r>
        <w:rPr>
          <w:rFonts w:ascii="Times New Roman"/>
          <w:b/>
          <w:i w:val="false"/>
          <w:color w:val="000000"/>
        </w:rPr>
        <w:t>(коды 251111228, индексі 2-Т (еңбекақы), кезеңділігі жылына бір рет)</w:t>
      </w:r>
      <w:r>
        <w:br/>
      </w:r>
      <w:r>
        <w:rPr>
          <w:rFonts w:ascii="Times New Roman"/>
          <w:b/>
          <w:i w:val="false"/>
          <w:color w:val="000000"/>
        </w:rPr>
        <w:t>жалпымемлекеттік статистикалық байқаудың статистикалық нысанын</w:t>
      </w:r>
      <w:r>
        <w:br/>
      </w:r>
      <w:r>
        <w:rPr>
          <w:rFonts w:ascii="Times New Roman"/>
          <w:b/>
          <w:i w:val="false"/>
          <w:color w:val="000000"/>
        </w:rPr>
        <w:t>толтыру жөніндегі нұсқаулық</w:t>
      </w:r>
    </w:p>
    <w:bookmarkEnd w:id="624"/>
    <w:bookmarkStart w:name="z646" w:id="625"/>
    <w:p>
      <w:pPr>
        <w:spacing w:after="0"/>
        <w:ind w:left="0"/>
        <w:jc w:val="both"/>
      </w:pPr>
      <w:r>
        <w:rPr>
          <w:rFonts w:ascii="Times New Roman"/>
          <w:b w:val="false"/>
          <w:i w:val="false"/>
          <w:color w:val="000000"/>
          <w:sz w:val="28"/>
        </w:rPr>
        <w:t xml:space="preserve">
      1.  Осы "Құрылымы және жалақыны бөлу туралы есеп" (коды 251111228, индексі 2-Т (еңбекақы), кезеңділігі жылына бір рет)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w:t>
      </w:r>
      <w:r>
        <w:rPr>
          <w:rFonts w:ascii="Times New Roman"/>
          <w:b/>
          <w:i w:val="false"/>
          <w:color w:val="000000"/>
          <w:sz w:val="28"/>
        </w:rPr>
        <w:t>әзірленді</w:t>
      </w:r>
      <w:r>
        <w:rPr>
          <w:rFonts w:ascii="Times New Roman"/>
          <w:b w:val="false"/>
          <w:i w:val="false"/>
          <w:color w:val="000000"/>
          <w:sz w:val="28"/>
        </w:rPr>
        <w:t xml:space="preserve"> және "Құрылымы және жалақыны бөлу туралы есеп" жалпымемлекеттік статистикалық байқаудың статистикалық нысанын (коды 251111228, индексі 2-Т (еңбекақы), кезеңділігі жылына бір рет) (бұдан әрі – статистикалық нысан) толтыру тәртібін нақтылайды. </w:t>
      </w:r>
    </w:p>
    <w:bookmarkEnd w:id="625"/>
    <w:bookmarkStart w:name="z647" w:id="626"/>
    <w:p>
      <w:pPr>
        <w:spacing w:after="0"/>
        <w:ind w:left="0"/>
        <w:jc w:val="both"/>
      </w:pPr>
      <w:r>
        <w:rPr>
          <w:rFonts w:ascii="Times New Roman"/>
          <w:b w:val="false"/>
          <w:i w:val="false"/>
          <w:color w:val="000000"/>
          <w:sz w:val="28"/>
        </w:rPr>
        <w:t xml:space="preserve">
      1) жұмыс уақыты – қызметкер жұмыс берушінің актілеріне және еңбек шартының талаптарына сәйкес еңбек міндеттерін орындайтын уақыт, сондай-ақ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уақытына жатқызылған өзге де уақыт кезеңдері;</w:t>
      </w:r>
    </w:p>
    <w:bookmarkEnd w:id="626"/>
    <w:bookmarkStart w:name="z648" w:id="627"/>
    <w:p>
      <w:pPr>
        <w:spacing w:after="0"/>
        <w:ind w:left="0"/>
        <w:jc w:val="both"/>
      </w:pPr>
      <w:r>
        <w:rPr>
          <w:rFonts w:ascii="Times New Roman"/>
          <w:b w:val="false"/>
          <w:i w:val="false"/>
          <w:color w:val="000000"/>
          <w:sz w:val="28"/>
        </w:rPr>
        <w:t>
      2) тарифтік – еңбекақыны тарифтік жүйемен төлеуге: тарифтік мөлшерлеме (айлықақылар), тарифтік кесте, тарифтік коэффициенттер кіреді;</w:t>
      </w:r>
    </w:p>
    <w:bookmarkEnd w:id="627"/>
    <w:bookmarkStart w:name="z649" w:id="628"/>
    <w:p>
      <w:pPr>
        <w:spacing w:after="0"/>
        <w:ind w:left="0"/>
        <w:jc w:val="both"/>
      </w:pPr>
      <w:r>
        <w:rPr>
          <w:rFonts w:ascii="Times New Roman"/>
          <w:b w:val="false"/>
          <w:i w:val="false"/>
          <w:color w:val="000000"/>
          <w:sz w:val="28"/>
        </w:rPr>
        <w:t>
      3) тарифсіз – еңбекақы төлеудің тарифсіз жүйесі қызметкердің кәсіби қасиеттерін бағалау және олардың түпкі нәтижеге үлестерінің қағидаттары мен өлшемшарттарына байланысты еңбекақыны төлеуге арналған қаражатты үлестік бөлуге негізделеді;</w:t>
      </w:r>
    </w:p>
    <w:bookmarkEnd w:id="628"/>
    <w:bookmarkStart w:name="z650" w:id="629"/>
    <w:p>
      <w:pPr>
        <w:spacing w:after="0"/>
        <w:ind w:left="0"/>
        <w:jc w:val="both"/>
      </w:pPr>
      <w:r>
        <w:rPr>
          <w:rFonts w:ascii="Times New Roman"/>
          <w:b w:val="false"/>
          <w:i w:val="false"/>
          <w:color w:val="000000"/>
          <w:sz w:val="28"/>
        </w:rPr>
        <w:t xml:space="preserve">
      4) толық емес жұмыс уақыты – Еңбек </w:t>
      </w:r>
      <w:r>
        <w:rPr>
          <w:rFonts w:ascii="Times New Roman"/>
          <w:b w:val="false"/>
          <w:i w:val="false"/>
          <w:color w:val="000000"/>
          <w:sz w:val="28"/>
        </w:rPr>
        <w:t>кодексінде</w:t>
      </w:r>
      <w:r>
        <w:rPr>
          <w:rFonts w:ascii="Times New Roman"/>
          <w:b w:val="false"/>
          <w:i w:val="false"/>
          <w:color w:val="000000"/>
          <w:sz w:val="28"/>
        </w:rPr>
        <w:t xml:space="preserve"> белгiленген қалыпты ұзақтықтан аз уақыт, оның iшiнде: толық емес жұмыс күнi, яғни күнделiктi жұмыс (жұмыс ауысымы) ұзақтығының нормасын азайту; толық емес жұмыс аптасы, яғни жұмыс аптасындағы жұмыс күндерiнiң санын қысқарту; бiр мезгiлде күнделiктi жұмыс (жұмыс ауысымы) ұзақтығының нормасын азайту және жұмыс аптасындағы жұмыс күндерiнiң санын қысқарту.</w:t>
      </w:r>
    </w:p>
    <w:bookmarkEnd w:id="629"/>
    <w:bookmarkStart w:name="z651" w:id="630"/>
    <w:p>
      <w:pPr>
        <w:spacing w:after="0"/>
        <w:ind w:left="0"/>
        <w:jc w:val="both"/>
      </w:pPr>
      <w:r>
        <w:rPr>
          <w:rFonts w:ascii="Times New Roman"/>
          <w:b w:val="false"/>
          <w:i w:val="false"/>
          <w:color w:val="000000"/>
          <w:sz w:val="28"/>
        </w:rPr>
        <w:t>
      2.  Статистикалық нысандарды өзінің тұрған жері бойынша заңды тұлғалардың құрылымдық және оқшауланған бөлімшелері, егер оларға заңды тұлғалардың статистикалық нысандарды тапсыру бойынша өкілеттіктері берілген жағдайда тапсырады. Егер құрылымдық және оқшауланған бөлімшелерде осындай өкілеттіктер болмаған жағдайда статистикалық нысандарды олардың орналасқан жерін көрсете отырып, өзінің құрылымдық және оқшауланған бөлімшелері бөлінісінде заңды тұлғалар ұсынады.</w:t>
      </w:r>
    </w:p>
    <w:bookmarkEnd w:id="630"/>
    <w:bookmarkStart w:name="z652" w:id="631"/>
    <w:p>
      <w:pPr>
        <w:spacing w:after="0"/>
        <w:ind w:left="0"/>
        <w:jc w:val="both"/>
      </w:pPr>
      <w:r>
        <w:rPr>
          <w:rFonts w:ascii="Times New Roman"/>
          <w:b w:val="false"/>
          <w:i w:val="false"/>
          <w:color w:val="000000"/>
          <w:sz w:val="28"/>
        </w:rPr>
        <w:t>
      Өз қызметін екі немесе одан да көп облыс аумағында жүзеге асыратын заңды тұлғалар, статистикалық нысанды әрбір бөлімше бойынша жеке бланкілерде тапсырады, яғни деректер қызмет жүзеге асырылатын жер бойынша көрсетіледі.</w:t>
      </w:r>
    </w:p>
    <w:bookmarkEnd w:id="631"/>
    <w:bookmarkStart w:name="z653" w:id="632"/>
    <w:p>
      <w:pPr>
        <w:spacing w:after="0"/>
        <w:ind w:left="0"/>
        <w:jc w:val="both"/>
      </w:pPr>
      <w:r>
        <w:rPr>
          <w:rFonts w:ascii="Times New Roman"/>
          <w:b w:val="false"/>
          <w:i w:val="false"/>
          <w:color w:val="000000"/>
          <w:sz w:val="28"/>
        </w:rPr>
        <w:t>
      Заңды тұлғаға іріктемелі зерттеу үшін қызметкерлердің тізімін өз бетінше қалыптастыруға құқық беріледі:</w:t>
      </w:r>
    </w:p>
    <w:bookmarkEnd w:id="632"/>
    <w:bookmarkStart w:name="z654" w:id="633"/>
    <w:p>
      <w:pPr>
        <w:spacing w:after="0"/>
        <w:ind w:left="0"/>
        <w:jc w:val="both"/>
      </w:pPr>
      <w:r>
        <w:rPr>
          <w:rFonts w:ascii="Times New Roman"/>
          <w:b w:val="false"/>
          <w:i w:val="false"/>
          <w:color w:val="000000"/>
          <w:sz w:val="28"/>
        </w:rPr>
        <w:t>
      шағын кәсіпорындарда, кәсіпорындар өлшемділігінің жіктеуіші бойынша кәсіпкерлік қызметпен айналысатындарды қоспағанда (бұдан әрі – КӨЖ) (КӨЖ 101-160) барлық қызметкерлер іріктемеге жатады (яғни жаппай есепке алу қолданылады);</w:t>
      </w:r>
    </w:p>
    <w:bookmarkEnd w:id="633"/>
    <w:bookmarkStart w:name="z655" w:id="634"/>
    <w:p>
      <w:pPr>
        <w:spacing w:after="0"/>
        <w:ind w:left="0"/>
        <w:jc w:val="both"/>
      </w:pPr>
      <w:r>
        <w:rPr>
          <w:rFonts w:ascii="Times New Roman"/>
          <w:b w:val="false"/>
          <w:i w:val="false"/>
          <w:color w:val="000000"/>
          <w:sz w:val="28"/>
        </w:rPr>
        <w:t xml:space="preserve">
      орта кәсіпорындарда (КӨЖ 215-225) әрбір екінші қызметкер іріктемеге жатады; </w:t>
      </w:r>
    </w:p>
    <w:bookmarkEnd w:id="634"/>
    <w:bookmarkStart w:name="z656" w:id="635"/>
    <w:p>
      <w:pPr>
        <w:spacing w:after="0"/>
        <w:ind w:left="0"/>
        <w:jc w:val="both"/>
      </w:pPr>
      <w:r>
        <w:rPr>
          <w:rFonts w:ascii="Times New Roman"/>
          <w:b w:val="false"/>
          <w:i w:val="false"/>
          <w:color w:val="000000"/>
          <w:sz w:val="28"/>
        </w:rPr>
        <w:t xml:space="preserve">
      ірі кәсіпорындарда (КӨЖ 305-311) әрбір оныншы қызметкер іріктемеге жатады; </w:t>
      </w:r>
    </w:p>
    <w:bookmarkEnd w:id="635"/>
    <w:bookmarkStart w:name="z657" w:id="636"/>
    <w:p>
      <w:pPr>
        <w:spacing w:after="0"/>
        <w:ind w:left="0"/>
        <w:jc w:val="both"/>
      </w:pPr>
      <w:r>
        <w:rPr>
          <w:rFonts w:ascii="Times New Roman"/>
          <w:b w:val="false"/>
          <w:i w:val="false"/>
          <w:color w:val="000000"/>
          <w:sz w:val="28"/>
        </w:rPr>
        <w:t>
      қызметкерлерінің саны 5000-нан асатын ірі кәсіпорындарда әрбір елуінші қызметкер іріктеуге жатады.</w:t>
      </w:r>
    </w:p>
    <w:bookmarkEnd w:id="636"/>
    <w:bookmarkStart w:name="z658" w:id="637"/>
    <w:p>
      <w:pPr>
        <w:spacing w:after="0"/>
        <w:ind w:left="0"/>
        <w:jc w:val="both"/>
      </w:pPr>
      <w:r>
        <w:rPr>
          <w:rFonts w:ascii="Times New Roman"/>
          <w:b w:val="false"/>
          <w:i w:val="false"/>
          <w:color w:val="000000"/>
          <w:sz w:val="28"/>
        </w:rPr>
        <w:t xml:space="preserve">
      Қызметкерлерді іріктеу үшін саралау табельдік нөмірге сәйкес жүргізіледі. </w:t>
      </w:r>
    </w:p>
    <w:bookmarkEnd w:id="637"/>
    <w:bookmarkStart w:name="z659" w:id="638"/>
    <w:p>
      <w:pPr>
        <w:spacing w:after="0"/>
        <w:ind w:left="0"/>
        <w:jc w:val="both"/>
      </w:pPr>
      <w:r>
        <w:rPr>
          <w:rFonts w:ascii="Times New Roman"/>
          <w:b w:val="false"/>
          <w:i w:val="false"/>
          <w:color w:val="000000"/>
          <w:sz w:val="28"/>
        </w:rPr>
        <w:t>
      3. Осы статистикалық нысан есепті кезеңнің сәуір айына толтырылады.</w:t>
      </w:r>
    </w:p>
    <w:bookmarkEnd w:id="638"/>
    <w:bookmarkStart w:name="z660" w:id="639"/>
    <w:p>
      <w:pPr>
        <w:spacing w:after="0"/>
        <w:ind w:left="0"/>
        <w:jc w:val="both"/>
      </w:pPr>
      <w:r>
        <w:rPr>
          <w:rFonts w:ascii="Times New Roman"/>
          <w:b w:val="false"/>
          <w:i w:val="false"/>
          <w:color w:val="000000"/>
          <w:sz w:val="28"/>
        </w:rPr>
        <w:t>
      Деректер жұмыс берушінің актілері және алғашқы есеп құжаттамасының біріздендірілген нысандары: қызметкерді жұмысқа қабылдау, басқа жұмысқа ауыстыру, еңбек шартын тоқтату туралы бұйрықтар (өкімдер), жұмыс уақыты есебінің табельдері, есеп айырысу-төлем тізімдемелерінің негізінде толтырылады.</w:t>
      </w:r>
    </w:p>
    <w:bookmarkEnd w:id="639"/>
    <w:bookmarkStart w:name="z661" w:id="640"/>
    <w:p>
      <w:pPr>
        <w:spacing w:after="0"/>
        <w:ind w:left="0"/>
        <w:jc w:val="both"/>
      </w:pPr>
      <w:r>
        <w:rPr>
          <w:rFonts w:ascii="Times New Roman"/>
          <w:b w:val="false"/>
          <w:i w:val="false"/>
          <w:color w:val="000000"/>
          <w:sz w:val="28"/>
        </w:rPr>
        <w:t>
      Статистикалық нысанда жынысы бойынша, жасы бойынша, қызметкердің лауазымы (кәсібі) бойынша, білім деңгейі бойынша, еңбекақыны төлеу түрі бойынша, қызметкердің жалақы қоры және жұмыспен өтелген сағаты бойынша деректер толтырылады.</w:t>
      </w:r>
    </w:p>
    <w:bookmarkEnd w:id="640"/>
    <w:bookmarkStart w:name="z662" w:id="641"/>
    <w:p>
      <w:pPr>
        <w:spacing w:after="0"/>
        <w:ind w:left="0"/>
        <w:jc w:val="both"/>
      </w:pPr>
      <w:r>
        <w:rPr>
          <w:rFonts w:ascii="Times New Roman"/>
          <w:b w:val="false"/>
          <w:i w:val="false"/>
          <w:color w:val="000000"/>
          <w:sz w:val="28"/>
        </w:rPr>
        <w:t>
      4.  Кәсіпорын (ұйым) туралы деректерді толтырған кезде 1-бөлімде заңды тұлғаның (бөлімшенің) оның тіркелген жеріне қарамастан нақты орналасқан орны Әкімшілік-аумақтық объектілер жіктеуіші (ӘАОЖ) бойынша және іске асыратын экономикалық қызмет түрі (ЭҚЖЖ) көрсетіледі.</w:t>
      </w:r>
    </w:p>
    <w:bookmarkEnd w:id="641"/>
    <w:bookmarkStart w:name="z663" w:id="642"/>
    <w:p>
      <w:pPr>
        <w:spacing w:after="0"/>
        <w:ind w:left="0"/>
        <w:jc w:val="both"/>
      </w:pPr>
      <w:r>
        <w:rPr>
          <w:rFonts w:ascii="Times New Roman"/>
          <w:b w:val="false"/>
          <w:i w:val="false"/>
          <w:color w:val="000000"/>
          <w:sz w:val="28"/>
        </w:rPr>
        <w:t>
      5. Қызметкерлердің нақты саны (орташа жалақыны есептеу үшін алынатын) бойынша деректерді 2-бөлімде толтыру кезінде жұмысқа формалды тіркелуі бар қызметкерлердің жекелеген санаттары шегерілген тізімдік құрамдағы қызметкерлердің саны ескеріледі.</w:t>
      </w:r>
    </w:p>
    <w:bookmarkEnd w:id="642"/>
    <w:bookmarkStart w:name="z664" w:id="643"/>
    <w:p>
      <w:pPr>
        <w:spacing w:after="0"/>
        <w:ind w:left="0"/>
        <w:jc w:val="both"/>
      </w:pPr>
      <w:r>
        <w:rPr>
          <w:rFonts w:ascii="Times New Roman"/>
          <w:b w:val="false"/>
          <w:i w:val="false"/>
          <w:color w:val="000000"/>
          <w:sz w:val="28"/>
        </w:rPr>
        <w:t>
      6.  Қызметкерлердің нақты құрамын іріктеген кезде міндетті түрде іріктемеге ұйымдардың басшыларын қоса алғанда, басқарудың барлық деңгейіндегі басшылар (өкілдер) кіреді.</w:t>
      </w:r>
    </w:p>
    <w:bookmarkEnd w:id="643"/>
    <w:bookmarkStart w:name="z665" w:id="644"/>
    <w:p>
      <w:pPr>
        <w:spacing w:after="0"/>
        <w:ind w:left="0"/>
        <w:jc w:val="both"/>
      </w:pPr>
      <w:r>
        <w:rPr>
          <w:rFonts w:ascii="Times New Roman"/>
          <w:b w:val="false"/>
          <w:i w:val="false"/>
          <w:color w:val="000000"/>
          <w:sz w:val="28"/>
        </w:rPr>
        <w:t xml:space="preserve">
      7. Іріктемелі зерттеуде міндетті түрде екі жыныстағы қызметкерлер ескеріледі. Егер тізімді қалыптастырған кезде тек бір жыныстағы қызметкерлер түссе, онда басқа жыныстың өкілін қосумен тізім қайта қалыптастыруға жатады. </w:t>
      </w:r>
    </w:p>
    <w:bookmarkEnd w:id="644"/>
    <w:bookmarkStart w:name="z666" w:id="645"/>
    <w:p>
      <w:pPr>
        <w:spacing w:after="0"/>
        <w:ind w:left="0"/>
        <w:jc w:val="both"/>
      </w:pPr>
      <w:r>
        <w:rPr>
          <w:rFonts w:ascii="Times New Roman"/>
          <w:b w:val="false"/>
          <w:i w:val="false"/>
          <w:color w:val="000000"/>
          <w:sz w:val="28"/>
        </w:rPr>
        <w:t>
      8. Қызметкерлердің атқаратын лауазымы (кәсібі) туралы деректер бойынша 3-бөлімде толтыру кезінде Қазақстан Республикасы Инвестициялар және даму министрлігі Техникалық реттеу және метрология комитеті Төрағасының 2017 жылғы 11 мамырдағы № 130-од "Стандарттаудың кейбір мәселелрі туралы" бұйрығымен бекітілген және қолданысқа енгізілген (ҚР МЖ 01-2017) Қазақстан Республикасы қызметтерінің мемлекеттік жіктеуішіне сәйкес лауазым (кәсіп) атауы және коды көрсетіледі. Кәсіптерді (лауазымдарды) кодтағанда және атағанда кодтаудың бес белгісі пайдаланылады.</w:t>
      </w:r>
    </w:p>
    <w:bookmarkEnd w:id="645"/>
    <w:bookmarkStart w:name="z667" w:id="646"/>
    <w:p>
      <w:pPr>
        <w:spacing w:after="0"/>
        <w:ind w:left="0"/>
        <w:jc w:val="both"/>
      </w:pPr>
      <w:r>
        <w:rPr>
          <w:rFonts w:ascii="Times New Roman"/>
          <w:b w:val="false"/>
          <w:i w:val="false"/>
          <w:color w:val="000000"/>
          <w:sz w:val="28"/>
        </w:rPr>
        <w:t xml:space="preserve">
      Қызметкерлердің білім деңгейі туралы деректер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сәйкес көрсетіледі. </w:t>
      </w:r>
    </w:p>
    <w:bookmarkEnd w:id="646"/>
    <w:bookmarkStart w:name="z668" w:id="647"/>
    <w:p>
      <w:pPr>
        <w:spacing w:after="0"/>
        <w:ind w:left="0"/>
        <w:jc w:val="both"/>
      </w:pPr>
      <w:r>
        <w:rPr>
          <w:rFonts w:ascii="Times New Roman"/>
          <w:b w:val="false"/>
          <w:i w:val="false"/>
          <w:color w:val="000000"/>
          <w:sz w:val="28"/>
        </w:rPr>
        <w:t>
      Осы статистикалық нысанда білім деңгейі келесі мағынаны білдіреді:</w:t>
      </w:r>
    </w:p>
    <w:bookmarkEnd w:id="647"/>
    <w:bookmarkStart w:name="z669" w:id="648"/>
    <w:p>
      <w:pPr>
        <w:spacing w:after="0"/>
        <w:ind w:left="0"/>
        <w:jc w:val="both"/>
      </w:pPr>
      <w:r>
        <w:rPr>
          <w:rFonts w:ascii="Times New Roman"/>
          <w:b w:val="false"/>
          <w:i w:val="false"/>
          <w:color w:val="000000"/>
          <w:sz w:val="28"/>
        </w:rPr>
        <w:t>
      1.1 – жалпы орта білімі бар қызметкерлер. Оларға жалпы білім беру мектептерін, шағын жинақталған мектептерді, гимназияларды, лицейлерді, бейiндiк мектептерді аяқтаған адамдар жатады.</w:t>
      </w:r>
    </w:p>
    <w:bookmarkEnd w:id="648"/>
    <w:bookmarkStart w:name="z670" w:id="649"/>
    <w:p>
      <w:pPr>
        <w:spacing w:after="0"/>
        <w:ind w:left="0"/>
        <w:jc w:val="both"/>
      </w:pPr>
      <w:r>
        <w:rPr>
          <w:rFonts w:ascii="Times New Roman"/>
          <w:b w:val="false"/>
          <w:i w:val="false"/>
          <w:color w:val="000000"/>
          <w:sz w:val="28"/>
        </w:rPr>
        <w:t>
      1.2 – техникалық және кәсіптік білімі бар қызметкерлер. Оған училищелерді, колледждерді, кәсіптік лицейлерді, кәсіптік техникалық мектепті, техникум және жоғары техникалық мектепті негізгі орта және жалпы орта білім базасында аяқтаған адамдар жатады.</w:t>
      </w:r>
    </w:p>
    <w:bookmarkEnd w:id="649"/>
    <w:bookmarkStart w:name="z671" w:id="650"/>
    <w:p>
      <w:pPr>
        <w:spacing w:after="0"/>
        <w:ind w:left="0"/>
        <w:jc w:val="both"/>
      </w:pPr>
      <w:r>
        <w:rPr>
          <w:rFonts w:ascii="Times New Roman"/>
          <w:b w:val="false"/>
          <w:i w:val="false"/>
          <w:color w:val="000000"/>
          <w:sz w:val="28"/>
        </w:rPr>
        <w:t>
      2 – жоғары білімі бар қызметкерлер. Оған жоғары оқу орнын, оның ішінде ұлттық зерттеу университетін, ұлттық жоғары оқу орнын, зерттеу университетін, университетті, академияны, институты және оларға теңестірілгендерді (консерваториялар, жоғары мектеп, жоғары училище) аяқтаған адамдар жатады;</w:t>
      </w:r>
    </w:p>
    <w:bookmarkEnd w:id="650"/>
    <w:bookmarkStart w:name="z672" w:id="651"/>
    <w:p>
      <w:pPr>
        <w:spacing w:after="0"/>
        <w:ind w:left="0"/>
        <w:jc w:val="both"/>
      </w:pPr>
      <w:r>
        <w:rPr>
          <w:rFonts w:ascii="Times New Roman"/>
          <w:b w:val="false"/>
          <w:i w:val="false"/>
          <w:color w:val="000000"/>
          <w:sz w:val="28"/>
        </w:rPr>
        <w:t>
      3 – жоғары оқу орнынан кейінгі білімі бар қызметкерлер. Оған резидентураны, магистратураны және докторантураны аяқтаған адамдар жатады;</w:t>
      </w:r>
    </w:p>
    <w:bookmarkEnd w:id="651"/>
    <w:bookmarkStart w:name="z673" w:id="652"/>
    <w:p>
      <w:pPr>
        <w:spacing w:after="0"/>
        <w:ind w:left="0"/>
        <w:jc w:val="both"/>
      </w:pPr>
      <w:r>
        <w:rPr>
          <w:rFonts w:ascii="Times New Roman"/>
          <w:b w:val="false"/>
          <w:i w:val="false"/>
          <w:color w:val="000000"/>
          <w:sz w:val="28"/>
        </w:rPr>
        <w:t xml:space="preserve">
      "Еңбекақы төлеу түрі" бойынша бағанды толтырғанда "тарифтік" және "тарифсіз" еңбекақы төлеу түрінің жүйесі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(бұдан әрі - Еңбек кодексі) сәйкес көрсетіледі. </w:t>
      </w:r>
    </w:p>
    <w:bookmarkEnd w:id="652"/>
    <w:bookmarkStart w:name="z674" w:id="653"/>
    <w:p>
      <w:pPr>
        <w:spacing w:after="0"/>
        <w:ind w:left="0"/>
        <w:jc w:val="both"/>
      </w:pPr>
      <w:r>
        <w:rPr>
          <w:rFonts w:ascii="Times New Roman"/>
          <w:b w:val="false"/>
          <w:i w:val="false"/>
          <w:color w:val="000000"/>
          <w:sz w:val="28"/>
        </w:rPr>
        <w:t>
      Қызметкерлердің еңбекақысын төлеу жүйесі ұжымдық шарттар, еңбек шарты және жұмыс беруші актісінің талаптарымен анықталады.</w:t>
      </w:r>
    </w:p>
    <w:bookmarkEnd w:id="653"/>
    <w:bookmarkStart w:name="z675" w:id="654"/>
    <w:p>
      <w:pPr>
        <w:spacing w:after="0"/>
        <w:ind w:left="0"/>
        <w:jc w:val="both"/>
      </w:pPr>
      <w:r>
        <w:rPr>
          <w:rFonts w:ascii="Times New Roman"/>
          <w:b w:val="false"/>
          <w:i w:val="false"/>
          <w:color w:val="000000"/>
          <w:sz w:val="28"/>
        </w:rPr>
        <w:t>
      Қызметкерлердің жалақы қоры бойынша деректерді толтырған кезде олардың қаржыландыру көзі мен оларды нақты төлеу мерзіміне қарамастан, салықтар және басқа ұстап қалулар (табыс салығы, міндетті зейнетақы жарналары) ескерілген қызметкерлерге еңбекақы төлеу үшін ұйымдардың есептеген жиынтық ақшалай қаражатының, сондай-ақ ақшалай бірлікке айналдырылған заттай түрдегі қаражаттары (лауазымдық айлықақылар (тарифтік мөлшерлемелер), қосымша төлемдер, үстеме ақылар, сыйлықақылар және өзге де ынталандыру мен өтемдік сипаттағы төлемдер) көрсетіледі.</w:t>
      </w:r>
    </w:p>
    <w:bookmarkEnd w:id="654"/>
    <w:bookmarkStart w:name="z676" w:id="655"/>
    <w:p>
      <w:pPr>
        <w:spacing w:after="0"/>
        <w:ind w:left="0"/>
        <w:jc w:val="both"/>
      </w:pPr>
      <w:r>
        <w:rPr>
          <w:rFonts w:ascii="Times New Roman"/>
          <w:b w:val="false"/>
          <w:i w:val="false"/>
          <w:color w:val="000000"/>
          <w:sz w:val="28"/>
        </w:rPr>
        <w:t>
      Бір ұйымда екі және одан да көп лауазымды (кәсіпті) қоса атқарған қызметкер негізгі және қоса атқарған лауазымдары (кәсіптері) бойынша жалақысының жалпы сомасына сүйене отырып, есепте бір рет көрсетіледі.</w:t>
      </w:r>
    </w:p>
    <w:bookmarkEnd w:id="655"/>
    <w:bookmarkStart w:name="z677" w:id="656"/>
    <w:p>
      <w:pPr>
        <w:spacing w:after="0"/>
        <w:ind w:left="0"/>
        <w:jc w:val="both"/>
      </w:pPr>
      <w:r>
        <w:rPr>
          <w:rFonts w:ascii="Times New Roman"/>
          <w:b w:val="false"/>
          <w:i w:val="false"/>
          <w:color w:val="000000"/>
          <w:sz w:val="28"/>
        </w:rPr>
        <w:t>
      9. Осы статистикалық нысанды тапсыру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656"/>
    <w:bookmarkStart w:name="z678" w:id="657"/>
    <w:p>
      <w:pPr>
        <w:spacing w:after="0"/>
        <w:ind w:left="0"/>
        <w:jc w:val="both"/>
      </w:pPr>
      <w:r>
        <w:rPr>
          <w:rFonts w:ascii="Times New Roman"/>
          <w:b w:val="false"/>
          <w:i w:val="false"/>
          <w:color w:val="000000"/>
          <w:sz w:val="28"/>
        </w:rPr>
        <w:t>
      10.  Арифметикалық-логикалық бақылау:</w:t>
      </w:r>
    </w:p>
    <w:bookmarkEnd w:id="657"/>
    <w:bookmarkStart w:name="z679" w:id="658"/>
    <w:p>
      <w:pPr>
        <w:spacing w:after="0"/>
        <w:ind w:left="0"/>
        <w:jc w:val="both"/>
      </w:pPr>
      <w:r>
        <w:rPr>
          <w:rFonts w:ascii="Times New Roman"/>
          <w:b w:val="false"/>
          <w:i w:val="false"/>
          <w:color w:val="000000"/>
          <w:sz w:val="28"/>
        </w:rPr>
        <w:t>
      1-бөлім "Кәсіпорын (ұйым) бойынша деректерді көрсетіңіз":</w:t>
      </w:r>
    </w:p>
    <w:bookmarkEnd w:id="658"/>
    <w:bookmarkStart w:name="z680" w:id="659"/>
    <w:p>
      <w:pPr>
        <w:spacing w:after="0"/>
        <w:ind w:left="0"/>
        <w:jc w:val="both"/>
      </w:pPr>
      <w:r>
        <w:rPr>
          <w:rFonts w:ascii="Times New Roman"/>
          <w:b w:val="false"/>
          <w:i w:val="false"/>
          <w:color w:val="000000"/>
          <w:sz w:val="28"/>
        </w:rPr>
        <w:t>
      Барлық ұяшықтарды міндетті түрде респонденттер толтырады.</w:t>
      </w:r>
    </w:p>
    <w:bookmarkEnd w:id="659"/>
    <w:bookmarkStart w:name="z681" w:id="660"/>
    <w:p>
      <w:pPr>
        <w:spacing w:after="0"/>
        <w:ind w:left="0"/>
        <w:jc w:val="both"/>
      </w:pPr>
      <w:r>
        <w:rPr>
          <w:rFonts w:ascii="Times New Roman"/>
          <w:b w:val="false"/>
          <w:i w:val="false"/>
          <w:color w:val="000000"/>
          <w:sz w:val="28"/>
        </w:rPr>
        <w:t>
      2-бөлім "Есепті кезеңге қызметкерлердің нақты санын көрсетіңіз, адам":</w:t>
      </w:r>
    </w:p>
    <w:bookmarkEnd w:id="660"/>
    <w:bookmarkStart w:name="z682" w:id="661"/>
    <w:p>
      <w:pPr>
        <w:spacing w:after="0"/>
        <w:ind w:left="0"/>
        <w:jc w:val="both"/>
      </w:pPr>
      <w:r>
        <w:rPr>
          <w:rFonts w:ascii="Times New Roman"/>
          <w:b w:val="false"/>
          <w:i w:val="false"/>
          <w:color w:val="000000"/>
          <w:sz w:val="28"/>
        </w:rPr>
        <w:t xml:space="preserve">
      2 жол </w:t>
      </w:r>
    </w:p>
    <w:bookmarkEnd w:id="661"/>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 жолдан.</w:t>
      </w:r>
      <w:r>
        <w:br/>
      </w:r>
      <w:r>
        <w:rPr>
          <w:rFonts w:ascii="Times New Roman"/>
          <w:b w:val="false"/>
          <w:i w:val="false"/>
          <w:color w:val="000000"/>
          <w:sz w:val="28"/>
        </w:rPr>
        <w:t>
</w:t>
      </w:r>
    </w:p>
    <w:bookmarkStart w:name="z683" w:id="662"/>
    <w:p>
      <w:pPr>
        <w:spacing w:after="0"/>
        <w:ind w:left="0"/>
        <w:jc w:val="both"/>
      </w:pPr>
      <w:r>
        <w:rPr>
          <w:rFonts w:ascii="Times New Roman"/>
          <w:b w:val="false"/>
          <w:i w:val="false"/>
          <w:color w:val="000000"/>
          <w:sz w:val="28"/>
        </w:rPr>
        <w:t>
      3-бөлім "Кәсіпорын (ұйым) қызметкерлері бойынша деректерді көрсетіңіз":</w:t>
      </w:r>
    </w:p>
    <w:bookmarkEnd w:id="662"/>
    <w:bookmarkStart w:name="z684" w:id="663"/>
    <w:p>
      <w:pPr>
        <w:spacing w:after="0"/>
        <w:ind w:left="0"/>
        <w:jc w:val="both"/>
      </w:pPr>
      <w:r>
        <w:rPr>
          <w:rFonts w:ascii="Times New Roman"/>
          <w:b w:val="false"/>
          <w:i w:val="false"/>
          <w:color w:val="000000"/>
          <w:sz w:val="28"/>
        </w:rPr>
        <w:t xml:space="preserve">
      егер 2,3,4,5,5а,6,6а,7,8,9,10,11-бағандар </w:t>
      </w:r>
    </w:p>
    <w:bookmarkEnd w:id="663"/>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жолдар барлық бағандар бойынша міндетті түрде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171 бұйрығына</w:t>
            </w:r>
            <w:r>
              <w:br/>
            </w:r>
            <w:r>
              <w:rPr>
                <w:rFonts w:ascii="Times New Roman"/>
                <w:b w:val="false"/>
                <w:i w:val="false"/>
                <w:color w:val="000000"/>
                <w:sz w:val="20"/>
              </w:rPr>
              <w:t>13-қосымша</w:t>
            </w:r>
          </w:p>
        </w:tc>
      </w:tr>
    </w:tbl>
    <w:tbl>
      <w:tblPr>
        <w:tblW w:w="0" w:type="auto"/>
        <w:tblCellSpacing w:w="0" w:type="auto"/>
        <w:tblBorders>
          <w:top w:val="none"/>
          <w:left w:val="none"/>
          <w:bottom w:val="none"/>
          <w:right w:val="none"/>
          <w:insideH w:val="none"/>
          <w:insideV w:val="none"/>
        </w:tblBorders>
      </w:tblPr>
      <w:tblGrid>
        <w:gridCol w:w="2654"/>
        <w:gridCol w:w="1"/>
        <w:gridCol w:w="93"/>
        <w:gridCol w:w="12394"/>
      </w:tblGrid>
      <w:tr>
        <w:trPr>
          <w:trHeight w:val="30" w:hRule="atLeast"/>
        </w:trPr>
        <w:tc>
          <w:tcPr>
            <w:tcW w:w="265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25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1625600" cy="1358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tc>
        <w:tc>
          <w:tcPr>
            <w:tcW w:w="12394"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tc>
        <w:tc>
          <w:tcPr>
            <w:tcW w:w="0" w:type="auto"/>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тапсырылады</w:t>
            </w:r>
          </w:p>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252101075</w:t>
            </w:r>
          </w:p>
        </w:tc>
        <w:tc>
          <w:tcPr>
            <w:tcW w:w="9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Халықтың жұмыспен қамтылуын іріктемелі зерттеу сауалнамасы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Т-001 индексі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 айлық</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ай жыл</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15 жас және одан асқан жастағы мүшелері сұралады</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Тапсыру мерзімі – осы статистикалық нысанның </w:t>
            </w:r>
            <w:r>
              <w:rPr>
                <w:rFonts w:ascii="Times New Roman"/>
                <w:b w:val="false"/>
                <w:i w:val="false"/>
                <w:color w:val="000000"/>
                <w:sz w:val="20"/>
              </w:rPr>
              <w:t>1-қосымшасына</w:t>
            </w:r>
            <w:r>
              <w:rPr>
                <w:rFonts w:ascii="Times New Roman"/>
                <w:b w:val="false"/>
                <w:i w:val="false"/>
                <w:color w:val="000000"/>
                <w:sz w:val="20"/>
              </w:rPr>
              <w:t xml:space="preserve"> сәйкес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9052"/>
        <w:gridCol w:w="6027"/>
      </w:tblGrid>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Аумақтың (елді мекеннің) атауы</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ӘАОЖ бойынша елді мекеннің коды</w:t>
            </w:r>
            <w:r>
              <w:rPr>
                <w:rFonts w:ascii="Times New Roman"/>
                <w:b w:val="false"/>
                <w:i w:val="false"/>
                <w:color w:val="000000"/>
                <w:vertAlign w:val="superscript"/>
              </w:rPr>
              <w:t>1</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06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6068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 мекен типінің коды (1 - қала, 2 – ауыл)</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Даңғыл, көше, алаң, тұйық көше</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Үйдің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Пәтердің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Іріктеме коды</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59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37592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Интервьюер коды</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8829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183"/>
        <w:gridCol w:w="3193"/>
        <w:gridCol w:w="183"/>
        <w:gridCol w:w="3193"/>
        <w:gridCol w:w="183"/>
        <w:gridCol w:w="4495"/>
      </w:tblGrid>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Сұхбат жүргізу күні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xml:space="preserve">
      Мұнда және будан әрі: </w:t>
      </w:r>
      <w:r>
        <w:rPr>
          <w:rFonts w:ascii="Times New Roman"/>
          <w:b w:val="false"/>
          <w:i w:val="false"/>
          <w:color w:val="000000"/>
          <w:vertAlign w:val="superscript"/>
        </w:rPr>
        <w:t>1</w:t>
      </w:r>
      <w:r>
        <w:rPr>
          <w:rFonts w:ascii="Times New Roman"/>
          <w:b w:val="false"/>
          <w:i w:val="false"/>
          <w:color w:val="000000"/>
          <w:sz w:val="28"/>
        </w:rPr>
        <w:t xml:space="preserve"> Әкімшілік-аумақтық объектілер жіктеуіші ҚР ҰК 11-2009</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627"/>
        <w:gridCol w:w="1"/>
        <w:gridCol w:w="1"/>
        <w:gridCol w:w="2626"/>
        <w:gridCol w:w="2627"/>
        <w:gridCol w:w="1"/>
        <w:gridCol w:w="1286"/>
        <w:gridCol w:w="1341"/>
        <w:gridCol w:w="1"/>
        <w:gridCol w:w="1311"/>
        <w:gridCol w:w="1765"/>
        <w:gridCol w:w="2"/>
        <w:gridCol w:w="70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Үй шаруашылығы және оның мүшелері туралы мәліметтер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Сұраққа көшу</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Сіздің үй шаруашылығыңызда қанша адам тұрады?</w:t>
            </w:r>
            <w:r>
              <w:br/>
            </w:r>
            <w:r>
              <w:rPr>
                <w:rFonts w:ascii="Times New Roman"/>
                <w:b w:val="false"/>
                <w:i w:val="false"/>
                <w:color w:val="000000"/>
                <w:sz w:val="20"/>
              </w:rPr>
              <w:t>
(сұрақ тек бірінші сұралған респондентке қойылады)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_________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 жас         ______    адам, оның ішінде ерлер ______адам, әйелдер ______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 жас         ______    адам, оның ішінде ерлер ______ адам, әйелдер ______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10-14 жас     ______    адам, оның ішінде ерлер ______ адам, әйелдер ______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 жас          ______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16-72 жас     ______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 жас  және одан асқан  _____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Бұдан әрі сұрақтарға 15 жастағы және одан асқан жастағы респонденттер жауап береді.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Еркек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Әйел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Үй шаруашылығы иесіне Сіздің</w:t>
            </w:r>
            <w:r>
              <w:br/>
            </w:r>
            <w:r>
              <w:rPr>
                <w:rFonts w:ascii="Times New Roman"/>
                <w:b w:val="false"/>
                <w:i w:val="false"/>
                <w:color w:val="000000"/>
                <w:sz w:val="20"/>
              </w:rPr>
              <w:t>
туыстық қатысыңыз (туыстық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 шаруашылығының иесі (бірінші сұралған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Күйеуі, әйелі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Ұлы, қызы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Әкесі, анасы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Ағасы/інісі, әпкесі/сіңлісі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Атасы, әжесі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Немересі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8.Туыстықтың басқа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Туыс емес (туыстық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Отбасылық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Ешқашан некеде тұрмаған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Некеде тұр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Тұл ер, жесір әйел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Ажырасқан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Сіздің қандай біліміңіз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Бастауыш білімім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Бастауыш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Негізгі орта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Жалпы орта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Бастауыш кәсіптік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Орта кәсіптік (арнайы)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Аяқталмаған жоғары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Жоғары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Жоғары оқу орнынан кейінгі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0-ден 3 жасқа дейінгі балаларыңыз </w:t>
            </w:r>
            <w:r>
              <w:br/>
            </w:r>
            <w:r>
              <w:rPr>
                <w:rFonts w:ascii="Times New Roman"/>
                <w:b w:val="false"/>
                <w:i w:val="false"/>
                <w:color w:val="000000"/>
                <w:sz w:val="20"/>
              </w:rPr>
              <w:t xml:space="preserve">
бар 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Сауалнама. Негізгі сұрақнама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Қазіргі уақытта осы 0-ден 3 жасқа </w:t>
            </w:r>
            <w:r>
              <w:br/>
            </w:r>
            <w:r>
              <w:rPr>
                <w:rFonts w:ascii="Times New Roman"/>
                <w:b w:val="false"/>
                <w:i w:val="false"/>
                <w:color w:val="000000"/>
                <w:sz w:val="20"/>
              </w:rPr>
              <w:t>
дейінгі баларыңыз сізбен бірге тұра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Сауалнама. Негізгі сұрақнама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Негізгі сұрақнама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қай елдің азаматысыз?</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ТМД</w:t>
            </w:r>
            <w:r>
              <w:rPr>
                <w:rFonts w:ascii="Times New Roman"/>
                <w:b w:val="false"/>
                <w:i w:val="false"/>
                <w:color w:val="000000"/>
                <w:vertAlign w:val="superscript"/>
              </w:rPr>
              <w:t>2</w:t>
            </w:r>
            <w:r>
              <w:rPr>
                <w:rFonts w:ascii="Times New Roman"/>
                <w:b w:val="false"/>
                <w:i w:val="false"/>
                <w:color w:val="000000"/>
                <w:sz w:val="20"/>
              </w:rPr>
              <w:t xml:space="preserve"> елдері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ТМД-дан тыс елдер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 осы елді мекенде туғаннан бері</w:t>
            </w:r>
            <w:r>
              <w:br/>
            </w:r>
            <w:r>
              <w:rPr>
                <w:rFonts w:ascii="Times New Roman"/>
                <w:b w:val="false"/>
                <w:i w:val="false"/>
                <w:color w:val="000000"/>
                <w:sz w:val="20"/>
              </w:rPr>
              <w:t>
 тұрасыз ба?</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Қазіргі тұрған орныңызға келген</w:t>
            </w:r>
            <w:r>
              <w:br/>
            </w:r>
            <w:r>
              <w:rPr>
                <w:rFonts w:ascii="Times New Roman"/>
                <w:b w:val="false"/>
                <w:i w:val="false"/>
                <w:color w:val="000000"/>
                <w:sz w:val="20"/>
              </w:rPr>
              <w:t>
уақытыңыз (мұнда тұруға қашан келдіңіз?)</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Cіз қай мемлекеттің тумасысыз?</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ТМД елдері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ТМД-дан тыс елдер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Сіз соңғы 10 жыл ішінде (Сізге</w:t>
            </w:r>
            <w:r>
              <w:br/>
            </w:r>
            <w:r>
              <w:rPr>
                <w:rFonts w:ascii="Times New Roman"/>
                <w:b w:val="false"/>
                <w:i w:val="false"/>
                <w:color w:val="000000"/>
                <w:sz w:val="20"/>
              </w:rPr>
              <w:t>
қатыстысын көрсетіңіз):</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Көрсетілген жерде тұрақты тұрдым</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облыс ішінде қаладан ауылдық жерге қоныс аудардым</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Облыс шегінде қаладан қалаға қоныс аудардым</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Облыс шегінде ауылдық жерден ауылдық жерге қоныс аудардым</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 облыс ішінде ауылдық жерден ауылдық жерге қоныс аудардым</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Қаладан ауылдық жерге басқа облыстан көшіп келдім</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Ауылдық жерден қалаға басқа облыстан көшіп келдім</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Қазақстан Республикасының ішінде қаладан қалаға қоныс аудардым</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Қазақстан Республикасы ішінде ауылдық жерден ауылдық жерге қоныс аудардым</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 елден оралмандар иммиграциясының квотасы бойынша көшіп келдім</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Басқа елден босқын ретінде көшіп келдім</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Басқа елден еңбек мигранты ретінде көшіп келдім</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Мұнда және бұдан әрі ТМД - Тәуелсіз Мемлекеттер Достастығы.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 елден отбасыма қайта қосылу үшін көшіп келдім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Басқа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қамтылу</w:t>
            </w:r>
            <w:r>
              <w:br/>
            </w:r>
            <w:r>
              <w:rPr>
                <w:rFonts w:ascii="Times New Roman"/>
                <w:b w:val="false"/>
                <w:i w:val="false"/>
                <w:color w:val="000000"/>
                <w:sz w:val="20"/>
              </w:rPr>
              <w:t>
(осы бөлімдегі барлық сұрақтар өткен аптаға қатысты)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Сіз заттай не ақшалай табыс табу</w:t>
            </w:r>
            <w:r>
              <w:br/>
            </w:r>
            <w:r>
              <w:rPr>
                <w:rFonts w:ascii="Times New Roman"/>
                <w:b w:val="false"/>
                <w:i w:val="false"/>
                <w:color w:val="000000"/>
                <w:sz w:val="20"/>
              </w:rPr>
              <w:t xml:space="preserve">
үшін өткен аптада ең болмағанда </w:t>
            </w:r>
            <w:r>
              <w:br/>
            </w:r>
            <w:r>
              <w:rPr>
                <w:rFonts w:ascii="Times New Roman"/>
                <w:b w:val="false"/>
                <w:i w:val="false"/>
                <w:color w:val="000000"/>
                <w:sz w:val="20"/>
              </w:rPr>
              <w:t>
1 сағат қандай да бір жұмыс атқардыңыз ба немесе қандай да бір кәсіппен (түрлі қызмет көрсетуді қоса алғанда) шұғылдандыңыз 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Сіз заттай не ақшалай табыс табу</w:t>
            </w:r>
            <w:r>
              <w:br/>
            </w:r>
            <w:r>
              <w:rPr>
                <w:rFonts w:ascii="Times New Roman"/>
                <w:b w:val="false"/>
                <w:i w:val="false"/>
                <w:color w:val="000000"/>
                <w:sz w:val="20"/>
              </w:rPr>
              <w:t xml:space="preserve">
үшін өткен аптада ең болмағанда </w:t>
            </w:r>
            <w:r>
              <w:br/>
            </w:r>
            <w:r>
              <w:rPr>
                <w:rFonts w:ascii="Times New Roman"/>
                <w:b w:val="false"/>
                <w:i w:val="false"/>
                <w:color w:val="000000"/>
                <w:sz w:val="20"/>
              </w:rPr>
              <w:t>
1 сағат үйде (жеке аулаңыздағы жұмыстан басқа) қандай да бір жұмыс атқардыңыз 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Сіз өткен аптада ең болмағанда </w:t>
            </w:r>
            <w:r>
              <w:br/>
            </w:r>
            <w:r>
              <w:rPr>
                <w:rFonts w:ascii="Times New Roman"/>
                <w:b w:val="false"/>
                <w:i w:val="false"/>
                <w:color w:val="000000"/>
                <w:sz w:val="20"/>
              </w:rPr>
              <w:t>
1 сағат тауарларды өндіру/өткізу немесе қызмет көрсетуге (көлік, білім беру, медициналық, өзге де) байланысты қандай да бір ақы төленетін жұмыс атқардыңыз 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Сіздің өткен аптада кездейсоқ немесе</w:t>
            </w:r>
            <w:r>
              <w:br/>
            </w:r>
            <w:r>
              <w:rPr>
                <w:rFonts w:ascii="Times New Roman"/>
                <w:b w:val="false"/>
                <w:i w:val="false"/>
                <w:color w:val="000000"/>
                <w:sz w:val="20"/>
              </w:rPr>
              <w:t xml:space="preserve">
уақытша табыстарыңыз болды ма (жұмыспен қамту органдары арқылы жұмысты қосқанда)?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Сіз өткен аптада ең болмағанда </w:t>
            </w:r>
            <w:r>
              <w:br/>
            </w:r>
            <w:r>
              <w:rPr>
                <w:rFonts w:ascii="Times New Roman"/>
                <w:b w:val="false"/>
                <w:i w:val="false"/>
                <w:color w:val="000000"/>
                <w:sz w:val="20"/>
              </w:rPr>
              <w:t>
1 сағат жеке аулаңызда (үй іргесіндегі учаскеде, саяжайда) ауыл шаруашылығы өнімін өндірумен байланысты қандай да бір жұмыс атқардыңыз 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Жеке аулада (үй іргесіндегі учаскеде, </w:t>
            </w:r>
            <w:r>
              <w:br/>
            </w:r>
            <w:r>
              <w:rPr>
                <w:rFonts w:ascii="Times New Roman"/>
                <w:b w:val="false"/>
                <w:i w:val="false"/>
                <w:color w:val="000000"/>
                <w:sz w:val="20"/>
              </w:rPr>
              <w:t>
саяжайда) тікелей немесе өңдеу жолымен алынған өнім пайдаланылды 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 өз тұтынуымыз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Ішінара тұтыну үшін, айырбастау (сату)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3.Тек айырбас (сату)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Сіз жеке аулаңызда (үй іргесіндегі</w:t>
            </w:r>
            <w:r>
              <w:br/>
            </w:r>
            <w:r>
              <w:rPr>
                <w:rFonts w:ascii="Times New Roman"/>
                <w:b w:val="false"/>
                <w:i w:val="false"/>
                <w:color w:val="000000"/>
                <w:sz w:val="20"/>
              </w:rPr>
              <w:t xml:space="preserve">
учаскеде, саяжайда) қанша уақыт жұмыс істедіңіз?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Аптадағы күн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Аптадағы сағат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54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10541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54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10541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54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10541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54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10541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54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10541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Жеке аулада (үй іргесіндегі, саяжай учаскесінде) жұмыс істеген уақыт 16-сұрақтағы барлық сағаттардың жалпы сомасына қосылуы тиіс.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 заттай немесе ақшалай табыс</w:t>
            </w:r>
            <w:r>
              <w:br/>
            </w:r>
            <w:r>
              <w:rPr>
                <w:rFonts w:ascii="Times New Roman"/>
                <w:b w:val="false"/>
                <w:i w:val="false"/>
                <w:color w:val="000000"/>
                <w:sz w:val="20"/>
              </w:rPr>
              <w:t>
табу мақсатында өткен аптада ең болмағанда 1 сағат туысыңыздың немесе танысыңыздың жеке ауласында қандай да бір жұмыс атқардыңыз 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381000" cy="241300"/>
                          </a:xfrm>
                          <a:prstGeom prst="rect">
                            <a:avLst/>
                          </a:prstGeom>
                        </pic:spPr>
                      </pic:pic>
                    </a:graphicData>
                  </a:graphic>
                </wp:inline>
              </w:drawing>
            </w:r>
          </w:p>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 өндірісте оқушы немесе</w:t>
            </w:r>
            <w:r>
              <w:br/>
            </w:r>
            <w:r>
              <w:rPr>
                <w:rFonts w:ascii="Times New Roman"/>
                <w:b w:val="false"/>
                <w:i w:val="false"/>
                <w:color w:val="000000"/>
                <w:sz w:val="20"/>
              </w:rPr>
              <w:t>
тағылымдамадан өтуші ретінде</w:t>
            </w:r>
            <w:r>
              <w:br/>
            </w:r>
            <w:r>
              <w:rPr>
                <w:rFonts w:ascii="Times New Roman"/>
                <w:b w:val="false"/>
                <w:i w:val="false"/>
                <w:color w:val="000000"/>
                <w:sz w:val="20"/>
              </w:rPr>
              <w:t xml:space="preserve">
өткен аптада жұмыс атқардыңыз </w:t>
            </w:r>
            <w:r>
              <w:br/>
            </w:r>
            <w:r>
              <w:rPr>
                <w:rFonts w:ascii="Times New Roman"/>
                <w:b w:val="false"/>
                <w:i w:val="false"/>
                <w:color w:val="000000"/>
                <w:sz w:val="20"/>
              </w:rPr>
              <w:t>
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Сіз осы жұмыс үшін ақшалай немесе </w:t>
            </w:r>
            <w:r>
              <w:br/>
            </w:r>
            <w:r>
              <w:rPr>
                <w:rFonts w:ascii="Times New Roman"/>
                <w:b w:val="false"/>
                <w:i w:val="false"/>
                <w:color w:val="000000"/>
                <w:sz w:val="20"/>
              </w:rPr>
              <w:t>
заттай түрде сыйақы алдыңыз 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Егер 6-13, 15-сұрақтардың барлығына "Жоқ" деп жауап берсе, онда 17-сұраққа көшу қажет. Егер 6-13, 15-сұрақтардың тек біреуіне ғана "Иә" деп жауап берсе, онда 16-сұрақты қою керек.</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827"/>
        <w:gridCol w:w="2827"/>
        <w:gridCol w:w="2827"/>
        <w:gridCol w:w="2827"/>
        <w:gridCol w:w="2827"/>
        <w:gridCol w:w="70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Сіз өткен аптада өзіңіз көрсеткен </w:t>
            </w:r>
            <w:r>
              <w:br/>
            </w:r>
            <w:r>
              <w:rPr>
                <w:rFonts w:ascii="Times New Roman"/>
                <w:b w:val="false"/>
                <w:i w:val="false"/>
                <w:color w:val="000000"/>
                <w:sz w:val="20"/>
              </w:rPr>
              <w:t>
жұмысты қанша уақытта орындадыңыз? (жалпы жиынтығы көрсетілсін)</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Аптадағы күн саны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6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5969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6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5969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6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5969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6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5969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6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5969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Аптадағы сағат саны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27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17272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27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17272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27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17272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27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17272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27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17272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381000" cy="241300"/>
                          </a:xfrm>
                          <a:prstGeom prst="rect">
                            <a:avLst/>
                          </a:prstGeom>
                        </pic:spPr>
                      </pic:pic>
                    </a:graphicData>
                  </a:graphic>
                </wp:inline>
              </w:drawing>
            </w:r>
          </w:p>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w:t>
            </w:r>
            <w:r>
              <w:br/>
            </w:r>
            <w:r>
              <w:rPr>
                <w:rFonts w:ascii="Times New Roman"/>
                <w:b w:val="false"/>
                <w:i w:val="false"/>
                <w:color w:val="000000"/>
                <w:sz w:val="20"/>
              </w:rPr>
              <w:t>
0 (нөл) сағат 17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Сіздің өткен аптада еңбек демалысы,</w:t>
            </w:r>
            <w:r>
              <w:br/>
            </w:r>
            <w:r>
              <w:rPr>
                <w:rFonts w:ascii="Times New Roman"/>
                <w:b w:val="false"/>
                <w:i w:val="false"/>
                <w:color w:val="000000"/>
                <w:sz w:val="20"/>
              </w:rPr>
              <w:t>
науқастану, маусымдық жұмыстар, кәсіпкерлік қызметтің уақытша тоқтатылуы, қолайсыз ауа-райы жағдайлары және тағы басқа себептерге байланысты жұмыста уақытша болмаған жұмысыңыз (жеке ауладағы жұмысты қоспағанда) болды ма?</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Өткен апта ішіндегі негізгі жұмыс (қызмет)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Сіздің негізгі қызметіңіздің</w:t>
            </w:r>
            <w:r>
              <w:br/>
            </w:r>
            <w:r>
              <w:rPr>
                <w:rFonts w:ascii="Times New Roman"/>
                <w:b w:val="false"/>
                <w:i w:val="false"/>
                <w:color w:val="000000"/>
                <w:sz w:val="20"/>
              </w:rPr>
              <w:t>
(жұмысыңыздың) мәртебесін төмендегі санаттардың қайсысы дұрыс сипаттай алады?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жалдану бойынша жұмыс</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тұлғаларда жалдану бойынша жұмыс</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 қожалығында жалдану бойынша жұмыс</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Көрсетілетін қызметтерге азаматтық-құқықтық сипаттағы шарт бойынша жұмыс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Өзін өзі жұмыспен қамтыған қызметкерлер (өз есебінен жұмыс істейтіндер)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 беруші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Отбасылық кәсіпорындардың (шаруашылықтардың) еңбекақы төленбейтін жұмыскерлері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Өндірістік кооператив мүшелері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Жеке қосалқы шаруашылықта</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Сіз жұмысқа шарты немесе ауызша</w:t>
            </w:r>
            <w:r>
              <w:br/>
            </w:r>
            <w:r>
              <w:rPr>
                <w:rFonts w:ascii="Times New Roman"/>
                <w:b w:val="false"/>
                <w:i w:val="false"/>
                <w:color w:val="000000"/>
                <w:sz w:val="20"/>
              </w:rPr>
              <w:t>
уағдаластық бойынша</w:t>
            </w:r>
            <w:r>
              <w:br/>
            </w:r>
            <w:r>
              <w:rPr>
                <w:rFonts w:ascii="Times New Roman"/>
                <w:b w:val="false"/>
                <w:i w:val="false"/>
                <w:color w:val="000000"/>
                <w:sz w:val="20"/>
              </w:rPr>
              <w:t>
қабылдандыңыз ба?</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Жазбаша шарт бойынша</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Ауызша уағдаластық бойынша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Сіздің жұмыс берушіңіз немесе Сіз</w:t>
            </w:r>
            <w:r>
              <w:br/>
            </w:r>
            <w:r>
              <w:rPr>
                <w:rFonts w:ascii="Times New Roman"/>
                <w:b w:val="false"/>
                <w:i w:val="false"/>
                <w:color w:val="000000"/>
                <w:sz w:val="20"/>
              </w:rPr>
              <w:t>
өзіңіз зейнетақы қорына, әлеуметтік сақтандыру қорына, әлеуметтік медициналық сақтандыру қорына</w:t>
            </w:r>
            <w:r>
              <w:br/>
            </w:r>
            <w:r>
              <w:rPr>
                <w:rFonts w:ascii="Times New Roman"/>
                <w:b w:val="false"/>
                <w:i w:val="false"/>
                <w:color w:val="000000"/>
                <w:sz w:val="20"/>
              </w:rPr>
              <w:t>
аударымдар және (немесе) жарналар аударасыздар ма?</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Сізге жұмыс берушіңіз ақы</w:t>
            </w:r>
            <w:r>
              <w:br/>
            </w:r>
            <w:r>
              <w:rPr>
                <w:rFonts w:ascii="Times New Roman"/>
                <w:b w:val="false"/>
                <w:i w:val="false"/>
                <w:color w:val="000000"/>
                <w:sz w:val="20"/>
              </w:rPr>
              <w:t>
төленетін жылдық еңбек демалысын немесе пайдаланылмаған еңбек демалысыңыз үшін өтемақы бере ме?</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Сіз қалай ойлайсыз, науқастанып</w:t>
            </w:r>
            <w:r>
              <w:br/>
            </w:r>
            <w:r>
              <w:rPr>
                <w:rFonts w:ascii="Times New Roman"/>
                <w:b w:val="false"/>
                <w:i w:val="false"/>
                <w:color w:val="000000"/>
                <w:sz w:val="20"/>
              </w:rPr>
              <w:t>
қалған немесе жарақаттанған жағдайда жұмыс беруші Сізге уақытша еңбекке жарамсыздық бойынша (еңбекке жарамсыздық парағы негізінде) әлеуметтік жәрдемақы төлей ме?</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Сіз жұмыс істейтін ұйымның/ жеке кәсіпкердің меншік нысанын атаңыз?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меншік</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меншік</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Шет меншігі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Сіздің негізгі жұмысыңыз болды: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Белгісіз мерзімге шарт бойынша (тұрақты)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Белгілі мерзімге шарт бойынша (уақытша)</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Белгілі бір жұмыс көлеміне шарт бойынша</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Кездейсоқ</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Маусымдық</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1"/>
        <w:gridCol w:w="1635"/>
        <w:gridCol w:w="4"/>
        <w:gridCol w:w="1632"/>
        <w:gridCol w:w="1619"/>
        <w:gridCol w:w="416"/>
        <w:gridCol w:w="234"/>
        <w:gridCol w:w="544"/>
        <w:gridCol w:w="211"/>
        <w:gridCol w:w="275"/>
        <w:gridCol w:w="372"/>
        <w:gridCol w:w="15"/>
        <w:gridCol w:w="122"/>
        <w:gridCol w:w="56"/>
        <w:gridCol w:w="3958"/>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25-сұраққа 18-сұрақтың 5-6-кодтарын белгілеген респонденттер жауап береді.</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Сіз өзіңіз еңбек қызметін жүзеге </w:t>
            </w:r>
            <w:r>
              <w:br/>
            </w:r>
            <w:r>
              <w:rPr>
                <w:rFonts w:ascii="Times New Roman"/>
                <w:b w:val="false"/>
                <w:i w:val="false"/>
                <w:color w:val="000000"/>
                <w:sz w:val="20"/>
              </w:rPr>
              <w:t>
асырдыңыз ба немесе кәсіпкерлік қызметпен айналыстыңыз ба: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Тұрақты негізде тартылатын ақы төленетін  жалдамалы қызметкерлермен</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Аракідік тартылатын ақы төленетін жалдамалы қызметкерлермен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Ақы төленбейтін жалдамалы қызметкерлерсіз</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Сіз қазіргі жұмыс орныңызда</w:t>
            </w:r>
            <w:r>
              <w:br/>
            </w:r>
            <w:r>
              <w:rPr>
                <w:rFonts w:ascii="Times New Roman"/>
                <w:b w:val="false"/>
                <w:i w:val="false"/>
                <w:color w:val="000000"/>
                <w:sz w:val="20"/>
              </w:rPr>
              <w:t>
(айналысатын іс) қанша уақыттан бері жұмыс істейсіз?</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айдан аз</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6-дан  12 айға дейін</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1-ден 3 жылға дейін</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3-тен 5 жылға дейін</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жылдан астам</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Сіздің негізгі жұмыстағы жұмыс </w:t>
            </w:r>
            <w:r>
              <w:br/>
            </w:r>
            <w:r>
              <w:rPr>
                <w:rFonts w:ascii="Times New Roman"/>
                <w:b w:val="false"/>
                <w:i w:val="false"/>
                <w:color w:val="000000"/>
                <w:sz w:val="20"/>
              </w:rPr>
              <w:t>
орныңыз:</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меншік үй</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Клиенттің немесе жұмыс берушінің үйі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 зауыт, фабрика, дүкен, бюро, ателье және басқалар (үйден бөлек)</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Ферма немесе жер учаскесі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Құрылыс алаңы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Ашық базар немесе көшедегі жайма сауда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Қосалқы шаруашылық (жеке ауладағы)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Жеке автокөлік құралы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Тұрақты орным жоқ</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Сіз негізгі жұмысты орындадыңыз: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(заңды тұлға)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кәсіпкерлік бойынша  (қызметкерлер жалдаумен)</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 қожалығында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Дара кәсіпкерлік негізінде (қызметкерлер жалдаусыз)</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Жеке адамдарда үй шаруашылығында жалдануы бойынша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Жеке қосалқы шаруашылықта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Сіз негізгі жұмыс істейтін мекеме, кәсіпкерлік қызмет салық органдарында тіркелген бе?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Тіркеуді ресімдеу сатысында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Өндірістік бірлікте (ұйымда, </w:t>
            </w:r>
            <w:r>
              <w:br/>
            </w:r>
            <w:r>
              <w:rPr>
                <w:rFonts w:ascii="Times New Roman"/>
                <w:b w:val="false"/>
                <w:i w:val="false"/>
                <w:color w:val="000000"/>
                <w:sz w:val="20"/>
              </w:rPr>
              <w:t>
жеке кәсіпкерлікте) Сізді қосқанда қанша адам жұмыс істеді?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адамнан аз</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 адамнан 10 адамға дейін</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 адамнан 20 адамға дейін</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 адамнан 50 адамға дейін</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 адамнан 100  адамға дейін</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101 адамнан 250 адамға дейін</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251 адамнан 500 адамға дейін</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501 адам және одан көп</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Сіз өткен аптада негізгі жұмыс істеген ұйым, жеке кәсіпкерлік қызметінің басым түрлерін атауыңызды </w:t>
            </w:r>
            <w:r>
              <w:br/>
            </w:r>
            <w:r>
              <w:rPr>
                <w:rFonts w:ascii="Times New Roman"/>
                <w:b w:val="false"/>
                <w:i w:val="false"/>
                <w:color w:val="000000"/>
                <w:sz w:val="20"/>
              </w:rPr>
              <w:t>
өтінемін?</w:t>
            </w:r>
            <w:r>
              <w:br/>
            </w:r>
            <w:r>
              <w:rPr>
                <w:rFonts w:ascii="Times New Roman"/>
                <w:b w:val="false"/>
                <w:i w:val="false"/>
                <w:color w:val="000000"/>
                <w:sz w:val="20"/>
              </w:rPr>
              <w:t>
(Интервьюер, толығырақ ауызша сипаттап беріңіз және экономикалық қызмет түрінің кодын қойыңыз)</w:t>
            </w:r>
            <w:r>
              <w:rPr>
                <w:rFonts w:ascii="Times New Roman"/>
                <w:b w:val="false"/>
                <w:i w:val="false"/>
                <w:color w:val="000000"/>
                <w:vertAlign w:val="superscript"/>
              </w:rPr>
              <w:t xml:space="preserve"> 3</w:t>
            </w:r>
            <w:r>
              <w:rPr>
                <w:rFonts w:ascii="Times New Roman"/>
                <w:b w:val="false"/>
                <w:i w:val="false"/>
                <w:color w:val="000000"/>
                <w:sz w:val="20"/>
              </w:rPr>
              <w:t>.</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1-респондент</w:t>
            </w:r>
          </w:p>
          <w:p>
            <w:pPr>
              <w:spacing w:after="20"/>
              <w:ind w:left="20"/>
              <w:jc w:val="both"/>
            </w:pPr>
            <w:r>
              <w:drawing>
                <wp:inline distT="0" distB="0" distL="0" distR="0">
                  <wp:extent cx="744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7442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2-респондент</w:t>
            </w:r>
          </w:p>
          <w:p>
            <w:pPr>
              <w:spacing w:after="20"/>
              <w:ind w:left="20"/>
              <w:jc w:val="both"/>
            </w:pPr>
            <w:r>
              <w:drawing>
                <wp:inline distT="0" distB="0" distL="0" distR="0">
                  <wp:extent cx="744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7442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3-респондент</w:t>
            </w:r>
          </w:p>
          <w:p>
            <w:pPr>
              <w:spacing w:after="20"/>
              <w:ind w:left="20"/>
              <w:jc w:val="both"/>
            </w:pPr>
            <w:r>
              <w:drawing>
                <wp:inline distT="0" distB="0" distL="0" distR="0">
                  <wp:extent cx="744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7442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4-респондент</w:t>
            </w:r>
          </w:p>
          <w:p>
            <w:pPr>
              <w:spacing w:after="20"/>
              <w:ind w:left="20"/>
              <w:jc w:val="both"/>
            </w:pPr>
            <w:r>
              <w:drawing>
                <wp:inline distT="0" distB="0" distL="0" distR="0">
                  <wp:extent cx="744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7442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5-респондент</w:t>
            </w:r>
          </w:p>
          <w:p>
            <w:pPr>
              <w:spacing w:after="20"/>
              <w:ind w:left="20"/>
              <w:jc w:val="both"/>
            </w:pPr>
            <w:r>
              <w:drawing>
                <wp:inline distT="0" distB="0" distL="0" distR="0">
                  <wp:extent cx="744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7442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Өткен аптада Сіз негізгі жұмысыңыз бойынша қандай лауазымға ие болдыңыз немесе қандай </w:t>
            </w:r>
            <w:r>
              <w:br/>
            </w:r>
            <w:r>
              <w:rPr>
                <w:rFonts w:ascii="Times New Roman"/>
                <w:b w:val="false"/>
                <w:i w:val="false"/>
                <w:color w:val="000000"/>
                <w:sz w:val="20"/>
              </w:rPr>
              <w:t>
мамандық бойынша жұмыс істедіңіз?</w:t>
            </w:r>
            <w:r>
              <w:br/>
            </w:r>
            <w:r>
              <w:rPr>
                <w:rFonts w:ascii="Times New Roman"/>
                <w:b w:val="false"/>
                <w:i w:val="false"/>
                <w:color w:val="000000"/>
                <w:sz w:val="20"/>
              </w:rPr>
              <w:t>
(Интервьюер, толығырақ ауызша сипаттап беріңіз және Қызметтер жіктеуішінің кодын қойыңыз)</w:t>
            </w:r>
            <w:r>
              <w:rPr>
                <w:rFonts w:ascii="Times New Roman"/>
                <w:b w:val="false"/>
                <w:i w:val="false"/>
                <w:color w:val="000000"/>
                <w:vertAlign w:val="superscript"/>
              </w:rPr>
              <w:t xml:space="preserve"> 4</w:t>
            </w:r>
            <w:r>
              <w:rPr>
                <w:rFonts w:ascii="Times New Roman"/>
                <w:b w:val="false"/>
                <w:i w:val="false"/>
                <w:color w:val="000000"/>
                <w:sz w:val="20"/>
              </w:rPr>
              <w:t>.</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1-респондент</w:t>
            </w:r>
          </w:p>
          <w:p>
            <w:pPr>
              <w:spacing w:after="20"/>
              <w:ind w:left="20"/>
              <w:jc w:val="both"/>
            </w:pPr>
            <w:r>
              <w:drawing>
                <wp:inline distT="0" distB="0" distL="0" distR="0">
                  <wp:extent cx="744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7442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2-респондент </w:t>
            </w:r>
          </w:p>
          <w:p>
            <w:pPr>
              <w:spacing w:after="20"/>
              <w:ind w:left="20"/>
              <w:jc w:val="both"/>
            </w:pPr>
            <w:r>
              <w:drawing>
                <wp:inline distT="0" distB="0" distL="0" distR="0">
                  <wp:extent cx="744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7442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3-респондент </w:t>
            </w:r>
          </w:p>
          <w:p>
            <w:pPr>
              <w:spacing w:after="20"/>
              <w:ind w:left="20"/>
              <w:jc w:val="both"/>
            </w:pPr>
            <w:r>
              <w:drawing>
                <wp:inline distT="0" distB="0" distL="0" distR="0">
                  <wp:extent cx="744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7442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4-респондент </w:t>
            </w:r>
          </w:p>
          <w:p>
            <w:pPr>
              <w:spacing w:after="20"/>
              <w:ind w:left="20"/>
              <w:jc w:val="both"/>
            </w:pPr>
            <w:r>
              <w:drawing>
                <wp:inline distT="0" distB="0" distL="0" distR="0">
                  <wp:extent cx="744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7442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5-респондент </w:t>
            </w:r>
          </w:p>
          <w:p>
            <w:pPr>
              <w:spacing w:after="20"/>
              <w:ind w:left="20"/>
              <w:jc w:val="both"/>
            </w:pPr>
            <w:r>
              <w:drawing>
                <wp:inline distT="0" distB="0" distL="0" distR="0">
                  <wp:extent cx="744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7442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Сіздің жұмысыңыз қай аумақта </w:t>
            </w:r>
            <w:r>
              <w:br/>
            </w:r>
            <w:r>
              <w:rPr>
                <w:rFonts w:ascii="Times New Roman"/>
                <w:b w:val="false"/>
                <w:i w:val="false"/>
                <w:color w:val="000000"/>
                <w:sz w:val="20"/>
              </w:rPr>
              <w:t>
орналасқан?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Тұрған (тіркелген) жеріңізде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Облыс орталығында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Осы облыстың аумағында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 облыста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 мемлекетте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Сіз жұмыс істейтін қала немесе ауданның атауын атаңыз</w:t>
            </w:r>
            <w:r>
              <w:br/>
            </w:r>
            <w:r>
              <w:rPr>
                <w:rFonts w:ascii="Times New Roman"/>
                <w:b w:val="false"/>
                <w:i w:val="false"/>
                <w:color w:val="000000"/>
                <w:sz w:val="20"/>
              </w:rPr>
              <w:t>
(Интервьюер, толығырақ ауызша сипаттап беріңіз және ӘАОЖ кодын қойыңыз)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744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7442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06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36068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2-респондент </w:t>
            </w:r>
          </w:p>
          <w:p>
            <w:pPr>
              <w:spacing w:after="20"/>
              <w:ind w:left="20"/>
              <w:jc w:val="both"/>
            </w:pPr>
            <w:r>
              <w:drawing>
                <wp:inline distT="0" distB="0" distL="0" distR="0">
                  <wp:extent cx="744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7442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06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36068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 xml:space="preserve">Мұнда және бұдан әрі көрсеткіштерді кодтау жалпымемлекеттік статистикалық байқауының  осы статистикалық нысанын толтыру жөніндегі  нұсқаулықтың </w:t>
            </w:r>
            <w:r>
              <w:rPr>
                <w:rFonts w:ascii="Times New Roman"/>
                <w:b w:val="false"/>
                <w:i w:val="false"/>
                <w:color w:val="000000"/>
                <w:sz w:val="20"/>
              </w:rPr>
              <w:t>1-қосымшасына</w:t>
            </w:r>
            <w:r>
              <w:rPr>
                <w:rFonts w:ascii="Times New Roman"/>
                <w:b w:val="false"/>
                <w:i w:val="false"/>
                <w:color w:val="000000"/>
                <w:sz w:val="20"/>
              </w:rPr>
              <w:t xml:space="preserve"> сәйкес жүргізіледі.</w:t>
            </w:r>
            <w:r>
              <w:br/>
            </w:r>
            <w:r>
              <w:rPr>
                <w:rFonts w:ascii="Times New Roman"/>
                <w:b w:val="false"/>
                <w:i w:val="false"/>
                <w:color w:val="000000"/>
                <w:sz w:val="20"/>
              </w:rPr>
              <w:t>
</w:t>
            </w:r>
            <w:r>
              <w:rPr>
                <w:rFonts w:ascii="Times New Roman"/>
                <w:b w:val="false"/>
                <w:i w:val="false"/>
                <w:color w:val="000000"/>
                <w:vertAlign w:val="superscript"/>
              </w:rPr>
              <w:t xml:space="preserve">4 </w:t>
            </w:r>
            <w:r>
              <w:rPr>
                <w:rFonts w:ascii="Times New Roman"/>
                <w:b w:val="false"/>
                <w:i w:val="false"/>
                <w:color w:val="000000"/>
                <w:sz w:val="20"/>
              </w:rPr>
              <w:t>Кәсіп коды http://www.enbek.gov.kz/ru/node/243262 сайтында орналасқан Ұлттық қызметтер жіктеуішіне сәйкес толтырылады бұдан әрі - Қызметтер жіктеуіші)</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3-респондент </w:t>
            </w:r>
          </w:p>
          <w:p>
            <w:pPr>
              <w:spacing w:after="20"/>
              <w:ind w:left="20"/>
              <w:jc w:val="both"/>
            </w:pPr>
            <w:r>
              <w:drawing>
                <wp:inline distT="0" distB="0" distL="0" distR="0">
                  <wp:extent cx="744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7442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06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36068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4-респондент </w:t>
            </w:r>
          </w:p>
          <w:p>
            <w:pPr>
              <w:spacing w:after="20"/>
              <w:ind w:left="20"/>
              <w:jc w:val="both"/>
            </w:pPr>
            <w:r>
              <w:drawing>
                <wp:inline distT="0" distB="0" distL="0" distR="0">
                  <wp:extent cx="744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7442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06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36068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респондент </w:t>
            </w:r>
          </w:p>
          <w:p>
            <w:pPr>
              <w:spacing w:after="20"/>
              <w:ind w:left="20"/>
              <w:jc w:val="both"/>
            </w:pPr>
            <w:r>
              <w:drawing>
                <wp:inline distT="0" distB="0" distL="0" distR="0">
                  <wp:extent cx="744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7442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06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36068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Сіз үйіңізге  қаншалықты жиі </w:t>
            </w:r>
            <w:r>
              <w:br/>
            </w:r>
            <w:r>
              <w:rPr>
                <w:rFonts w:ascii="Times New Roman"/>
                <w:b w:val="false"/>
                <w:i w:val="false"/>
                <w:color w:val="000000"/>
                <w:sz w:val="20"/>
              </w:rPr>
              <w:t>
барасыз?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Аптасына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Айына 1-2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Айына 1 реттен кем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Сіз оқу нәтижесінде алған </w:t>
            </w:r>
            <w:r>
              <w:br/>
            </w:r>
            <w:r>
              <w:rPr>
                <w:rFonts w:ascii="Times New Roman"/>
                <w:b w:val="false"/>
                <w:i w:val="false"/>
                <w:color w:val="000000"/>
                <w:sz w:val="20"/>
              </w:rPr>
              <w:t>
мамандығыңыз бойынша жұмыс істейсіз 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Оқымаған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Сіз орындайтын жұмыс сіздің </w:t>
            </w:r>
            <w:r>
              <w:br/>
            </w:r>
            <w:r>
              <w:rPr>
                <w:rFonts w:ascii="Times New Roman"/>
                <w:b w:val="false"/>
                <w:i w:val="false"/>
                <w:color w:val="000000"/>
                <w:sz w:val="20"/>
              </w:rPr>
              <w:t>
біліктілігіңізге сәйкес пе?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 ол менің біліктілігімнен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Жоқ, ол менің біліктілігімнен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 біліктілігім сондай, тек басқа салада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9"/>
        <w:gridCol w:w="1949"/>
        <w:gridCol w:w="1949"/>
        <w:gridCol w:w="1949"/>
        <w:gridCol w:w="1949"/>
        <w:gridCol w:w="1950"/>
        <w:gridCol w:w="825"/>
      </w:tblGrid>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Сіз өткен аптада өзіңіздің негізгі</w:t>
            </w:r>
            <w:r>
              <w:br/>
            </w:r>
            <w:r>
              <w:rPr>
                <w:rFonts w:ascii="Times New Roman"/>
                <w:b w:val="false"/>
                <w:i w:val="false"/>
                <w:color w:val="000000"/>
                <w:sz w:val="20"/>
              </w:rPr>
              <w:t>
жұмысыңызда нақты қанша сағат жұмыс істедіңіз? (егер жұмыс істемесеңіз "0" деп көрсетіңіз):</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Аптадағы күн саны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Өткен аптада атқарылған сағаттардың жалпы саны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54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10541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54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10541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54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10541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54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10541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54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10541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w:t>
            </w:r>
            <w:r>
              <w:br/>
            </w:r>
            <w:r>
              <w:rPr>
                <w:rFonts w:ascii="Times New Roman"/>
                <w:b w:val="false"/>
                <w:i w:val="false"/>
                <w:color w:val="000000"/>
                <w:sz w:val="20"/>
              </w:rPr>
              <w:t>
0 (ноль) часов</w:t>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40</w:t>
            </w:r>
            <w:r>
              <w:br/>
            </w:r>
            <w:r>
              <w:rPr>
                <w:rFonts w:ascii="Times New Roman"/>
                <w:b w:val="false"/>
                <w:i w:val="false"/>
                <w:color w:val="000000"/>
                <w:sz w:val="20"/>
              </w:rPr>
              <w:t xml:space="preserve">
Если </w:t>
            </w:r>
          </w:p>
          <w:p>
            <w:pPr>
              <w:spacing w:after="20"/>
              <w:ind w:left="2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4064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40 часов </w:t>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
        <w:gridCol w:w="1"/>
        <w:gridCol w:w="4"/>
        <w:gridCol w:w="1"/>
        <w:gridCol w:w="2116"/>
        <w:gridCol w:w="707"/>
        <w:gridCol w:w="4"/>
        <w:gridCol w:w="8"/>
        <w:gridCol w:w="8"/>
        <w:gridCol w:w="2"/>
        <w:gridCol w:w="2"/>
        <w:gridCol w:w="905"/>
        <w:gridCol w:w="967"/>
        <w:gridCol w:w="975"/>
        <w:gridCol w:w="1393"/>
        <w:gridCol w:w="1454"/>
        <w:gridCol w:w="2847"/>
        <w:gridCol w:w="901"/>
        <w:gridCol w:w="956"/>
        <w:gridCol w:w="962"/>
        <w:gridCol w:w="12"/>
        <w:gridCol w:w="16"/>
        <w:gridCol w:w="5"/>
        <w:gridCol w:w="2621"/>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 аударыңыз: 39-сұраққа өткен аптада жұмыс істеген сағаттарының жалпы саны (38-сұрақ) 40 сағаттан аз деп белгілеген респонденттер жауап береді.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Сіз негізгі жұмыста өткен аптада </w:t>
            </w:r>
            <w:r>
              <w:br/>
            </w:r>
            <w:r>
              <w:rPr>
                <w:rFonts w:ascii="Times New Roman"/>
                <w:b w:val="false"/>
                <w:i w:val="false"/>
                <w:color w:val="000000"/>
                <w:sz w:val="20"/>
              </w:rPr>
              <w:t>
40 сағаттан аз жұмыс істеуіңіздің негізгі себебін атаңыз: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уақытының заңнамамен белгіленген ұзақтығы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Әкімшіліктің, жұмыс берушінің бастамасы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Жеткілікті жұмыс көлемі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Балаға, науқас адамға күтім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жағдайына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 (екінші) жұмысым бар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Табысым жеткілікті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Білім алудамын (институтта, курстарда)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 демалысы, кәсіптік даярлық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сайынғы еңбек демалысы, мерекелік күндер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Қолайсыз ауа-райы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Икемді (сырғымалы) кесте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Отбасылық (жеке) жағдайлар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Сіз өткен аптада жұмыста</w:t>
            </w:r>
            <w:r>
              <w:br/>
            </w:r>
            <w:r>
              <w:rPr>
                <w:rFonts w:ascii="Times New Roman"/>
                <w:b w:val="false"/>
                <w:i w:val="false"/>
                <w:color w:val="000000"/>
                <w:sz w:val="20"/>
              </w:rPr>
              <w:t>
(айналысатын іс) неге уақытша болмадыңыз?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сайынғы еңбек демалысы, мерекелік күндер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Әкімшіліктің, жұмыс берушінің бастамасы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Жүктілікке және босану бойынша демалыс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Бала күтіміне бойынша демалыс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Оқу демалысы, кәсіптік даярлық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Отбасылық (жеке) жағдайлар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Денсаулық жағдайына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Маусымдық сипаттағы  (маусым емес) жұмыс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Қызметті уақытша тоқтату (қолайсыз ауа райы, авария, ақау және басқа да себептер)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Вахталық  жұмыс тәртібі, еркін жұмыс кестесі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11.Басқа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Өткен аптаның соңында Сіздің </w:t>
            </w:r>
            <w:r>
              <w:br/>
            </w:r>
            <w:r>
              <w:rPr>
                <w:rFonts w:ascii="Times New Roman"/>
                <w:b w:val="false"/>
                <w:i w:val="false"/>
                <w:color w:val="000000"/>
                <w:sz w:val="20"/>
              </w:rPr>
              <w:t>
жұмыс орныңызда болмауыңыздың жалпы ұзақтығы қандай?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айдан аз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 ай немесе одан артық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Жұмыста болмаған кезде өз </w:t>
            </w:r>
            <w:r>
              <w:br/>
            </w:r>
            <w:r>
              <w:rPr>
                <w:rFonts w:ascii="Times New Roman"/>
                <w:b w:val="false"/>
                <w:i w:val="false"/>
                <w:color w:val="000000"/>
                <w:sz w:val="20"/>
              </w:rPr>
              <w:t>
жалақыңыздың ең болмағанда 40% аласыз ба?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Өткен апта ішіндегі қосымша жұмыс (айналысатын 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Сіздің өткен аптада ең болмағанда </w:t>
            </w:r>
            <w:r>
              <w:br/>
            </w:r>
            <w:r>
              <w:rPr>
                <w:rFonts w:ascii="Times New Roman"/>
                <w:b w:val="false"/>
                <w:i w:val="false"/>
                <w:color w:val="000000"/>
                <w:sz w:val="20"/>
              </w:rPr>
              <w:t xml:space="preserve">
1 сағат негізгі жұмысыңыздан басқа ақшалай немесе заттай табыс табу мақсатында өзге қосымша жұмысыңыз, демалыс күндердегі, түнгі уақыттағы жұмысыңыз болды ма?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Сіз қосымша жұмысыңызда өткен </w:t>
            </w:r>
            <w:r>
              <w:br/>
            </w:r>
            <w:r>
              <w:rPr>
                <w:rFonts w:ascii="Times New Roman"/>
                <w:b w:val="false"/>
                <w:i w:val="false"/>
                <w:color w:val="000000"/>
                <w:sz w:val="20"/>
              </w:rPr>
              <w:t>
аптада нақта қанша  сағат  жұмыс  істедіңіз?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Аптадағы күн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Өткен аптада атқарылған сағаттардың жалпы саны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Сіздің қосымша жұмысыңыз </w:t>
            </w:r>
            <w:r>
              <w:br/>
            </w:r>
            <w:r>
              <w:rPr>
                <w:rFonts w:ascii="Times New Roman"/>
                <w:b w:val="false"/>
                <w:i w:val="false"/>
                <w:color w:val="000000"/>
                <w:sz w:val="20"/>
              </w:rPr>
              <w:t>
(айналысатын ісіңіз) болды: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жалдану бойынша жұмыс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тұлғаларда жалдану бойынша жұмыс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Шаруа немесе фермер қожалығында </w:t>
            </w:r>
            <w:r>
              <w:br/>
            </w:r>
            <w:r>
              <w:rPr>
                <w:rFonts w:ascii="Times New Roman"/>
                <w:b w:val="false"/>
                <w:i w:val="false"/>
                <w:color w:val="000000"/>
                <w:sz w:val="20"/>
              </w:rPr>
              <w:t>
жалдану бойынша жұмыс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Көрсетілетін қызметтерге азаматтық-құқықтық сипаттағы шарт бойынша жұмыс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Өзін өзі жұмыспен қамтыған қызметкерлер (өз есебінен жұмыс істейтіндер)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Жұмыс беруші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Отбасылық кәсіпорындардың (шаруашылықтардың) еңбекақы төленбейтін жұмыскерлері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Өндірістік кооператив мүшелері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Жеке қосалқы шаруашылықта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Сіз қосымша жұмысқа шарты </w:t>
            </w:r>
            <w:r>
              <w:br/>
            </w:r>
            <w:r>
              <w:rPr>
                <w:rFonts w:ascii="Times New Roman"/>
                <w:b w:val="false"/>
                <w:i w:val="false"/>
                <w:color w:val="000000"/>
                <w:sz w:val="20"/>
              </w:rPr>
              <w:t>
бойынша немесе уағдаластық бойынша қабылдандыңыз ба?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Жазбаша шарт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Ауызша уағдаластық бойынша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Қосымша жұмыста Сіздің жұмыс берушіңіз немесе Сіз өзіңіз зейнетақы қорына, әлеуметтік сақтандыру қорына,  әлеуметтік медициналық сақтандыру қорына аударымдар және (немесе) жарналар аударасыздар 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Қосымша жұмыста Сіздің жұмыс берушіңіз ақы төленетін жылдық еңбек демалысын немесе пайдаланылмаған еңбек демалысыңыз үшін өтемақы бере ме?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Сіз қалай ойлайсыз, қосымша жұмыста науқастанып қалған немесе жарақаттанған жағдайда жұмыс беруші Сізге уақытша еңбекке қабілетсіздік бойынша (еңбекке жарамсыздық парағы негізінде) әлеуметтік жәрдемақы төлей ме?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Сіз қосымша жұмыс істеген ұйымның меншік нысанын атаңыз?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меншік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меншік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Шет меншігі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Сіздің қосымша жұмысыңыз болды: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Белгісіз мерзімге шарт бойынша (тұрақты)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Белгілі мерзімге шарт бойынша (уақытша)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Белгілі бір жұмыс көлеміне шарт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Кездейсоқ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Маусымдық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Сіздің қосымша қызметтегі жұмыс </w:t>
            </w:r>
            <w:r>
              <w:br/>
            </w:r>
            <w:r>
              <w:rPr>
                <w:rFonts w:ascii="Times New Roman"/>
                <w:b w:val="false"/>
                <w:i w:val="false"/>
                <w:color w:val="000000"/>
                <w:sz w:val="20"/>
              </w:rPr>
              <w:t>
орныңыз: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меншік үй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Клиенттің немесе жұмыс берушінің үйі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 зауыт, фабрика, дүкен, бюро, ателье және басқалар (үйден бөлек)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Ферма немесе жер учаскесі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Құрылыс алаңы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Ашық базар немесе көшедегі жайма сауда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Қосалқы шаруашылық (жеке ауладағы)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Жеке автокөлік құралы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Тұрақты орным жоқ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Басқа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Сіз қосымша жұмысты орындадыңыз: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(заңды тұлға)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Жеке кәсіпкерлік бойынша  (қызметкерлер жалдаумен)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 қожалығында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Дара кәсіпкерлік негізінде (қызметкерлер жалдаусыз)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Жеке адамдарда үй шаруашылығында жалдануы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Жеке қосалқы шаруашылықта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Сіз қосымша жұмыс істеген мекеме (ұйым, кәсіпкерлік қызмет) салық органдарында тіркелген бе?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Тіркеуді ресімдеу сатысында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Сіз өткен аптада қосымша жұмыс істеген ұйым, жеке кәсіпкерлік  қызметінің басым түрлерін атауыңызды өтінемін.</w:t>
            </w:r>
            <w:r>
              <w:br/>
            </w:r>
            <w:r>
              <w:rPr>
                <w:rFonts w:ascii="Times New Roman"/>
                <w:b w:val="false"/>
                <w:i w:val="false"/>
                <w:color w:val="000000"/>
                <w:sz w:val="20"/>
              </w:rPr>
              <w:t>
(Интервьюер, толығырақ ауызша сипаттап беріңіз және экономикалық қызмет түрінің кодын қойыңыз).</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744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7442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2-респондент </w:t>
            </w:r>
          </w:p>
          <w:p>
            <w:pPr>
              <w:spacing w:after="20"/>
              <w:ind w:left="20"/>
              <w:jc w:val="both"/>
            </w:pPr>
            <w:r>
              <w:drawing>
                <wp:inline distT="0" distB="0" distL="0" distR="0">
                  <wp:extent cx="744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7442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3-респондент </w:t>
            </w:r>
          </w:p>
          <w:p>
            <w:pPr>
              <w:spacing w:after="20"/>
              <w:ind w:left="20"/>
              <w:jc w:val="both"/>
            </w:pPr>
            <w:r>
              <w:drawing>
                <wp:inline distT="0" distB="0" distL="0" distR="0">
                  <wp:extent cx="744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7442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4-респондент </w:t>
            </w:r>
          </w:p>
          <w:p>
            <w:pPr>
              <w:spacing w:after="20"/>
              <w:ind w:left="20"/>
              <w:jc w:val="both"/>
            </w:pPr>
            <w:r>
              <w:drawing>
                <wp:inline distT="0" distB="0" distL="0" distR="0">
                  <wp:extent cx="744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7442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5-респондент </w:t>
            </w:r>
          </w:p>
          <w:p>
            <w:pPr>
              <w:spacing w:after="20"/>
              <w:ind w:left="20"/>
              <w:jc w:val="both"/>
            </w:pPr>
            <w:r>
              <w:drawing>
                <wp:inline distT="0" distB="0" distL="0" distR="0">
                  <wp:extent cx="744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7442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Сіз қосымша жұмысыңызда қандай лауазымға ие болдыңыз немесе қандай мамандық бойынша жұмыс істедіңіз (Сіздің қосымша жұмысыңыз неден тұрды)?</w:t>
            </w:r>
            <w:r>
              <w:br/>
            </w:r>
            <w:r>
              <w:rPr>
                <w:rFonts w:ascii="Times New Roman"/>
                <w:b w:val="false"/>
                <w:i w:val="false"/>
                <w:color w:val="000000"/>
                <w:sz w:val="20"/>
              </w:rPr>
              <w:t>
(Интервьюер, толығырақ ауызша сипаттап беріңіз және Қызметтер жіктеуіші бойынша кодты қойыңыз).</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744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7442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17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19177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2-респондент </w:t>
            </w:r>
          </w:p>
          <w:p>
            <w:pPr>
              <w:spacing w:after="20"/>
              <w:ind w:left="20"/>
              <w:jc w:val="both"/>
            </w:pPr>
            <w:r>
              <w:drawing>
                <wp:inline distT="0" distB="0" distL="0" distR="0">
                  <wp:extent cx="744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7442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17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19177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3-респондент </w:t>
            </w:r>
          </w:p>
          <w:p>
            <w:pPr>
              <w:spacing w:after="20"/>
              <w:ind w:left="20"/>
              <w:jc w:val="both"/>
            </w:pPr>
            <w:r>
              <w:drawing>
                <wp:inline distT="0" distB="0" distL="0" distR="0">
                  <wp:extent cx="744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7442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17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19177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4-респондент </w:t>
            </w:r>
          </w:p>
          <w:p>
            <w:pPr>
              <w:spacing w:after="20"/>
              <w:ind w:left="20"/>
              <w:jc w:val="both"/>
            </w:pPr>
            <w:r>
              <w:drawing>
                <wp:inline distT="0" distB="0" distL="0" distR="0">
                  <wp:extent cx="744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7442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17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19177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5-респондент </w:t>
            </w:r>
          </w:p>
          <w:p>
            <w:pPr>
              <w:spacing w:after="20"/>
              <w:ind w:left="20"/>
              <w:jc w:val="both"/>
            </w:pPr>
            <w:r>
              <w:drawing>
                <wp:inline distT="0" distB="0" distL="0" distR="0">
                  <wp:extent cx="744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7442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17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19177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Жұмыспен қамтылмау. Соңғы 4 апта ішінде жұмыс (жұмыспен қамтылу) іздеу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Өткен аптада Сіз қандай себептермен </w:t>
            </w:r>
            <w:r>
              <w:br/>
            </w:r>
            <w:r>
              <w:rPr>
                <w:rFonts w:ascii="Times New Roman"/>
                <w:b w:val="false"/>
                <w:i w:val="false"/>
                <w:color w:val="000000"/>
                <w:sz w:val="20"/>
              </w:rPr>
              <w:t xml:space="preserve">
қандай да бір жұмыспен немесе қандай да бір экономикалық қызметпен қамтылмадыңыз?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таратылуына (банкрот болуына) байланысты жұмыстан босату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Штаттың қысқаруына байланысты жұмыстан босату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 еркі бойынша жұмыстан босату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Шарт (келісім, келісімшарт) мерзімінің аяқталуына байланысты жұмыстан босату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Кәсіпкерлік қызметтің аяқталуы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Үй шаруашылығымен айналысу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Зейнеткерлікке шығу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Оқу орнын бітіргеннен кейін жұмыстың табылмауы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 (күндізгі нысан)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Жұмысты табу мүмкіндігі жоқ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Жұмыс істеуге қажеттілік жоқ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Денсаулық жағдайына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Маусымдық сипаттағы  (маусым емес) жұмыс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Отбасылық (жеке) жағдайлар</w:t>
            </w:r>
            <w:r>
              <w:br/>
            </w:r>
            <w:r>
              <w:rPr>
                <w:rFonts w:ascii="Times New Roman"/>
                <w:b w:val="false"/>
                <w:i w:val="false"/>
                <w:color w:val="000000"/>
                <w:sz w:val="20"/>
              </w:rPr>
              <w:t>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Сіз соңғы 4 апта ішінде жұмыс іздедіңіз</w:t>
            </w:r>
            <w:r>
              <w:br/>
            </w:r>
            <w:r>
              <w:rPr>
                <w:rFonts w:ascii="Times New Roman"/>
                <w:b w:val="false"/>
                <w:i w:val="false"/>
                <w:color w:val="000000"/>
                <w:sz w:val="20"/>
              </w:rPr>
              <w:t>
бе?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Сіз жұмысты (айналысатын істі) қалай </w:t>
            </w:r>
            <w:r>
              <w:br/>
            </w:r>
            <w:r>
              <w:rPr>
                <w:rFonts w:ascii="Times New Roman"/>
                <w:b w:val="false"/>
                <w:i w:val="false"/>
                <w:color w:val="000000"/>
                <w:sz w:val="20"/>
              </w:rPr>
              <w:t>
іздедіңіз? (жауаптың бірнеше нұсқасын көрсетуге болады)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Халықты жұмыспен қамту жөніндегі мемлекеттік органдарға жүгіндім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Жеке жұмыспен қамту </w:t>
            </w:r>
            <w:r>
              <w:br/>
            </w:r>
            <w:r>
              <w:rPr>
                <w:rFonts w:ascii="Times New Roman"/>
                <w:b w:val="false"/>
                <w:i w:val="false"/>
                <w:color w:val="000000"/>
                <w:sz w:val="20"/>
              </w:rPr>
              <w:t>
агенттіктеріне жүгіндім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Баспасөзге, Интернетке  хабарландыру </w:t>
            </w:r>
            <w:r>
              <w:br/>
            </w:r>
            <w:r>
              <w:rPr>
                <w:rFonts w:ascii="Times New Roman"/>
                <w:b w:val="false"/>
                <w:i w:val="false"/>
                <w:color w:val="000000"/>
                <w:sz w:val="20"/>
              </w:rPr>
              <w:t xml:space="preserve">
бердім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Баспасөздегі, Интернеттегі хабарландырулар арқылы іздедім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Кәсіби және әлеуметтік желілерге он-лайн түйіндеме орналастырдым немесе жаңарттым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Достарыма, таныстарыма, туыстарыма жүгіндім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Жұмыс берушімен тікелей байланыстым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Өз жеке бизнесімді немесе фермамды ашу үшін жер телімін, үй-жай, жабдық, материалдар, ауылшаруашылық инвестицияларын іздедім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Өз жеке ісімді немесе фермамды ашу үшін несие, рұқсат, лицензия алуға жүгіндім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Ештеңе істемедім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Басқа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Сіз неге соңғы 4 апта ішінде жұмыс</w:t>
            </w:r>
            <w:r>
              <w:br/>
            </w:r>
            <w:r>
              <w:rPr>
                <w:rFonts w:ascii="Times New Roman"/>
                <w:b w:val="false"/>
                <w:i w:val="false"/>
                <w:color w:val="000000"/>
                <w:sz w:val="20"/>
              </w:rPr>
              <w:t xml:space="preserve">
іздемедіңіз?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немесе бизнес алдым және 3 ай ішінде басталатыны туралы уағдаластым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Мен түйіндеме жолдадым және содан жауап күтудемін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ісімді ашу үшін шаралар қабылдадым және жауабын күтудемін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Маусымның басталуын күтудемін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Денсаулық жағдайына байланысты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Жұмысты қалай және қайдан іздеу керек екенін білмеймін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Менің біліктілігіме сай жұмыс жоқ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Ұзақ уақыт іздестіруден кейін жұмыс табудан күдер үздім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Оқуды, дайындауды немесе кәсіптік қайта даярлауды аяқтау қажет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Отбасылық (жеке) жағдайлар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Зейнеткерлікке шығу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Үй шаруашылығымен айналысу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Өзіме ұнайтын жұмысым бар (тек </w:t>
            </w:r>
            <w:r>
              <w:br/>
            </w:r>
            <w:r>
              <w:rPr>
                <w:rFonts w:ascii="Times New Roman"/>
                <w:b w:val="false"/>
                <w:i w:val="false"/>
                <w:color w:val="000000"/>
                <w:sz w:val="20"/>
              </w:rPr>
              <w:t xml:space="preserve">
жұмысы барлар үшін жауаптың нұсқасы)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Сіз қанша уақыт жұмыс іздедіңіз?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айдан аз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1-ден 3 айға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3-тен 6 айға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6-дан12 айға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1-ден 3 жылға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жыл және одан көп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Сіз іздеген немесе тапқан жұмыс (табыс табатын іс), бұл: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жалдану бойынша жұмыс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Жеке тұлғаларға жалдану бойынша жұмыс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3.Шаруа  немесе фермер қожалығында      </w:t>
            </w:r>
            <w:r>
              <w:br/>
            </w:r>
            <w:r>
              <w:rPr>
                <w:rFonts w:ascii="Times New Roman"/>
                <w:b w:val="false"/>
                <w:i w:val="false"/>
                <w:color w:val="000000"/>
                <w:sz w:val="20"/>
              </w:rPr>
              <w:t>
   жалдану бойынша жұмыс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Көрсетілетін қызметтерге азаматтық-құқықтық сипаттағы шарт бойынша жұмыс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Өзін-өзі жұмыспен қамтыған қызметкерлер (өз есебінен жұмыс істейтіндер)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 беруші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Отбасылық кәсіпорындардың (шаруашылықтардың) еңбекақы төленбейтін жұмыскерлері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Өндірістік кооператив мүшелері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Жеке қосалқы шаруашылықта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Кез келген жұмыс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Қандай жұмыс режимі Сізге ыңғайлы?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Ішінара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 келген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Егер Сізге қазір жұмыс ұсынса, онда </w:t>
            </w:r>
            <w:r>
              <w:br/>
            </w:r>
            <w:r>
              <w:rPr>
                <w:rFonts w:ascii="Times New Roman"/>
                <w:b w:val="false"/>
                <w:i w:val="false"/>
                <w:color w:val="000000"/>
                <w:sz w:val="20"/>
              </w:rPr>
              <w:t>
жақын 2 апта ішінде ол жұмысқа кірісе аласыз ба?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Сіз неге келесі 2 аптада немесе өткен </w:t>
            </w:r>
            <w:r>
              <w:br/>
            </w:r>
            <w:r>
              <w:rPr>
                <w:rFonts w:ascii="Times New Roman"/>
                <w:b w:val="false"/>
                <w:i w:val="false"/>
                <w:color w:val="000000"/>
                <w:sz w:val="20"/>
              </w:rPr>
              <w:t xml:space="preserve">
апта ішінде жұмысқа кірісе алмадыңыз?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Науқастану немесе жарақат алу, науқасты күтіп бағу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Оқуды, дайындауды немесе кәсіптік қайта даярлауды аяқтау қажет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Отбасылық (жеке) жағдайлар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Бұрынғы қызмет</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 аударыңыз: 5-бөлімнің сұрақтарына 6-сұрақтағы (1-бөлім. Жұмыспен қамту) 2-кодты белгілеген "Қазақстан Республикасында зейнетақымен қамсыздандыру туралы" Қазақстан Республикасының 2013 жылғы 21 маусымдағы Заңының 11-бабының 1-тармағында белгіленген 16 жастан бастап зейнеткерлік жасқа дейінгі респонденттер жауап береді. </w:t>
            </w:r>
            <w:r>
              <w:br/>
            </w:r>
            <w:r>
              <w:rPr>
                <w:rFonts w:ascii="Times New Roman"/>
                <w:b w:val="false"/>
                <w:i w:val="false"/>
                <w:color w:val="000000"/>
                <w:sz w:val="20"/>
              </w:rPr>
              <w:t>
Басқалар  6-бөлімнің 72-сұрағына өтеді.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Сіз осы уақытқа дейін бұрын жұмыс </w:t>
            </w:r>
            <w:r>
              <w:br/>
            </w:r>
            <w:r>
              <w:rPr>
                <w:rFonts w:ascii="Times New Roman"/>
                <w:b w:val="false"/>
                <w:i w:val="false"/>
                <w:color w:val="000000"/>
                <w:sz w:val="20"/>
              </w:rPr>
              <w:t xml:space="preserve">
істедіңіз бе (табыс табатын қызмет)?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Сіз қанша уақыт жұмыссыз  </w:t>
            </w:r>
            <w:r>
              <w:br/>
            </w:r>
            <w:r>
              <w:rPr>
                <w:rFonts w:ascii="Times New Roman"/>
                <w:b w:val="false"/>
                <w:i w:val="false"/>
                <w:color w:val="000000"/>
                <w:sz w:val="20"/>
              </w:rPr>
              <w:t>
болдыңыз? (жұмыспен қамтылмадыңыз)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айдан аз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1-ден 3 айға дейін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3-тен 6 айға дейін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6-дан 12 айға дейін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1-ден 3 жылға дейін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жыл және одан көп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Ешқашан жұмыс істемегенмін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Сіз неліктен жұмыс істеуді</w:t>
            </w:r>
            <w:r>
              <w:br/>
            </w:r>
            <w:r>
              <w:rPr>
                <w:rFonts w:ascii="Times New Roman"/>
                <w:b w:val="false"/>
                <w:i w:val="false"/>
                <w:color w:val="000000"/>
                <w:sz w:val="20"/>
              </w:rPr>
              <w:t xml:space="preserve">
тоқтаттыңыз?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таратылуына (банкрот болуына), штаттың қысқаруына байланысты жұмыстан босату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 еркі бойынша жұмыстан шығару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Шарт (келісім, келісімшарт) мерзімінің аяқталуына байланысты жұмыстан босату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 себептер бойынша жұмыстан босатылдым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Кәсіпкерлік қызметтің аяқталуы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Зейнеткерлікке шығу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Отбасылық (жеке) жағдайлар бойынша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Денсаулық жағдайына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Маусымдық сипаттағы  (маусым емес) жұмыс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Сіздің соңғы жұмыс орныңызда </w:t>
            </w:r>
            <w:r>
              <w:br/>
            </w:r>
            <w:r>
              <w:rPr>
                <w:rFonts w:ascii="Times New Roman"/>
                <w:b w:val="false"/>
                <w:i w:val="false"/>
                <w:color w:val="000000"/>
                <w:sz w:val="20"/>
              </w:rPr>
              <w:t>
жұмыспен қамтылу мәртебеңіз қандай болды?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жалдану бойынша жұмыс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тұлғаларға жалдану бойынша жұмыс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 қожалығында жалдану бойынша жұмыс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Көрсетілетін қызметтерге азаматтық-құқықтық сипаттағы шарт бойынша жұмыс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Өзін-өзі жұмыспен қамтыған қызметкерлер (өз есебінен жұмыс істейтіндер)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 беруші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Отбасылық кәсіпорындардың (шаруашылықтардың) еңбекақы төленбейтін жұмыскерлері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Өндірістік кооператив мүшелері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Жеке қосалқы шаруашылықта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Сіз соңғы жұмыс орныңызда жұмыс істеген ұйым, жеке кәсіпкерлік қызметінің басым түрін </w:t>
            </w:r>
            <w:r>
              <w:br/>
            </w:r>
            <w:r>
              <w:rPr>
                <w:rFonts w:ascii="Times New Roman"/>
                <w:b w:val="false"/>
                <w:i w:val="false"/>
                <w:color w:val="000000"/>
                <w:sz w:val="20"/>
              </w:rPr>
              <w:t>
атауыңыздыөтінемін?</w:t>
            </w:r>
            <w:r>
              <w:br/>
            </w:r>
            <w:r>
              <w:rPr>
                <w:rFonts w:ascii="Times New Roman"/>
                <w:b w:val="false"/>
                <w:i w:val="false"/>
                <w:color w:val="000000"/>
                <w:sz w:val="20"/>
              </w:rPr>
              <w:t>
(Интервьюер, толығырақ ауызша сипаттап беріңіз және экономикалық қызмет түрінің кодын қойыңыз).</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744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7442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2-респондент </w:t>
            </w:r>
          </w:p>
          <w:p>
            <w:pPr>
              <w:spacing w:after="20"/>
              <w:ind w:left="20"/>
              <w:jc w:val="both"/>
            </w:pPr>
            <w:r>
              <w:drawing>
                <wp:inline distT="0" distB="0" distL="0" distR="0">
                  <wp:extent cx="744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7442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3-респондент </w:t>
            </w:r>
          </w:p>
          <w:p>
            <w:pPr>
              <w:spacing w:after="20"/>
              <w:ind w:left="20"/>
              <w:jc w:val="both"/>
            </w:pPr>
            <w:r>
              <w:drawing>
                <wp:inline distT="0" distB="0" distL="0" distR="0">
                  <wp:extent cx="744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7442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4-респондент </w:t>
            </w:r>
          </w:p>
          <w:p>
            <w:pPr>
              <w:spacing w:after="20"/>
              <w:ind w:left="20"/>
              <w:jc w:val="both"/>
            </w:pPr>
            <w:r>
              <w:drawing>
                <wp:inline distT="0" distB="0" distL="0" distR="0">
                  <wp:extent cx="744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7442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5-респондент </w:t>
            </w:r>
          </w:p>
          <w:p>
            <w:pPr>
              <w:spacing w:after="20"/>
              <w:ind w:left="20"/>
              <w:jc w:val="both"/>
            </w:pPr>
            <w:r>
              <w:drawing>
                <wp:inline distT="0" distB="0" distL="0" distR="0">
                  <wp:extent cx="744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7442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Сіз соңғы жұмыс орныңызда қандай мамандық бойынша жұмыс істедіңіз немесе қандай лауазымға ие </w:t>
            </w:r>
            <w:r>
              <w:br/>
            </w:r>
            <w:r>
              <w:rPr>
                <w:rFonts w:ascii="Times New Roman"/>
                <w:b w:val="false"/>
                <w:i w:val="false"/>
                <w:color w:val="000000"/>
                <w:sz w:val="20"/>
              </w:rPr>
              <w:t xml:space="preserve">
болдыңыз? </w:t>
            </w:r>
            <w:r>
              <w:br/>
            </w:r>
            <w:r>
              <w:rPr>
                <w:rFonts w:ascii="Times New Roman"/>
                <w:b w:val="false"/>
                <w:i w:val="false"/>
                <w:color w:val="000000"/>
                <w:sz w:val="20"/>
              </w:rPr>
              <w:t>
(Интервьюер, толығырақ ауызша сипаттап беріңіз және Қызметтер жіктеуіші бойынша кодты қойыңыз).</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744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7442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2-респондент </w:t>
            </w:r>
          </w:p>
          <w:p>
            <w:pPr>
              <w:spacing w:after="20"/>
              <w:ind w:left="20"/>
              <w:jc w:val="both"/>
            </w:pPr>
            <w:r>
              <w:drawing>
                <wp:inline distT="0" distB="0" distL="0" distR="0">
                  <wp:extent cx="744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7442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3-респондент </w:t>
            </w:r>
          </w:p>
          <w:p>
            <w:pPr>
              <w:spacing w:after="20"/>
              <w:ind w:left="20"/>
              <w:jc w:val="both"/>
            </w:pPr>
            <w:r>
              <w:drawing>
                <wp:inline distT="0" distB="0" distL="0" distR="0">
                  <wp:extent cx="744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7442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4-респондент </w:t>
            </w:r>
          </w:p>
          <w:p>
            <w:pPr>
              <w:spacing w:after="20"/>
              <w:ind w:left="20"/>
              <w:jc w:val="both"/>
            </w:pPr>
            <w:r>
              <w:drawing>
                <wp:inline distT="0" distB="0" distL="0" distR="0">
                  <wp:extent cx="744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7442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5-респондент </w:t>
            </w:r>
          </w:p>
          <w:p>
            <w:pPr>
              <w:spacing w:after="20"/>
              <w:ind w:left="20"/>
              <w:jc w:val="both"/>
            </w:pPr>
            <w:r>
              <w:drawing>
                <wp:inline distT="0" distB="0" distL="0" distR="0">
                  <wp:extent cx="744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7442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72</w:t>
            </w: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Халықты жұмыспен қамту органында тіркелу</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 аударыңыз:  6-бөлімнің сұрақтарына "Қазақстан Республикасында зейнетақымен қамсыздандыру туралы" Қазақстан Республикасының 2013 жылғы 21 маусымдағы Заңының 11-бабының 1-тармағында белгіленген 16 жастан бастап зейнеткерлік жасқа дейінгі респонденттер жауап береді. </w:t>
            </w:r>
            <w:r>
              <w:br/>
            </w:r>
            <w:r>
              <w:rPr>
                <w:rFonts w:ascii="Times New Roman"/>
                <w:b w:val="false"/>
                <w:i w:val="false"/>
                <w:color w:val="000000"/>
                <w:sz w:val="20"/>
              </w:rPr>
              <w:t>
Басқалар  7-бөлімнің 77-сұрағына өтеді.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Өткен аптада Сіз халықты жұмыспен</w:t>
            </w:r>
            <w:r>
              <w:br/>
            </w:r>
            <w:r>
              <w:rPr>
                <w:rFonts w:ascii="Times New Roman"/>
                <w:b w:val="false"/>
                <w:i w:val="false"/>
                <w:color w:val="000000"/>
                <w:sz w:val="20"/>
              </w:rPr>
              <w:t xml:space="preserve">
қамту органына жүгіндіңіз бе?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381000" cy="241300"/>
                          </a:xfrm>
                          <a:prstGeom prst="rect">
                            <a:avLst/>
                          </a:prstGeom>
                        </pic:spPr>
                      </pic:pic>
                    </a:graphicData>
                  </a:graphic>
                </wp:inline>
              </w:drawing>
            </w:r>
          </w:p>
          <w:p>
            <w:pPr>
              <w:spacing w:after="0"/>
              <w:ind w:left="0"/>
              <w:jc w:val="both"/>
            </w:pPr>
            <w:r>
              <w:rPr>
                <w:rFonts w:ascii="Times New Roman"/>
                <w:b w:val="false"/>
                <w:i w:val="false"/>
                <w:color w:val="000000"/>
                <w:sz w:val="20"/>
              </w:rPr>
              <w:t>73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Сіз халықты жұмыспен қамту </w:t>
            </w:r>
            <w:r>
              <w:br/>
            </w:r>
            <w:r>
              <w:rPr>
                <w:rFonts w:ascii="Times New Roman"/>
                <w:b w:val="false"/>
                <w:i w:val="false"/>
                <w:color w:val="000000"/>
                <w:sz w:val="20"/>
              </w:rPr>
              <w:t xml:space="preserve">
органына неге, қандай мақсатпен </w:t>
            </w:r>
            <w:r>
              <w:br/>
            </w:r>
            <w:r>
              <w:rPr>
                <w:rFonts w:ascii="Times New Roman"/>
                <w:b w:val="false"/>
                <w:i w:val="false"/>
                <w:color w:val="000000"/>
                <w:sz w:val="20"/>
              </w:rPr>
              <w:t>
жүгіндіңіз?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 іздестіру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381000" cy="241300"/>
                          </a:xfrm>
                          <a:prstGeom prst="rect">
                            <a:avLst/>
                          </a:prstGeom>
                        </pic:spPr>
                      </pic:pic>
                    </a:graphicData>
                  </a:graphic>
                </wp:inline>
              </w:drawing>
            </w:r>
          </w:p>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Кәсіптік даярлық, басқа мамандық (кәсібі) алу ниетінде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Басқа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Сіз жұмыссыз ретінде тіркеуде </w:t>
            </w:r>
            <w:r>
              <w:br/>
            </w:r>
            <w:r>
              <w:rPr>
                <w:rFonts w:ascii="Times New Roman"/>
                <w:b w:val="false"/>
                <w:i w:val="false"/>
                <w:color w:val="000000"/>
                <w:sz w:val="20"/>
              </w:rPr>
              <w:t>
болдыңыз ба?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2.Жоқ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Сіз неге халықты жұмыспен қамту </w:t>
            </w:r>
            <w:r>
              <w:br/>
            </w:r>
            <w:r>
              <w:rPr>
                <w:rFonts w:ascii="Times New Roman"/>
                <w:b w:val="false"/>
                <w:i w:val="false"/>
                <w:color w:val="000000"/>
                <w:sz w:val="20"/>
              </w:rPr>
              <w:t>
органына жүгінбедіңіз?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Жұмысым бар және маған басқа жұмыс қажет емес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Жұмыспен қамту қызметінің бар екенін білмедім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Жұмыс тауып беруге көмектесетініне сенімді емеспін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Ресімдеу рәсімі өте күрделі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шығыстарына (ұзақ жүру) қаражаттың болмауы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Күнкөріс каражатының басқа көзі 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Отбасылық /жеке бас жағдайларына немесе денсаулығыма байланысты жұмыс істей алмаймын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8.Басқа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Сіздің кәсібіңіз немесе мамандығыңыз</w:t>
            </w:r>
            <w:r>
              <w:br/>
            </w:r>
            <w:r>
              <w:rPr>
                <w:rFonts w:ascii="Times New Roman"/>
                <w:b w:val="false"/>
                <w:i w:val="false"/>
                <w:color w:val="000000"/>
                <w:sz w:val="20"/>
              </w:rPr>
              <w:t>
бар 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Ерікті қызмет</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7-бөлімнің сұрақтарына барлық респонденттер жауап береді.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Сіз соңғы айда басқа адамдардың</w:t>
            </w:r>
            <w:r>
              <w:br/>
            </w:r>
            <w:r>
              <w:rPr>
                <w:rFonts w:ascii="Times New Roman"/>
                <w:b w:val="false"/>
                <w:i w:val="false"/>
                <w:color w:val="000000"/>
                <w:sz w:val="20"/>
              </w:rPr>
              <w:t>
немесе ұйымдардың мүддесіне қандай</w:t>
            </w:r>
            <w:r>
              <w:br/>
            </w:r>
            <w:r>
              <w:rPr>
                <w:rFonts w:ascii="Times New Roman"/>
                <w:b w:val="false"/>
                <w:i w:val="false"/>
                <w:color w:val="000000"/>
                <w:sz w:val="20"/>
              </w:rPr>
              <w:t>
да бір ақы төленбейтін (кем дегенде бір</w:t>
            </w:r>
            <w:r>
              <w:br/>
            </w:r>
            <w:r>
              <w:rPr>
                <w:rFonts w:ascii="Times New Roman"/>
                <w:b w:val="false"/>
                <w:i w:val="false"/>
                <w:color w:val="000000"/>
                <w:sz w:val="20"/>
              </w:rPr>
              <w:t>
сағат ішінде) жұмыс істеуге мәжбүр</w:t>
            </w:r>
            <w:r>
              <w:br/>
            </w:r>
            <w:r>
              <w:rPr>
                <w:rFonts w:ascii="Times New Roman"/>
                <w:b w:val="false"/>
                <w:i w:val="false"/>
                <w:color w:val="000000"/>
                <w:sz w:val="20"/>
              </w:rPr>
              <w:t xml:space="preserve">
болдыңыз ба?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Сіз соңғы айда қатысқан ерікті, ақы төленбейтін қызмет түрін көрсетіңіз. Егер осындай жұмыс көп болған жағдайда, онда сіз уақыттың көп  бөлігін  жұмсаған жұмысты көрсетуіңізді өтінемін.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Әлеуметтік жұмыстар (өзінің үй </w:t>
            </w:r>
            <w:r>
              <w:br/>
            </w:r>
            <w:r>
              <w:rPr>
                <w:rFonts w:ascii="Times New Roman"/>
                <w:b w:val="false"/>
                <w:i w:val="false"/>
                <w:color w:val="000000"/>
                <w:sz w:val="20"/>
              </w:rPr>
              <w:t xml:space="preserve">
шаруашылығының шегінен тыс </w:t>
            </w:r>
            <w:r>
              <w:br/>
            </w:r>
            <w:r>
              <w:rPr>
                <w:rFonts w:ascii="Times New Roman"/>
                <w:b w:val="false"/>
                <w:i w:val="false"/>
                <w:color w:val="000000"/>
                <w:sz w:val="20"/>
              </w:rPr>
              <w:t xml:space="preserve">
адамдарға кез келген ақы төленбейтін </w:t>
            </w:r>
            <w:r>
              <w:br/>
            </w:r>
            <w:r>
              <w:rPr>
                <w:rFonts w:ascii="Times New Roman"/>
                <w:b w:val="false"/>
                <w:i w:val="false"/>
                <w:color w:val="000000"/>
                <w:sz w:val="20"/>
              </w:rPr>
              <w:t xml:space="preserve">
көмек беру. Мысалы, қарт адамдарға, </w:t>
            </w:r>
            <w:r>
              <w:br/>
            </w:r>
            <w:r>
              <w:rPr>
                <w:rFonts w:ascii="Times New Roman"/>
                <w:b w:val="false"/>
                <w:i w:val="false"/>
                <w:color w:val="000000"/>
                <w:sz w:val="20"/>
              </w:rPr>
              <w:t xml:space="preserve">
балаларға, мүгедектерге немесе апат </w:t>
            </w:r>
            <w:r>
              <w:br/>
            </w:r>
            <w:r>
              <w:rPr>
                <w:rFonts w:ascii="Times New Roman"/>
                <w:b w:val="false"/>
                <w:i w:val="false"/>
                <w:color w:val="000000"/>
                <w:sz w:val="20"/>
              </w:rPr>
              <w:t>
құрбандарына, тамақ  пісіру және тарату немесе адамдарды тасымалдау және т.б.)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Сіздің елдімекеніңіздің аумағын абаттандыру және тазалау (қоқысты жинау, сумен жабдықтауды, саябақтарды немесе жолдарды жақсарту бойынша жұмыстар, аумақты көгалдандыру)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Экологиялық жобалар (ормандарды, </w:t>
            </w:r>
            <w:r>
              <w:br/>
            </w:r>
            <w:r>
              <w:rPr>
                <w:rFonts w:ascii="Times New Roman"/>
                <w:b w:val="false"/>
                <w:i w:val="false"/>
                <w:color w:val="000000"/>
                <w:sz w:val="20"/>
              </w:rPr>
              <w:t xml:space="preserve">
алқаптар мен өзендерді  тазарту, ағаш </w:t>
            </w:r>
            <w:r>
              <w:br/>
            </w:r>
            <w:r>
              <w:rPr>
                <w:rFonts w:ascii="Times New Roman"/>
                <w:b w:val="false"/>
                <w:i w:val="false"/>
                <w:color w:val="000000"/>
                <w:sz w:val="20"/>
              </w:rPr>
              <w:t xml:space="preserve">
отырғызу)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Құрылыс, жөндеу жұмыстары, </w:t>
            </w:r>
            <w:r>
              <w:br/>
            </w:r>
            <w:r>
              <w:rPr>
                <w:rFonts w:ascii="Times New Roman"/>
                <w:b w:val="false"/>
                <w:i w:val="false"/>
                <w:color w:val="000000"/>
                <w:sz w:val="20"/>
              </w:rPr>
              <w:t>
реставрациялық  жұмыстар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Ауылшаруашылық жұмыстары </w:t>
            </w:r>
            <w:r>
              <w:br/>
            </w:r>
            <w:r>
              <w:rPr>
                <w:rFonts w:ascii="Times New Roman"/>
                <w:b w:val="false"/>
                <w:i w:val="false"/>
                <w:color w:val="000000"/>
                <w:sz w:val="20"/>
              </w:rPr>
              <w:t>
(фермалар мен алқаптардағы жұмыстар)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Қайырымдылық немесе басқа әлеуметтік жобаға қаражат жинау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Спорттық, мәдени және басқа да іс-</w:t>
            </w:r>
            <w:r>
              <w:br/>
            </w:r>
            <w:r>
              <w:rPr>
                <w:rFonts w:ascii="Times New Roman"/>
                <w:b w:val="false"/>
                <w:i w:val="false"/>
                <w:color w:val="000000"/>
                <w:sz w:val="20"/>
              </w:rPr>
              <w:t>
шараларды ұйымдастыру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Жануарларға көмек көрсету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Жергілікті мектепке көмек көрсету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Жоғалған адамдарды іздеу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Қоғамдық мектеп органдары және </w:t>
            </w:r>
            <w:r>
              <w:br/>
            </w:r>
            <w:r>
              <w:rPr>
                <w:rFonts w:ascii="Times New Roman"/>
                <w:b w:val="false"/>
                <w:i w:val="false"/>
                <w:color w:val="000000"/>
                <w:sz w:val="20"/>
              </w:rPr>
              <w:t xml:space="preserve">
басқа да білім беру мекемелерінің, </w:t>
            </w:r>
            <w:r>
              <w:br/>
            </w:r>
            <w:r>
              <w:rPr>
                <w:rFonts w:ascii="Times New Roman"/>
                <w:b w:val="false"/>
                <w:i w:val="false"/>
                <w:color w:val="000000"/>
                <w:sz w:val="20"/>
              </w:rPr>
              <w:t xml:space="preserve">
қоғамдық, діни, және басқа да </w:t>
            </w:r>
            <w:r>
              <w:br/>
            </w:r>
            <w:r>
              <w:rPr>
                <w:rFonts w:ascii="Times New Roman"/>
                <w:b w:val="false"/>
                <w:i w:val="false"/>
                <w:color w:val="000000"/>
                <w:sz w:val="20"/>
              </w:rPr>
              <w:t xml:space="preserve">
коммерциялық емес ұйымдардың, </w:t>
            </w:r>
            <w:r>
              <w:br/>
            </w:r>
            <w:r>
              <w:rPr>
                <w:rFonts w:ascii="Times New Roman"/>
                <w:b w:val="false"/>
                <w:i w:val="false"/>
                <w:color w:val="000000"/>
                <w:sz w:val="20"/>
              </w:rPr>
              <w:t>
клубтардың, одақтардың</w:t>
            </w:r>
            <w:r>
              <w:br/>
            </w:r>
            <w:r>
              <w:rPr>
                <w:rFonts w:ascii="Times New Roman"/>
                <w:b w:val="false"/>
                <w:i w:val="false"/>
                <w:color w:val="000000"/>
                <w:sz w:val="20"/>
              </w:rPr>
              <w:t>
жұмыстарына қатысу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Кез келген тегін медициналық көмекті немесе заң консультациясын беру, ақы төленбейтін сабақ, жаттығу өткізу, консультация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Басқа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Сіз соңғы ай ішінде осындай жұмыс </w:t>
            </w:r>
            <w:r>
              <w:br/>
            </w:r>
            <w:r>
              <w:rPr>
                <w:rFonts w:ascii="Times New Roman"/>
                <w:b w:val="false"/>
                <w:i w:val="false"/>
                <w:color w:val="000000"/>
                <w:sz w:val="20"/>
              </w:rPr>
              <w:t>
үшін қанша сағат жұмсадыңыз?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Айдағы сағат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39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17399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39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17399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39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17399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39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17399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39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17399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Күнкөріс қаражатының көздері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Сізде өткен айда күнкөріс қаражатының (табыстың) қандай көзі болды? (жауаптың бірнеше нұсқасын көрсетуге болады)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Жалдамалы жұмыс (жалақы)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Өзін-өзі жұмыспен қамту (кәсіпкерлік табыс)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Зейнетақы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Стипендия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Әлеуметтік көмек (жәрдемақы)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ауладан (үй іргесіндегі учаскеден, саяжайдан) алынған өнім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Меншіктен түсетін табыс (тұрғын үйді және басқа жылжымайтын мүлікті  жалға беру, құнды қағаздар, дивиденділер, пайыздар және тағы басқа)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Шетелде тұратын немесе жұмыс істейтін отбасы мүшелерінен ақша аударымдары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Туған-туысқандардан немесе жақындардан (солардың асырауында) басқа материалдық көмек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Басқа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81-сұраққа 18-сұрақтың 5-9-кодтарын белгілеген респонденттер жауап береді.</w:t>
            </w:r>
            <w:r>
              <w:br/>
            </w:r>
            <w:r>
              <w:rPr>
                <w:rFonts w:ascii="Times New Roman"/>
                <w:b w:val="false"/>
                <w:i w:val="false"/>
                <w:color w:val="000000"/>
                <w:sz w:val="20"/>
              </w:rPr>
              <w:t>
Қалғандары 83-сұраққа көшеді.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Соңғы айда Сіз алған (ақшалай</w:t>
            </w:r>
            <w:r>
              <w:br/>
            </w:r>
            <w:r>
              <w:rPr>
                <w:rFonts w:ascii="Times New Roman"/>
                <w:b w:val="false"/>
                <w:i w:val="false"/>
                <w:color w:val="000000"/>
                <w:sz w:val="20"/>
              </w:rPr>
              <w:t>
немесе заттай түрдегі) жиынтық табыстың сомасын көрсетіңіз: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(табыстың болмауы)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1-теңгеден 1 ЕТКД-ге дейін</w:t>
            </w:r>
            <w:r>
              <w:rPr>
                <w:rFonts w:ascii="Times New Roman"/>
                <w:b w:val="false"/>
                <w:i w:val="false"/>
                <w:color w:val="000000"/>
                <w:vertAlign w:val="superscript"/>
              </w:rPr>
              <w:t>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ЕТКД -ден 2 ЕТКД -ге дейін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ЕТКД -ден 60 000 теңгеге дейін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60 001-ден 80 000 теңгеге дейін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80 001-ден 100 000 теңгеге дейін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100 001-ден 150 000 теңгеге дейін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150 001-ден 200 000 теңгеге дейін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200 001-ден 250 000 теңгеге дейін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250 001-ден 300 000 теңгеге дейін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300 001-ден 400 000 теңгеге дейін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400 001-ден 500 000 теңгеге дейін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500 000 теңгеден жоғары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82-сұраққа 81-сұрақтағы "Өзін-өзі жұмыспен қамту (кәсіпкерлік табыс)" 2-кодын белгілеген респонденттер жауап береді. Қалғандары бұл сұрақтан өтіп, 83-сұраққа көшеді.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Сіздің соңғы айда алған жиынтық табыстағы өз бетінше жұмыспен қамтылудан (ақшалай немесе заттай түрдегі) түскен кірістің үлесін бағалаңыз: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25%-дан көп емес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26%-дан 50%-ға дейі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51%-дан 75%-ға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76%-дан 100%-ға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83-сұрақты Интервьюер толтырады.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Сұрақтарға кім жауап берді?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Респонденттің өзі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Үй шаруашылығының басқа мүшесі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аударыныз: 84-сұраққа барлық респонденттер жауап бередi.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Сіздің компьютерлік сауаттылық деңгейіңіз қандай?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Машықтанбаған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w:t>
            </w:r>
            <w:r>
              <w:br/>
            </w:r>
            <w:r>
              <w:rPr>
                <w:rFonts w:ascii="Times New Roman"/>
                <w:b w:val="false"/>
                <w:i w:val="false"/>
                <w:color w:val="000000"/>
                <w:sz w:val="20"/>
              </w:rPr>
              <w:t>
соңы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Жаңадан бастаған пайдаланушы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Қарапайым пайдаланушы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Тәжірибелі пайдаланушы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Мұнда және бұдан әрі ЕТКД – Ең төменгі күнкөріс деңгейі.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Түсінушілігіңіз бен ынтымақтастығыңыз үшін алғыс білдіреміз!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жұмыспен</w:t>
            </w:r>
            <w:r>
              <w:br/>
            </w:r>
            <w:r>
              <w:rPr>
                <w:rFonts w:ascii="Times New Roman"/>
                <w:b w:val="false"/>
                <w:i w:val="false"/>
                <w:color w:val="000000"/>
                <w:sz w:val="20"/>
              </w:rPr>
              <w:t>қамтылуын іріктемелі зерттеу</w:t>
            </w:r>
            <w:r>
              <w:br/>
            </w:r>
            <w:r>
              <w:rPr>
                <w:rFonts w:ascii="Times New Roman"/>
                <w:b w:val="false"/>
                <w:i w:val="false"/>
                <w:color w:val="000000"/>
                <w:sz w:val="20"/>
              </w:rPr>
              <w:t>сауалнамасы"</w:t>
            </w:r>
            <w:r>
              <w:br/>
            </w:r>
            <w:r>
              <w:rPr>
                <w:rFonts w:ascii="Times New Roman"/>
                <w:b w:val="false"/>
                <w:i w:val="false"/>
                <w:color w:val="000000"/>
                <w:sz w:val="20"/>
              </w:rPr>
              <w:t>(коды 252101075, индексі Т-001,</w:t>
            </w:r>
            <w:r>
              <w:br/>
            </w:r>
            <w:r>
              <w:rPr>
                <w:rFonts w:ascii="Times New Roman"/>
                <w:b w:val="false"/>
                <w:i w:val="false"/>
                <w:color w:val="000000"/>
                <w:sz w:val="20"/>
              </w:rPr>
              <w:t>кезеңділігі айлық)</w:t>
            </w:r>
            <w:r>
              <w:br/>
            </w:r>
            <w:r>
              <w:rPr>
                <w:rFonts w:ascii="Times New Roman"/>
                <w:b w:val="false"/>
                <w:i w:val="false"/>
                <w:color w:val="000000"/>
                <w:sz w:val="20"/>
              </w:rPr>
              <w:t>жалпымемлекеттік</w:t>
            </w:r>
            <w:r>
              <w:br/>
            </w:r>
            <w:r>
              <w:rPr>
                <w:rFonts w:ascii="Times New Roman"/>
                <w:b w:val="false"/>
                <w:i w:val="false"/>
                <w:color w:val="000000"/>
                <w:sz w:val="20"/>
              </w:rPr>
              <w:t>статистикалық байқауының</w:t>
            </w:r>
            <w:r>
              <w:br/>
            </w:r>
            <w:r>
              <w:rPr>
                <w:rFonts w:ascii="Times New Roman"/>
                <w:b w:val="false"/>
                <w:i w:val="false"/>
                <w:color w:val="000000"/>
                <w:sz w:val="20"/>
              </w:rPr>
              <w:t>статистикалық нысанына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"Халықтың жұмыспен қамтылуын іріктемелі зерттеу сауалнамасы"</w:t>
      </w:r>
      <w:r>
        <w:br/>
      </w:r>
      <w:r>
        <w:rPr>
          <w:rFonts w:ascii="Times New Roman"/>
          <w:b/>
          <w:i w:val="false"/>
          <w:color w:val="000000"/>
        </w:rPr>
        <w:t>(коды 252101075, индексі Т-001, кезеңділігі айлық) статистикалық нысанын</w:t>
      </w:r>
      <w:r>
        <w:br/>
      </w:r>
      <w:r>
        <w:rPr>
          <w:rFonts w:ascii="Times New Roman"/>
          <w:b/>
          <w:i w:val="false"/>
          <w:color w:val="000000"/>
        </w:rPr>
        <w:t xml:space="preserve">2018 жылы тапсыру графигі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1004"/>
        <w:gridCol w:w="1004"/>
        <w:gridCol w:w="1005"/>
        <w:gridCol w:w="821"/>
        <w:gridCol w:w="1005"/>
        <w:gridCol w:w="1005"/>
        <w:gridCol w:w="822"/>
        <w:gridCol w:w="1005"/>
        <w:gridCol w:w="1005"/>
        <w:gridCol w:w="1005"/>
        <w:gridCol w:w="1005"/>
        <w:gridCol w:w="1006"/>
      </w:tblGrid>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кезеңдері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жүргізілетін апта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шаруашылықтарында сауалнамалық сұрау жүргізу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Интервьюердің статистика органдарына толтырылған сауалнаманы тапсыруы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жұмыспен</w:t>
            </w:r>
            <w:r>
              <w:br/>
            </w:r>
            <w:r>
              <w:rPr>
                <w:rFonts w:ascii="Times New Roman"/>
                <w:b w:val="false"/>
                <w:i w:val="false"/>
                <w:color w:val="000000"/>
                <w:sz w:val="20"/>
              </w:rPr>
              <w:t>қамтылуын іріктемелі зерттеу</w:t>
            </w:r>
            <w:r>
              <w:br/>
            </w:r>
            <w:r>
              <w:rPr>
                <w:rFonts w:ascii="Times New Roman"/>
                <w:b w:val="false"/>
                <w:i w:val="false"/>
                <w:color w:val="000000"/>
                <w:sz w:val="20"/>
              </w:rPr>
              <w:t>сауалнамасы"</w:t>
            </w:r>
            <w:r>
              <w:br/>
            </w:r>
            <w:r>
              <w:rPr>
                <w:rFonts w:ascii="Times New Roman"/>
                <w:b w:val="false"/>
                <w:i w:val="false"/>
                <w:color w:val="000000"/>
                <w:sz w:val="20"/>
              </w:rPr>
              <w:t>(коды 252101075, индексі Т-001,</w:t>
            </w:r>
            <w:r>
              <w:br/>
            </w:r>
            <w:r>
              <w:rPr>
                <w:rFonts w:ascii="Times New Roman"/>
                <w:b w:val="false"/>
                <w:i w:val="false"/>
                <w:color w:val="000000"/>
                <w:sz w:val="20"/>
              </w:rPr>
              <w:t>кезеңділігі айлық)</w:t>
            </w:r>
            <w:r>
              <w:br/>
            </w:r>
            <w:r>
              <w:rPr>
                <w:rFonts w:ascii="Times New Roman"/>
                <w:b w:val="false"/>
                <w:i w:val="false"/>
                <w:color w:val="000000"/>
                <w:sz w:val="20"/>
              </w:rPr>
              <w:t>жалпымемлекеттік</w:t>
            </w:r>
            <w:r>
              <w:br/>
            </w:r>
            <w:r>
              <w:rPr>
                <w:rFonts w:ascii="Times New Roman"/>
                <w:b w:val="false"/>
                <w:i w:val="false"/>
                <w:color w:val="000000"/>
                <w:sz w:val="20"/>
              </w:rPr>
              <w:t>статистикалық байқауының</w:t>
            </w:r>
            <w:r>
              <w:br/>
            </w:r>
            <w:r>
              <w:rPr>
                <w:rFonts w:ascii="Times New Roman"/>
                <w:b w:val="false"/>
                <w:i w:val="false"/>
                <w:color w:val="000000"/>
                <w:sz w:val="20"/>
              </w:rPr>
              <w:t>статистикалық нысанына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9"/>
        <w:gridCol w:w="891"/>
        <w:gridCol w:w="892"/>
        <w:gridCol w:w="892"/>
        <w:gridCol w:w="892"/>
        <w:gridCol w:w="892"/>
        <w:gridCol w:w="89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қамтығандар" модулі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 аударыңыз: Бөлімнің сұрақтарына "Халықтың жұмыспен қамтылуын іріктемелі зерттеу сауалнамасы" статистикалық нысанындағы (индексі Т-001, кезеңділігі айлық) "Жұмыспен қамту" 1-бөлімінде 18-сұрақтағы 5-тен 9-ға дейінгі кодтарды белгілеген респонденттер жауап береді.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Сіздің кәсіпкерлік қызметіңіз салық органдарында тіркелген бе?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Тіркеуді рәсімдеу сатысында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Сіздің кәсіпкерлік қызметіңіз салық органдарында қандай себеппен тіркелмегенін көрсетіңіз?</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 уақытша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 процедурасы қиын</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Жоғары салықтар</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Көлік шығыстарына қаражаттың болмауы (жол жүру алыс)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Қызмет тіркеуді талап етпейді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Басқа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Сіз соңғы 3 жылда кәсіпкерлік және жұмыспен қамтуды қолдау мемлекеттік бағдарламаларына қатыстыңыз ба?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Сіз кәсіпкерлік және жұмыспен қамтуды қолдау мемлекеттік бағдарламаларына </w:t>
            </w:r>
            <w:r>
              <w:br/>
            </w:r>
            <w:r>
              <w:rPr>
                <w:rFonts w:ascii="Times New Roman"/>
                <w:b w:val="false"/>
                <w:i w:val="false"/>
                <w:color w:val="000000"/>
                <w:sz w:val="20"/>
              </w:rPr>
              <w:t>
неге қатыспадыңыз?</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Жұмысым бар және маған мемлекеттік қолдау қажет емес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Мемлекеттік бағдарламалардың бар екенін білмедім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Мемлекеттік қолдау шаралары көмектесетініне сенімді емеспін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Ресімдеу рәсімі өте қүрделі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шығыстарына қаражаттың болмауы (жол жүру алыс)</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Дара кәсіпкер ретінде тіркеудің болмауы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Мемлекеттік бағдарламаларға қатысуға ынтаның болмауы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Басқа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Сіз соңғы 3 жылда қандай кәсіпкерлік және жұмыспен қамтуды қолдау мемлекеттік бағдарламаларына қатыстыңыз? (жауаптың бірнеше нұсқасын көрсетуге болады)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қамтудың жол қартасы 2020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Аумақтарды дамыту бағдарламасы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Нұрлы Жол</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Индустриялық-инновациялық даму бағдарламасы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Өңірлерді дамытудың бірыңғай бағдарламасы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Көрсетілетін қызмет саласын дамыту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Бизнестің жол картасы 2020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Агробизнес 2020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Нәтижелі жұмыспен қамтуды және  жаппай кәсіпкерлікті дамытудың 2017– 2021 жылдарға арналған бағдарламасы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Басқа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Сіз қандай мемлекеттік қолдау шараларын алдыңыз? (жауаптың бірнеше нұсқасын көрсетуге болады)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Жұмысқа орналасуға көмек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Кәсіпкерліктің негіздеріне оқыту</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Микрокредит алу</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 ісін ашу</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Кәсіптік оқыту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Инженерлік коммуникацияларды өткізу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Жабдықтарды сатып алу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Консультациялар</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Көшуге субсидия алу</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Қызметтік баспананы ұсына отырып көшу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Басқа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Соңғы 3 жылдағы жеке меншіктегі және пайдаланымдағы жер көлемін көрсетіңізші?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Ұлғайды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Азайды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Өзгерген жоқ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Жерім жоқ</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Соңғы 3 жылдағы іс жүзінде шаруашылықта бар малдың санын көрсетіңізші?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Ұлғайды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Азайды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Өзгерген жоқ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Мал жоқ</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Соңғы 3 жылға өнімді қайта өңдеуге және (немесе) өндіруге арналған техника мен жабдықтардың санын көрсетіңізші?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Ұлғайды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Азайды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Өзгерген жоқ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Техника мен жабдықтар жоқ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Соңғы 3 жылға өнімді сақтауға және ұстауға арналған құрылыстардың немесе басқа да өңдірістік құрылыстардың алаңын көрсетіңізші?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Ұлғайды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Азайды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Өзгерген жоқ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Құрылыстар жоқ</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11.Соңғы 3 жылдағы жеке меншікті немесе жалға алынған сауда, өндірістік үй-жайлар немесе басқа үй-жайлардың алаңын көрсетіңізші?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Ұлғайды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Азайды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Өзгерген жоқ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Үй-жайлар жоқ</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Интервьюер, егер респондент 7-11-сұрақтарға "жоқ" деп жауап берсе, онда 17-сұраққа көшу қажет.</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Сіздің активтеріңіздің (жер, мал, техника, ауылшаруашылық салынымдары, сауда және өндірістік үй-жайлар) шамамен бағалау құнын көрсетіңізші?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теңгеден 500 000 теңгеге дейін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500 001 теңгеден 1 000 000 теңгеге дейін</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1 000 001 теңгеден 3 000 000 теңгеге дейін</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3 000 001 теңгеден 5 000 000 теңгеге дейін</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5 000 001 теңгеден 10 000 000 теңгеге дейін</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10 000 000 теңгеден көп</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Сізде өзіңіз өндірген өнімді немесе көрсетілген қызметті сатуға мүмкіндігіңіз бар ма?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 өндірген өнімді немесе көрсетілген қызметті сатуға мүмкіндіктің болмау себебін көрсетіңіз?</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Көліктің болмауы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Сақтау орнының болмауы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Сатып алу құны арзан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Өткізу нарығының болмауы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Жоғары салықтар</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Арнайы сату орындарының болмауы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Басқа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Соңғы 3 жылда Сіз өндірген өнімді сату немесе көрсеткен қызметтің көлемін көрсетіңізші?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Ұлғайды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Азайды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Өзгерген жоқ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Білмеймін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Сіз өндірген өнім немесе көрсеткен қызмет мына аумақтарда өткізілді ме? (жауаптың бірнеше нұсқасын көрсетуге болады)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1.Тұрғылықты (тіркелген) жерде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Аудан орталығында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Облыс орталығында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Облыстың аумағында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 облыстық аумағында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Астана қаласы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Басқа елдің аумағында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Білмеймін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Сіз өз бизнесіңізді дамыту үшін банктерден немесе микроқаржылық ұйымдардан несие алдыңыз ба?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Сіз өз бизнесіңізді дамытуға несие алу үшін банктерге немесе микроқаржылық ұйымдарға неге жүгінбедіңіз? (жауаптың  бірнеше нұсқасын көрсетуге болады)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Кредит үшін жоғары пайыздар</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Көлік шығындарына қаражаттың болмауы (жол жүру алыс)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Ресімдеу рәсімі өте күрделі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Кредит беру кезеңі қысқа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Кепілдікке беретін мүліктің болмауы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Банк талаптарының күрделілігі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Басқа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Сіз алдағы уақытта өз бизнесіңізді дамыту үшін несиелеу жүйесін қолдануға дайынсыз ба?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Сізге табыс өсімін арттыру үшін қандай қор қажет? (жауаптың бірнеше нұсқасын көрсетуге болады)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Кредиттердің қол жетімділігі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Жерді, жабдық пен техниканы жалға алудың қол жетімділігі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Кәсіпкерліктің негіздеріне оқыту</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Өнімді өткізу нарығының бар болуы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Басқа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Сіз жаңа мамандық алу үшін оқытудан өтуге дайынсыз ба?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Білмеймін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Сіз оңтайлы жұмыс болса елдің басқа өңіріне көшуге дайынсыз ба?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Сіз кәсіпкерлік және жұмыспен қамтуды дамыту мемлекеттік бағдарламаларына қатысуға дайынсыз ба?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24.Сіз үшін мемлекеттік қолдаудың қандай құралдары аса маңызды? (жауаптың бірнеше нұсқасын көрсетуге болады)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Жеңілдікпен кредит беру</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Кәсіпкерлікке оқыту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Жеңілдікпен салық салу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Басқа өңірге көшу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Өнімді өткізу нарығымен қамтамасыз ету</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Жер, жабдық, техника және үй-жайларды жалға беру</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Жұмысқа орналасуға жәрдемдесу</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Басқа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Сіз өз ісіңізді кеңейтуді немесе </w:t>
            </w:r>
            <w:r>
              <w:br/>
            </w:r>
            <w:r>
              <w:rPr>
                <w:rFonts w:ascii="Times New Roman"/>
                <w:b w:val="false"/>
                <w:i w:val="false"/>
                <w:color w:val="000000"/>
                <w:sz w:val="20"/>
              </w:rPr>
              <w:t xml:space="preserve">
нығайтуды жаспарлайсыз ба?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Өз ісіңізді кеңейтуді немесе нығайтуды жоспарламау себебіңізді көрсетіңіз? (жауаптың бірнеше нұсқасын көрсетуге болады)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салықтар</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Оны қалай істейтінін білмеймін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Өткізу нарығының болмауы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Мемлекеттен көмектің болмауы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Ақшалай қаражаттың болмауы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Жер, жабдық, техника және үй-жайлардың болмауы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Басқа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Сіз өнімді өндіру немесе қызмет көрсету көлемін ұлғайту үшін басқа өндірушілермен бірігуді жоспарлайсыз ба?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Сіз соңғы 3 жылда өзіңіздің табысыңызды артырып, әл-ауқатыңызды жоғарылата алдыңыз ба?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w:t>
            </w:r>
            <w:r>
              <w:br/>
            </w:r>
            <w:r>
              <w:rPr>
                <w:rFonts w:ascii="Times New Roman"/>
                <w:b w:val="false"/>
                <w:i w:val="false"/>
                <w:color w:val="000000"/>
                <w:sz w:val="20"/>
              </w:rPr>
              <w:t>
соңы</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Түсінушілігіңіз бен ынтымақтастығыңыз үшін алғыс білдіреміз!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171 бұйрығына</w:t>
            </w:r>
            <w:r>
              <w:br/>
            </w:r>
            <w:r>
              <w:rPr>
                <w:rFonts w:ascii="Times New Roman"/>
                <w:b w:val="false"/>
                <w:i w:val="false"/>
                <w:color w:val="000000"/>
                <w:sz w:val="20"/>
              </w:rPr>
              <w:t>14-қосымша</w:t>
            </w:r>
          </w:p>
        </w:tc>
      </w:tr>
    </w:tbl>
    <w:bookmarkStart w:name="z725" w:id="664"/>
    <w:p>
      <w:pPr>
        <w:spacing w:after="0"/>
        <w:ind w:left="0"/>
        <w:jc w:val="left"/>
      </w:pPr>
      <w:r>
        <w:rPr>
          <w:rFonts w:ascii="Times New Roman"/>
          <w:b/>
          <w:i w:val="false"/>
          <w:color w:val="000000"/>
        </w:rPr>
        <w:t xml:space="preserve"> "Халықтың жұмыспен қамтылуын іріктемелі зерттеу сауалнамасы"</w:t>
      </w:r>
      <w:r>
        <w:br/>
      </w:r>
      <w:r>
        <w:rPr>
          <w:rFonts w:ascii="Times New Roman"/>
          <w:b/>
          <w:i w:val="false"/>
          <w:color w:val="000000"/>
        </w:rPr>
        <w:t>(коды 252101075, индексі Т-001, кезеңділігі айлық)</w:t>
      </w:r>
      <w:r>
        <w:br/>
      </w:r>
      <w:r>
        <w:rPr>
          <w:rFonts w:ascii="Times New Roman"/>
          <w:b/>
          <w:i w:val="false"/>
          <w:color w:val="000000"/>
        </w:rPr>
        <w:t>жалпымемлекеттік статистикалық байқауының</w:t>
      </w:r>
      <w:r>
        <w:br/>
      </w:r>
      <w:r>
        <w:rPr>
          <w:rFonts w:ascii="Times New Roman"/>
          <w:b/>
          <w:i w:val="false"/>
          <w:color w:val="000000"/>
        </w:rPr>
        <w:t>статистикалық нысанын толтыру жөніндегі нұсқаулық</w:t>
      </w:r>
    </w:p>
    <w:bookmarkEnd w:id="664"/>
    <w:bookmarkStart w:name="z726" w:id="665"/>
    <w:p>
      <w:pPr>
        <w:spacing w:after="0"/>
        <w:ind w:left="0"/>
        <w:jc w:val="both"/>
      </w:pPr>
      <w:r>
        <w:rPr>
          <w:rFonts w:ascii="Times New Roman"/>
          <w:b w:val="false"/>
          <w:i w:val="false"/>
          <w:color w:val="000000"/>
          <w:sz w:val="28"/>
        </w:rPr>
        <w:t xml:space="preserve">
      1. Осы "Халықтың жұмыспен қамтылуын іріктемелі зерттеу сауалнамасы" (коды 252101075, индексі Т-001, кезеңділігі айлық)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"Халықтың жұмыспен қамтылуын іріктемелі зерттеу сауалнамасы" (коды 252101075, индексі Т-001, кезеңділігі айлық) жалпымемлекеттік статистикалық байқауының статистикалық нысанын толтыруды нақтылайды.</w:t>
      </w:r>
    </w:p>
    <w:bookmarkEnd w:id="665"/>
    <w:bookmarkStart w:name="z727" w:id="666"/>
    <w:p>
      <w:pPr>
        <w:spacing w:after="0"/>
        <w:ind w:left="0"/>
        <w:jc w:val="both"/>
      </w:pPr>
      <w:r>
        <w:rPr>
          <w:rFonts w:ascii="Times New Roman"/>
          <w:b w:val="false"/>
          <w:i w:val="false"/>
          <w:color w:val="000000"/>
          <w:sz w:val="28"/>
        </w:rPr>
        <w:t xml:space="preserve">
      2. Келесі ұғымдар және анықтамалар осы статистикалық нысанды толтыру мақсатында қолданылады: </w:t>
      </w:r>
    </w:p>
    <w:bookmarkEnd w:id="666"/>
    <w:bookmarkStart w:name="z728" w:id="667"/>
    <w:p>
      <w:pPr>
        <w:spacing w:after="0"/>
        <w:ind w:left="0"/>
        <w:jc w:val="both"/>
      </w:pPr>
      <w:r>
        <w:rPr>
          <w:rFonts w:ascii="Times New Roman"/>
          <w:b w:val="false"/>
          <w:i w:val="false"/>
          <w:color w:val="000000"/>
          <w:sz w:val="28"/>
        </w:rPr>
        <w:t xml:space="preserve">
      1) жалдамалы (ақы төленетін) қызметкерлер </w:t>
      </w:r>
      <w:r>
        <w:rPr>
          <w:rFonts w:ascii="Times New Roman"/>
          <w:b/>
          <w:i w:val="false"/>
          <w:color w:val="000000"/>
          <w:sz w:val="28"/>
        </w:rPr>
        <w:t xml:space="preserve">– </w:t>
      </w:r>
      <w:r>
        <w:rPr>
          <w:rFonts w:ascii="Times New Roman"/>
          <w:b w:val="false"/>
          <w:i w:val="false"/>
          <w:color w:val="000000"/>
          <w:sz w:val="28"/>
        </w:rPr>
        <w:t>еңбек ақы, сыйлық ақы, үстеме ақы және тағы сол сияқты немесе заттай нысанда ақы төлеуді (сыйақы) көздейтін еңбек шарты (жалдау шарты) бойынша жұмыс істейтін жеке тұлғалар;</w:t>
      </w:r>
    </w:p>
    <w:bookmarkEnd w:id="667"/>
    <w:bookmarkStart w:name="z729" w:id="668"/>
    <w:p>
      <w:pPr>
        <w:spacing w:after="0"/>
        <w:ind w:left="0"/>
        <w:jc w:val="both"/>
      </w:pPr>
      <w:r>
        <w:rPr>
          <w:rFonts w:ascii="Times New Roman"/>
          <w:b w:val="false"/>
          <w:i w:val="false"/>
          <w:color w:val="000000"/>
          <w:sz w:val="28"/>
        </w:rPr>
        <w:t>
      2) жұмыс берушілер – өзінің жеке кәсіпорнын басқаратын немесе экономикалық қызметтің қандай да бір түрінде тәуелсіз кәсіпкерлік қызметпен шұғылданатын және бір немесе бірнеше жалдамалы қызметкері бар адамдар;</w:t>
      </w:r>
    </w:p>
    <w:bookmarkEnd w:id="668"/>
    <w:bookmarkStart w:name="z730" w:id="669"/>
    <w:p>
      <w:pPr>
        <w:spacing w:after="0"/>
        <w:ind w:left="0"/>
        <w:jc w:val="both"/>
      </w:pPr>
      <w:r>
        <w:rPr>
          <w:rFonts w:ascii="Times New Roman"/>
          <w:b w:val="false"/>
          <w:i w:val="false"/>
          <w:color w:val="000000"/>
          <w:sz w:val="28"/>
        </w:rPr>
        <w:t>
      3) отбасылық кәсіпорындардың (шаруашылықтардың) еңбекақы төленбейтін жұмыскерлері – туысы басқаратын кәсіпорында (шаруашылықта) сыйақысыз жұмыс істейтін жеке тұлғалар;</w:t>
      </w:r>
    </w:p>
    <w:bookmarkEnd w:id="669"/>
    <w:bookmarkStart w:name="z731" w:id="670"/>
    <w:p>
      <w:pPr>
        <w:spacing w:after="0"/>
        <w:ind w:left="0"/>
        <w:jc w:val="both"/>
      </w:pPr>
      <w:r>
        <w:rPr>
          <w:rFonts w:ascii="Times New Roman"/>
          <w:b w:val="false"/>
          <w:i w:val="false"/>
          <w:color w:val="000000"/>
          <w:sz w:val="28"/>
        </w:rPr>
        <w:t>
      4) өзін-өзі жұмыспен қамту – бұл сыйақы мөлшері тікелей тауарлар мен қызметтерді өндіруден (өткізуден) (бұл жерде өзінің тұтынуы үшін өнім өндіру табыс бөлігі ретінде қаралмайды) түскен табысқа  байланысты жұмыспен қамтылу;</w:t>
      </w:r>
    </w:p>
    <w:bookmarkEnd w:id="670"/>
    <w:bookmarkStart w:name="z732" w:id="671"/>
    <w:p>
      <w:pPr>
        <w:spacing w:after="0"/>
        <w:ind w:left="0"/>
        <w:jc w:val="both"/>
      </w:pPr>
      <w:r>
        <w:rPr>
          <w:rFonts w:ascii="Times New Roman"/>
          <w:b w:val="false"/>
          <w:i w:val="false"/>
          <w:color w:val="000000"/>
          <w:sz w:val="28"/>
        </w:rPr>
        <w:t>
      5) өндірістік кооператив мүшелері – кәсіпкерлік қызметпен айналысатын еңбек кооперативінің мүшесі болып табылатын жеке тұлғалар;</w:t>
      </w:r>
    </w:p>
    <w:bookmarkEnd w:id="671"/>
    <w:bookmarkStart w:name="z733" w:id="672"/>
    <w:p>
      <w:pPr>
        <w:spacing w:after="0"/>
        <w:ind w:left="0"/>
        <w:jc w:val="both"/>
      </w:pPr>
      <w:r>
        <w:rPr>
          <w:rFonts w:ascii="Times New Roman"/>
          <w:b w:val="false"/>
          <w:i w:val="false"/>
          <w:color w:val="000000"/>
          <w:sz w:val="28"/>
        </w:rPr>
        <w:t>
      6) респондент – статистикалық әдіснамаға сәйкес статистикалық байқау объектісі бойынша деректерді ұсынатын жеке немесе заңды тұлға және оның құрылымдық және оқшауланған бөлімшелері;</w:t>
      </w:r>
    </w:p>
    <w:bookmarkEnd w:id="672"/>
    <w:bookmarkStart w:name="z734" w:id="673"/>
    <w:p>
      <w:pPr>
        <w:spacing w:after="0"/>
        <w:ind w:left="0"/>
        <w:jc w:val="both"/>
      </w:pPr>
      <w:r>
        <w:rPr>
          <w:rFonts w:ascii="Times New Roman"/>
          <w:b w:val="false"/>
          <w:i w:val="false"/>
          <w:color w:val="000000"/>
          <w:sz w:val="28"/>
        </w:rPr>
        <w:t xml:space="preserve">
      7) үй шаруашылығы </w:t>
      </w:r>
      <w:r>
        <w:rPr>
          <w:rFonts w:ascii="Times New Roman"/>
          <w:b/>
          <w:i w:val="false"/>
          <w:color w:val="000000"/>
          <w:sz w:val="28"/>
        </w:rPr>
        <w:t>–</w:t>
      </w:r>
      <w:r>
        <w:rPr>
          <w:rFonts w:ascii="Times New Roman"/>
          <w:b w:val="false"/>
          <w:i w:val="false"/>
          <w:color w:val="000000"/>
          <w:sz w:val="28"/>
        </w:rPr>
        <w:t xml:space="preserve">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құралған экономикалық субъект.</w:t>
      </w:r>
    </w:p>
    <w:bookmarkEnd w:id="673"/>
    <w:bookmarkStart w:name="z735" w:id="674"/>
    <w:p>
      <w:pPr>
        <w:spacing w:after="0"/>
        <w:ind w:left="0"/>
        <w:jc w:val="both"/>
      </w:pPr>
      <w:r>
        <w:rPr>
          <w:rFonts w:ascii="Times New Roman"/>
          <w:b w:val="false"/>
          <w:i w:val="false"/>
          <w:color w:val="000000"/>
          <w:sz w:val="28"/>
        </w:rPr>
        <w:t>
      3. Статистикалық нысан ай сайын толтырылып тапсырылады.</w:t>
      </w:r>
    </w:p>
    <w:bookmarkEnd w:id="674"/>
    <w:p>
      <w:pPr>
        <w:spacing w:after="0"/>
        <w:ind w:left="0"/>
        <w:jc w:val="both"/>
      </w:pPr>
      <w:r>
        <w:rPr>
          <w:rFonts w:ascii="Times New Roman"/>
          <w:b w:val="false"/>
          <w:i w:val="false"/>
          <w:color w:val="000000"/>
          <w:sz w:val="28"/>
        </w:rPr>
        <w:t>
      Сыни (зерттелетін) апта статистикалық нысанның қосымшаға сәйкес айқындалады.</w:t>
      </w:r>
    </w:p>
    <w:bookmarkStart w:name="z736" w:id="675"/>
    <w:p>
      <w:pPr>
        <w:spacing w:after="0"/>
        <w:ind w:left="0"/>
        <w:jc w:val="both"/>
      </w:pPr>
      <w:r>
        <w:rPr>
          <w:rFonts w:ascii="Times New Roman"/>
          <w:b w:val="false"/>
          <w:i w:val="false"/>
          <w:color w:val="000000"/>
          <w:sz w:val="28"/>
        </w:rPr>
        <w:t>
      4. Статистикалық нысан іріктемеге түскен әрбір жеке үй шаруашылығына (отбасына) немесе үй шаруашылығының туысқандық қатынаста тұрмайтын мүшелеріне (бұдан әрі – респондент) толтырылады. Статистикалық нысанның бір бланкісіне әртүрлі үй шаруашылықтарына жататын респонденттер жөніндегі ақпарат жазбаларын тіпті олар бір үйде бірге тұрса да біріктіруге болмайды. Егер бір мекенжайда екі немесе үш әртүрлі отбасы (туысқан не туысқан емес) тұрып жатса немесе "жас отбасы" отау құрса, онда кездейсоқ әдіспен олардың бірі таңдалады.</w:t>
      </w:r>
    </w:p>
    <w:bookmarkEnd w:id="675"/>
    <w:p>
      <w:pPr>
        <w:spacing w:after="0"/>
        <w:ind w:left="0"/>
        <w:jc w:val="both"/>
      </w:pPr>
      <w:r>
        <w:rPr>
          <w:rFonts w:ascii="Times New Roman"/>
          <w:b w:val="false"/>
          <w:i w:val="false"/>
          <w:color w:val="000000"/>
          <w:sz w:val="28"/>
        </w:rPr>
        <w:t xml:space="preserve">
      Олар осы мекенжайды өздерінің негізгі тұрғылықты орны деп есептейтіндігіне байланыссыз, статистикалық нысан ұзақ уақыт бойы болмаған адамдарға толтырылмайды: </w:t>
      </w:r>
    </w:p>
    <w:bookmarkStart w:name="z737" w:id="676"/>
    <w:p>
      <w:pPr>
        <w:spacing w:after="0"/>
        <w:ind w:left="0"/>
        <w:jc w:val="both"/>
      </w:pPr>
      <w:r>
        <w:rPr>
          <w:rFonts w:ascii="Times New Roman"/>
          <w:b w:val="false"/>
          <w:i w:val="false"/>
          <w:color w:val="000000"/>
          <w:sz w:val="28"/>
        </w:rPr>
        <w:t>
      1) барлық оқу мекемелерінің оқу орындары бойынша тұратын студенттері мен оқушыларына;</w:t>
      </w:r>
    </w:p>
    <w:bookmarkEnd w:id="676"/>
    <w:bookmarkStart w:name="z738" w:id="677"/>
    <w:p>
      <w:pPr>
        <w:spacing w:after="0"/>
        <w:ind w:left="0"/>
        <w:jc w:val="both"/>
      </w:pPr>
      <w:r>
        <w:rPr>
          <w:rFonts w:ascii="Times New Roman"/>
          <w:b w:val="false"/>
          <w:i w:val="false"/>
          <w:color w:val="000000"/>
          <w:sz w:val="28"/>
        </w:rPr>
        <w:t>
      2) басқа елді мекендерде немесе шетелдерде алты ай және одан да көп уақыт іссапарда жүргендерге;</w:t>
      </w:r>
    </w:p>
    <w:bookmarkEnd w:id="677"/>
    <w:bookmarkStart w:name="z739" w:id="678"/>
    <w:p>
      <w:pPr>
        <w:spacing w:after="0"/>
        <w:ind w:left="0"/>
        <w:jc w:val="both"/>
      </w:pPr>
      <w:r>
        <w:rPr>
          <w:rFonts w:ascii="Times New Roman"/>
          <w:b w:val="false"/>
          <w:i w:val="false"/>
          <w:color w:val="000000"/>
          <w:sz w:val="28"/>
        </w:rPr>
        <w:t>
      3) Қарулы  Күштердің  казармалары  мен әскери аймақтарында мерзімді қызметте жүрген әскери қызметшілерге;</w:t>
      </w:r>
    </w:p>
    <w:bookmarkEnd w:id="678"/>
    <w:bookmarkStart w:name="z740" w:id="679"/>
    <w:p>
      <w:pPr>
        <w:spacing w:after="0"/>
        <w:ind w:left="0"/>
        <w:jc w:val="both"/>
      </w:pPr>
      <w:r>
        <w:rPr>
          <w:rFonts w:ascii="Times New Roman"/>
          <w:b w:val="false"/>
          <w:i w:val="false"/>
          <w:color w:val="000000"/>
          <w:sz w:val="28"/>
        </w:rPr>
        <w:t>
      4) ауруханаларда емделіп  жатқандарға (алты  ай  және  одан  да  көп);</w:t>
      </w:r>
    </w:p>
    <w:bookmarkEnd w:id="679"/>
    <w:bookmarkStart w:name="z741" w:id="680"/>
    <w:p>
      <w:pPr>
        <w:spacing w:after="0"/>
        <w:ind w:left="0"/>
        <w:jc w:val="both"/>
      </w:pPr>
      <w:r>
        <w:rPr>
          <w:rFonts w:ascii="Times New Roman"/>
          <w:b w:val="false"/>
          <w:i w:val="false"/>
          <w:color w:val="000000"/>
          <w:sz w:val="28"/>
        </w:rPr>
        <w:t>
      5) қылмыстық-атқару жүйесінің мекемелерінде тұратын, бас бостандығынан айыру түріндегі жазаға сотталғандарға;</w:t>
      </w:r>
    </w:p>
    <w:bookmarkEnd w:id="680"/>
    <w:bookmarkStart w:name="z742" w:id="681"/>
    <w:p>
      <w:pPr>
        <w:spacing w:after="0"/>
        <w:ind w:left="0"/>
        <w:jc w:val="both"/>
      </w:pPr>
      <w:r>
        <w:rPr>
          <w:rFonts w:ascii="Times New Roman"/>
          <w:b w:val="false"/>
          <w:i w:val="false"/>
          <w:color w:val="000000"/>
          <w:sz w:val="28"/>
        </w:rPr>
        <w:t>
      6) зерттеу аптасына дейін алты ай және одан көп бұрын кеткендердің бәріне.</w:t>
      </w:r>
    </w:p>
    <w:bookmarkEnd w:id="681"/>
    <w:bookmarkStart w:name="z743" w:id="682"/>
    <w:p>
      <w:pPr>
        <w:spacing w:after="0"/>
        <w:ind w:left="0"/>
        <w:jc w:val="both"/>
      </w:pPr>
      <w:r>
        <w:rPr>
          <w:rFonts w:ascii="Times New Roman"/>
          <w:b w:val="false"/>
          <w:i w:val="false"/>
          <w:color w:val="000000"/>
          <w:sz w:val="28"/>
        </w:rPr>
        <w:t>
      5. Титул парағының "Аумақтың атауы" 1-тармағында облыстың (қаланың), ауданның (қаланың) және ауылдық елді мекеннің атауы көрсетіледі.</w:t>
      </w:r>
    </w:p>
    <w:bookmarkEnd w:id="682"/>
    <w:p>
      <w:pPr>
        <w:spacing w:after="0"/>
        <w:ind w:left="0"/>
        <w:jc w:val="both"/>
      </w:pPr>
      <w:r>
        <w:rPr>
          <w:rFonts w:ascii="Times New Roman"/>
          <w:b w:val="false"/>
          <w:i w:val="false"/>
          <w:color w:val="000000"/>
          <w:sz w:val="28"/>
        </w:rPr>
        <w:t>
      2-7-тармақтарда зерттелетін үй шаруашылықтарының деректемелері көрсетіледі.</w:t>
      </w:r>
    </w:p>
    <w:p>
      <w:pPr>
        <w:spacing w:after="0"/>
        <w:ind w:left="0"/>
        <w:jc w:val="both"/>
      </w:pPr>
      <w:r>
        <w:rPr>
          <w:rFonts w:ascii="Times New Roman"/>
          <w:b w:val="false"/>
          <w:i w:val="false"/>
          <w:color w:val="000000"/>
          <w:sz w:val="28"/>
        </w:rPr>
        <w:t xml:space="preserve">
      8-тармақта Әкімшілік-аумақтық объектілер жіктеуіші (2-тармақ) бойынша елді мекен кодының бірінші төрт санына сәйкес келетін, келесі үш саны сәйкес облыстық статистика департаментімен берілген интервьюердің реттік нөмірін қамтитын интервьюердің коды қойылады. </w:t>
      </w:r>
    </w:p>
    <w:bookmarkStart w:name="z744" w:id="683"/>
    <w:p>
      <w:pPr>
        <w:spacing w:after="0"/>
        <w:ind w:left="0"/>
        <w:jc w:val="both"/>
      </w:pPr>
      <w:r>
        <w:rPr>
          <w:rFonts w:ascii="Times New Roman"/>
          <w:b w:val="false"/>
          <w:i w:val="false"/>
          <w:color w:val="000000"/>
          <w:sz w:val="28"/>
        </w:rPr>
        <w:t>
      6. Статистикалық нысан отбасының 15 жас және одан асқан жастағы барлық мүшелеріне толтырылады. Пікіртерімді жүргізуге уәкілетті тұлға (бұдан әрі – интервьюер) олардың әрқайсысына реттік нөмір береді. Егер үй шаруашылығында репонденттің саны 5 адамнан асса, онда осы үй шаруашылығына екі немесе одан көп статистикалық нысан бланкісі толтырылады, олардың титулдық бетіне "Жалғасы" деген белгі соғылады. Бұл статистикалық нысандардағы респонденттерге нөмірлер тізбектік тәртіппен беріледі. Яғни статистикалық нысанның екінші бланкісінде 1-респонденттің орнына 6-респондент, 2-респонденттің орнына 7-респондент, және әрі қарай сол сияқты жазылады.</w:t>
      </w:r>
    </w:p>
    <w:bookmarkEnd w:id="683"/>
    <w:bookmarkStart w:name="z745" w:id="684"/>
    <w:p>
      <w:pPr>
        <w:spacing w:after="0"/>
        <w:ind w:left="0"/>
        <w:jc w:val="both"/>
      </w:pPr>
      <w:r>
        <w:rPr>
          <w:rFonts w:ascii="Times New Roman"/>
          <w:b w:val="false"/>
          <w:i w:val="false"/>
          <w:color w:val="000000"/>
          <w:sz w:val="28"/>
        </w:rPr>
        <w:t>
      7. Сұхбат кезінде сұрақтар оқылып беріледі және тізбеленген нұсқаларына тиісті белгілер соғылады немесе олар статистикалық нысанға жазылады. Респонденттің жауап нұсқасының коды дөңгелектеп қоршалады.</w:t>
      </w:r>
    </w:p>
    <w:bookmarkEnd w:id="684"/>
    <w:p>
      <w:pPr>
        <w:spacing w:after="0"/>
        <w:ind w:left="0"/>
        <w:jc w:val="both"/>
      </w:pPr>
      <w:r>
        <w:rPr>
          <w:rFonts w:ascii="Times New Roman"/>
          <w:b w:val="false"/>
          <w:i w:val="false"/>
          <w:color w:val="000000"/>
          <w:sz w:val="28"/>
        </w:rPr>
        <w:t>
      Барлық жауаптар респонденттердің сөздері бойынша жазылады, оларды растайтын құжаттар талап етілмейді. Статистикалық нысанның қойылған сұрақтарына жауаптарды респонденттердің тікелей өздерінен де, сонымен қатар отбасының бірге тұратын ересек мүшелерінен де алынады.</w:t>
      </w:r>
    </w:p>
    <w:p>
      <w:pPr>
        <w:spacing w:after="0"/>
        <w:ind w:left="0"/>
        <w:jc w:val="both"/>
      </w:pPr>
      <w:r>
        <w:rPr>
          <w:rFonts w:ascii="Times New Roman"/>
          <w:b w:val="false"/>
          <w:i w:val="false"/>
          <w:color w:val="000000"/>
          <w:sz w:val="28"/>
        </w:rPr>
        <w:t>
      Сұхбатты жүргізу кезінде интервьюер респонденттерге сұрақтарды сұрақнамада қалай келтірілсе, солай оқиды және сұрақтың келтірілген тұжырымынан ауытқымайды.</w:t>
      </w:r>
    </w:p>
    <w:p>
      <w:pPr>
        <w:spacing w:after="0"/>
        <w:ind w:left="0"/>
        <w:jc w:val="both"/>
      </w:pPr>
      <w:r>
        <w:rPr>
          <w:rFonts w:ascii="Times New Roman"/>
          <w:b w:val="false"/>
          <w:i w:val="false"/>
          <w:color w:val="000000"/>
          <w:sz w:val="28"/>
        </w:rPr>
        <w:t>
      Интервьюер пікіртерім жүргізген кезде мәтіндегі "Назар аударыңыз" тақырыбына және "Сұраққа көшу" бағанындағы ескертпеге назар салуы қажет, онда таңдап алынған сол немесе басқа жауаптың нұсқасынан кейін қойылатын сұрақтың нөмірі көрсетілген.</w:t>
      </w:r>
    </w:p>
    <w:bookmarkStart w:name="z746" w:id="685"/>
    <w:p>
      <w:pPr>
        <w:spacing w:after="0"/>
        <w:ind w:left="0"/>
        <w:jc w:val="both"/>
      </w:pPr>
      <w:r>
        <w:rPr>
          <w:rFonts w:ascii="Times New Roman"/>
          <w:b w:val="false"/>
          <w:i w:val="false"/>
          <w:color w:val="000000"/>
          <w:sz w:val="28"/>
        </w:rPr>
        <w:t xml:space="preserve">
      8. "Үй шаруашылығы және оның мүшелері туралы мәліметтер" бөлімінің сұрақтары үй шаруашылығы мүшелерінің әлеуметтік – демографиялық сипаттамаларына қатысты. </w:t>
      </w:r>
    </w:p>
    <w:bookmarkEnd w:id="685"/>
    <w:p>
      <w:pPr>
        <w:spacing w:after="0"/>
        <w:ind w:left="0"/>
        <w:jc w:val="both"/>
      </w:pPr>
      <w:r>
        <w:rPr>
          <w:rFonts w:ascii="Times New Roman"/>
          <w:b w:val="false"/>
          <w:i w:val="false"/>
          <w:color w:val="000000"/>
          <w:sz w:val="28"/>
        </w:rPr>
        <w:t xml:space="preserve">
      "Сауалнама. Негізгі сұрақнама" бөлімінің сұрақтарға тек 15 жасқа толған және одан жоғары жастағы респонденттер жауап береді. </w:t>
      </w:r>
    </w:p>
    <w:bookmarkStart w:name="z747" w:id="686"/>
    <w:p>
      <w:pPr>
        <w:spacing w:after="0"/>
        <w:ind w:left="0"/>
        <w:jc w:val="both"/>
      </w:pPr>
      <w:r>
        <w:rPr>
          <w:rFonts w:ascii="Times New Roman"/>
          <w:b w:val="false"/>
          <w:i w:val="false"/>
          <w:color w:val="000000"/>
          <w:sz w:val="28"/>
        </w:rPr>
        <w:t>
      9. "Жұмыспен қамту" 1-бөлімінде мыналар ескеріледі:</w:t>
      </w:r>
    </w:p>
    <w:bookmarkEnd w:id="686"/>
    <w:bookmarkStart w:name="z748" w:id="687"/>
    <w:p>
      <w:pPr>
        <w:spacing w:after="0"/>
        <w:ind w:left="0"/>
        <w:jc w:val="both"/>
      </w:pPr>
      <w:r>
        <w:rPr>
          <w:rFonts w:ascii="Times New Roman"/>
          <w:b w:val="false"/>
          <w:i w:val="false"/>
          <w:color w:val="000000"/>
          <w:sz w:val="28"/>
        </w:rPr>
        <w:t>
      1) 6, 7, 8, 9, 10, 13, 15-сұрақтарды толтыру кезінде зерттелетін апта ішінде респонденттің заттай не ақшалай табыс табу үшін кез келген жұмыс орындағаны немесе кез келген кәсібінің болғаны анықталады. Бұл жерде кез келген ең болмағанда аптасына бір сағат жұмсалса да, ол тұрақты, уақытша, кездейсоқ және басқа жұмыс, халықты жұмыспен қамту органдары арқылы жұмыс, жеке еңбек қызметі, түрлі қызметтер көрсету, жеке ауладағы, үй іргесіндегі учаскедегі жұмыс болуы мүмкін;</w:t>
      </w:r>
    </w:p>
    <w:bookmarkEnd w:id="687"/>
    <w:bookmarkStart w:name="z749" w:id="688"/>
    <w:p>
      <w:pPr>
        <w:spacing w:after="0"/>
        <w:ind w:left="0"/>
        <w:jc w:val="both"/>
      </w:pPr>
      <w:r>
        <w:rPr>
          <w:rFonts w:ascii="Times New Roman"/>
          <w:b w:val="false"/>
          <w:i w:val="false"/>
          <w:color w:val="000000"/>
          <w:sz w:val="28"/>
        </w:rPr>
        <w:t>
      2) 6-сұрақ респонденттің зерттелетін аптадағы экономикалық белсенділігін анықтауды біріктіретін (жиынтық) өлшемі болып табылады және 7, 8, 9, 10, 13, 15-сұрақтардың жауаптарымен әдістемелік байланыста. Егер респондент бұл сұрақтарға "Иә" деп жауап берсе, онда 6-сұрақта да "Иә" деген жауап көрсетіледі.</w:t>
      </w:r>
    </w:p>
    <w:bookmarkEnd w:id="688"/>
    <w:bookmarkStart w:name="z750" w:id="689"/>
    <w:p>
      <w:pPr>
        <w:spacing w:after="0"/>
        <w:ind w:left="0"/>
        <w:jc w:val="both"/>
      </w:pPr>
      <w:r>
        <w:rPr>
          <w:rFonts w:ascii="Times New Roman"/>
          <w:b w:val="false"/>
          <w:i w:val="false"/>
          <w:color w:val="000000"/>
          <w:sz w:val="28"/>
        </w:rPr>
        <w:t>
      3) 7-сұрақты толтыру кезінде жеке ауладағы (үй іргесіндегі учаскеде, саяжайда) жұмыстан басқа "үйдегі жұмысқа" ақшалай немесе заттай табыс табу мақсатындағы кез келген қызмет түрі жатады;</w:t>
      </w:r>
    </w:p>
    <w:bookmarkEnd w:id="689"/>
    <w:bookmarkStart w:name="z751" w:id="690"/>
    <w:p>
      <w:pPr>
        <w:spacing w:after="0"/>
        <w:ind w:left="0"/>
        <w:jc w:val="both"/>
      </w:pPr>
      <w:r>
        <w:rPr>
          <w:rFonts w:ascii="Times New Roman"/>
          <w:b w:val="false"/>
          <w:i w:val="false"/>
          <w:color w:val="000000"/>
          <w:sz w:val="28"/>
        </w:rPr>
        <w:t>
      4) 9-сұрақта кездейсоқ және уақытша тапқан табыстар ескеріледі, сондай-ақ жұмыспен қамту органдары арқылы алынған жұмыстар да қосылады. Жұмыспен қамту органдарында жұмыссыз ретінде тіркелген адам, бірақ зерттеу аптасында қандай да бір жұмысты орындаған, соның ішінде қоғамдық жұмыстарда жүргендер ағымдағы сәтте уақытша жұмыспен қамтылғанға жатады;</w:t>
      </w:r>
    </w:p>
    <w:bookmarkEnd w:id="690"/>
    <w:bookmarkStart w:name="z752" w:id="691"/>
    <w:p>
      <w:pPr>
        <w:spacing w:after="0"/>
        <w:ind w:left="0"/>
        <w:jc w:val="both"/>
      </w:pPr>
      <w:r>
        <w:rPr>
          <w:rFonts w:ascii="Times New Roman"/>
          <w:b w:val="false"/>
          <w:i w:val="false"/>
          <w:color w:val="000000"/>
          <w:sz w:val="28"/>
        </w:rPr>
        <w:t>
      5) 11-сұрақ – 10-сұраққа "Иә" деген жауап алынғанда қойылады. Бұл сұрақтың жауабы жеке аулада (үй іргесіндегі учаскеде, саяжайда) алынған өнімді пайдалануды және тұтынуды сипаттайды;</w:t>
      </w:r>
    </w:p>
    <w:bookmarkEnd w:id="691"/>
    <w:bookmarkStart w:name="z753" w:id="692"/>
    <w:p>
      <w:pPr>
        <w:spacing w:after="0"/>
        <w:ind w:left="0"/>
        <w:jc w:val="both"/>
      </w:pPr>
      <w:r>
        <w:rPr>
          <w:rFonts w:ascii="Times New Roman"/>
          <w:b w:val="false"/>
          <w:i w:val="false"/>
          <w:color w:val="000000"/>
          <w:sz w:val="28"/>
        </w:rPr>
        <w:t>
      6) 14-сұрақта адам кез келген еңбек тәжірибесін немесе дағды алу үшін өндірістік үдеріске қатысатын жағдайда тағылымдамадан өтушілер мен оқушылардың жұмысына кәсіптік-техникалық даярлау бағдарламаларына қатысушылардың жұмыстары, әлеуметтік жұмыспен қамту бағдарламалары аясында кәсіптік-техникалық даярлау және қайта даярлау курстарында оқу жатады;</w:t>
      </w:r>
    </w:p>
    <w:bookmarkEnd w:id="692"/>
    <w:bookmarkStart w:name="z754" w:id="693"/>
    <w:p>
      <w:pPr>
        <w:spacing w:after="0"/>
        <w:ind w:left="0"/>
        <w:jc w:val="both"/>
      </w:pPr>
      <w:r>
        <w:rPr>
          <w:rFonts w:ascii="Times New Roman"/>
          <w:b w:val="false"/>
          <w:i w:val="false"/>
          <w:color w:val="000000"/>
          <w:sz w:val="28"/>
        </w:rPr>
        <w:t>
      7) 14-сұраққа "Иә" жауап бергенде 15-сұрақ қойылады.</w:t>
      </w:r>
    </w:p>
    <w:bookmarkEnd w:id="693"/>
    <w:p>
      <w:pPr>
        <w:spacing w:after="0"/>
        <w:ind w:left="0"/>
        <w:jc w:val="both"/>
      </w:pPr>
      <w:r>
        <w:rPr>
          <w:rFonts w:ascii="Times New Roman"/>
          <w:b w:val="false"/>
          <w:i w:val="false"/>
          <w:color w:val="000000"/>
          <w:sz w:val="28"/>
        </w:rPr>
        <w:t>
      Стипендияларды қоспағанда, ақшалай немесе заттай нысанда кез келген сыйақыны алуды білдіреді.</w:t>
      </w:r>
    </w:p>
    <w:p>
      <w:pPr>
        <w:spacing w:after="0"/>
        <w:ind w:left="0"/>
        <w:jc w:val="both"/>
      </w:pPr>
      <w:r>
        <w:rPr>
          <w:rFonts w:ascii="Times New Roman"/>
          <w:b w:val="false"/>
          <w:i w:val="false"/>
          <w:color w:val="000000"/>
          <w:sz w:val="28"/>
        </w:rPr>
        <w:t>
      8) 16-сұрақ осы бөлімнің 6, 7, 8, 9, 10, 13, 15-сұрақтарының ең болмағанда біреуіне "Иә" деген жауап алынғанда толтырылады.</w:t>
      </w:r>
    </w:p>
    <w:p>
      <w:pPr>
        <w:spacing w:after="0"/>
        <w:ind w:left="0"/>
        <w:jc w:val="both"/>
      </w:pPr>
      <w:r>
        <w:rPr>
          <w:rFonts w:ascii="Times New Roman"/>
          <w:b w:val="false"/>
          <w:i w:val="false"/>
          <w:color w:val="000000"/>
          <w:sz w:val="28"/>
        </w:rPr>
        <w:t>
      Бір аптадағы жұмыспен өтелген сағаттар саны барлық белгіленген жұмыс үшін жиынтық етіп қойылады, 12, 38, 44-сұрақтарда көрсетілген барлық нақты жұмыспен өтелген сағаттардың жиынтығына тең (немесе артық).</w:t>
      </w:r>
    </w:p>
    <w:p>
      <w:pPr>
        <w:spacing w:after="0"/>
        <w:ind w:left="0"/>
        <w:jc w:val="both"/>
      </w:pPr>
      <w:r>
        <w:rPr>
          <w:rFonts w:ascii="Times New Roman"/>
          <w:b w:val="false"/>
          <w:i w:val="false"/>
          <w:color w:val="000000"/>
          <w:sz w:val="28"/>
        </w:rPr>
        <w:t>
      16-сұрақта жұмыспен өтелген сағат сандары туралы жауапты жазған кезде блоктағы барлық торлар толтырылады (4 сағат - 004, 13 сағат -013) және көрсеткіштер толық санға дейін дөңгелектенеді.</w:t>
      </w:r>
    </w:p>
    <w:bookmarkStart w:name="z755" w:id="694"/>
    <w:p>
      <w:pPr>
        <w:spacing w:after="0"/>
        <w:ind w:left="0"/>
        <w:jc w:val="both"/>
      </w:pPr>
      <w:r>
        <w:rPr>
          <w:rFonts w:ascii="Times New Roman"/>
          <w:b w:val="false"/>
          <w:i w:val="false"/>
          <w:color w:val="000000"/>
          <w:sz w:val="28"/>
        </w:rPr>
        <w:t>
      10. "Өткен апта ішіндегі негізгі жұмыс (қызмет)" 2 бөлімін толтыру кезінде мыналар ескеріледі:</w:t>
      </w:r>
    </w:p>
    <w:bookmarkEnd w:id="694"/>
    <w:bookmarkStart w:name="z756" w:id="695"/>
    <w:p>
      <w:pPr>
        <w:spacing w:after="0"/>
        <w:ind w:left="0"/>
        <w:jc w:val="both"/>
      </w:pPr>
      <w:r>
        <w:rPr>
          <w:rFonts w:ascii="Times New Roman"/>
          <w:b w:val="false"/>
          <w:i w:val="false"/>
          <w:color w:val="000000"/>
          <w:sz w:val="28"/>
        </w:rPr>
        <w:t>
      1) бұл бөлімнің сұрақтары респондент өзі үшін негізгі (бірінші дәрежелі) санайтын негізгі жұмысқа (табысты кәсіпке) қатысты. Жұмысы болғанымен уақытша жұмыс істемейтін, алайда одан байланысын үзбеген және оған күтпеген жағдайлар кезеңі аяқталғаннан кейін оралу мүмкіндігі берілсе немесе жұмысқа қайта келу күні белгілі болса, мұндай жұмыс негізгі болып қала береді. Егер тұрақты жұмысы жоқ респондент зерттелетін аптада әртүрлі кездейсоқ жұмыстар атқарса, солардың біреуін негізгі ретінде көрсетуге болады. Дау тудырған жағдайларда негізгі жұмысқа өтелген сағат саны көп қызмет жатады;</w:t>
      </w:r>
    </w:p>
    <w:bookmarkEnd w:id="695"/>
    <w:bookmarkStart w:name="z757" w:id="696"/>
    <w:p>
      <w:pPr>
        <w:spacing w:after="0"/>
        <w:ind w:left="0"/>
        <w:jc w:val="both"/>
      </w:pPr>
      <w:r>
        <w:rPr>
          <w:rFonts w:ascii="Times New Roman"/>
          <w:b w:val="false"/>
          <w:i w:val="false"/>
          <w:color w:val="000000"/>
          <w:sz w:val="28"/>
        </w:rPr>
        <w:t xml:space="preserve">
      2) 34-сұрақты толтыру кезінде интервьюер респонденттен сұралатын апта кезінде қай жерде жұмыс істегенін және ұйым қандай қызмет түріне жататынын немесе өз ісінің (кәсібінің) сипатын нақтылайды. Бұл ретте осы Нұсқаулықтың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"Экономикалық қызмет түрлері бойынша түсіндірмелерді" басшылыққа алу керек.</w:t>
      </w:r>
    </w:p>
    <w:bookmarkEnd w:id="696"/>
    <w:p>
      <w:pPr>
        <w:spacing w:after="0"/>
        <w:ind w:left="0"/>
        <w:jc w:val="both"/>
      </w:pPr>
      <w:r>
        <w:rPr>
          <w:rFonts w:ascii="Times New Roman"/>
          <w:b w:val="false"/>
          <w:i w:val="false"/>
          <w:color w:val="000000"/>
          <w:sz w:val="28"/>
        </w:rPr>
        <w:t>
      Сұрақтарға жауап беруші жұмыс істеген ұйымды экономикалық қызметтің белгілі бір түріне жатқызуда қиындық туындаса респонденттің жұмыс істеген орны тиісті бағанда қысқартпай толық жазылады. Содан кейін интервьюерлердің жұмысын бақылауды жүзеге асыратын аумақтық статистика департаментінің қызметкері – супервайзердің көмегімен, қызмет түрі анықталады және тиісті код белгіленеді (мысалға, "Рахат" фабрикасы емес, "Рахат" кондитерлік фабрикасы немесе "Рахат" кондитерлік фабрика жанындағы дүкен (асхана, медпункт және тағы басқа жазылады)).</w:t>
      </w:r>
    </w:p>
    <w:p>
      <w:pPr>
        <w:spacing w:after="0"/>
        <w:ind w:left="0"/>
        <w:jc w:val="both"/>
      </w:pPr>
      <w:r>
        <w:rPr>
          <w:rFonts w:ascii="Times New Roman"/>
          <w:b w:val="false"/>
          <w:i w:val="false"/>
          <w:color w:val="000000"/>
          <w:sz w:val="28"/>
        </w:rPr>
        <w:t>
      Өзін-өзі жұмыспен қамтыған қызметкерлерге (жұмыс берушілер, отбасылық кәсіпорындардың (шаруашылықтардың) еңбекақы төленбейтін жұмыскерлері, кооперативтерде, сондай-ақ жеке аулада жұмыс істейтіндер) олар атқарған жұмыстың немесе кәсіптің сипатына (өзіндік ерекшелігіне, бағытына) сәйкес қызметтің түрі қойылады;</w:t>
      </w:r>
    </w:p>
    <w:bookmarkStart w:name="z758" w:id="697"/>
    <w:p>
      <w:pPr>
        <w:spacing w:after="0"/>
        <w:ind w:left="0"/>
        <w:jc w:val="both"/>
      </w:pPr>
      <w:r>
        <w:rPr>
          <w:rFonts w:ascii="Times New Roman"/>
          <w:b w:val="false"/>
          <w:i w:val="false"/>
          <w:color w:val="000000"/>
          <w:sz w:val="28"/>
        </w:rPr>
        <w:t>
      4) 35-сұрақты толтыру кезінде респонденттің оқу нәтижесінде алған мамандығы (біліктілігі) емес, негізгі жұмысында тікелей атқаратын немесе жұмыс орнында шұғылданатын лауазымын немесе кәсібін көрсетуі ескеріледі.</w:t>
      </w:r>
    </w:p>
    <w:bookmarkEnd w:id="697"/>
    <w:p>
      <w:pPr>
        <w:spacing w:after="0"/>
        <w:ind w:left="0"/>
        <w:jc w:val="both"/>
      </w:pPr>
      <w:r>
        <w:rPr>
          <w:rFonts w:ascii="Times New Roman"/>
          <w:b w:val="false"/>
          <w:i w:val="false"/>
          <w:color w:val="000000"/>
          <w:sz w:val="28"/>
        </w:rPr>
        <w:t xml:space="preserve">
      Лауазым немесе кәсіп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қысқартылмай толық жазылады, өйткені кәсіптер мен лауазымдардың көбінің атаулары бірдей болғанымен, олар қызметтің әртүрлі салаларына жатады.</w:t>
      </w:r>
    </w:p>
    <w:p>
      <w:pPr>
        <w:spacing w:after="0"/>
        <w:ind w:left="0"/>
        <w:jc w:val="both"/>
      </w:pPr>
      <w:r>
        <w:rPr>
          <w:rFonts w:ascii="Times New Roman"/>
          <w:b w:val="false"/>
          <w:i w:val="false"/>
          <w:color w:val="000000"/>
          <w:sz w:val="28"/>
        </w:rPr>
        <w:t>
      Егер респондент әртүрлі біліктілік талап етілмейтін жұмыстарда жүрсе, оның орындайтын жұмысының сипаты анықталады және кәсібі жазылады ("жүкші"). Ауыл шаруашылығында біліктілік талап етілмейтін жұмыстардағы адамдардың жұмысының ерекшелігі ескеріліп, "өсімдік шаруашылығының жұмысшысы" немесе "мал шаруашылығының жұмысшысы" деп жазылады. Жеке негізде жұмыс істейтін адамдар үшін жұмысының (кәсібінің): "киім тігуші", "етікші", "базардағы сатушы", "көшедегі сатушы", "жиhаз жасаушы", "пәтер жөндеуші", тағы сол сияқты сипаты көрсетіледі. Дін қызметкерлері мен діни ұйымдарда жұмыс істейтін адамдардың атқаратын қызметі жазылады;</w:t>
      </w:r>
    </w:p>
    <w:bookmarkStart w:name="z759" w:id="698"/>
    <w:p>
      <w:pPr>
        <w:spacing w:after="0"/>
        <w:ind w:left="0"/>
        <w:jc w:val="both"/>
      </w:pPr>
      <w:r>
        <w:rPr>
          <w:rFonts w:ascii="Times New Roman"/>
          <w:b w:val="false"/>
          <w:i w:val="false"/>
          <w:color w:val="000000"/>
          <w:sz w:val="28"/>
        </w:rPr>
        <w:t>
      5) 37-сұрақты толтыру кезінде мамандық (біліктілік) респондент аяқтаған оқу орындары ішінен деңгейі ең жоғарғысы бойынша есептеледі. "Үй шаруашылығы және оның мүшелері туралы мәліметтер" бөлімінің 7-сұрағында 1-5-кодын белгілеген тұлғалар үшін (яғни тек мектепті бітіргендерге немесе арнайы білімі жоқтарға) бұл сұрақ қойылмайды.</w:t>
      </w:r>
    </w:p>
    <w:bookmarkEnd w:id="698"/>
    <w:bookmarkStart w:name="z760" w:id="699"/>
    <w:p>
      <w:pPr>
        <w:spacing w:after="0"/>
        <w:ind w:left="0"/>
        <w:jc w:val="both"/>
      </w:pPr>
      <w:r>
        <w:rPr>
          <w:rFonts w:ascii="Times New Roman"/>
          <w:b w:val="false"/>
          <w:i w:val="false"/>
          <w:color w:val="000000"/>
          <w:sz w:val="28"/>
        </w:rPr>
        <w:t>
      6) 38-сұрақты толтыру кезінде зерттелетін аптада респонденттің тек негізгі жұмысында нақты жұмыс істеген күндері мен сағаттары жазылады, оған сол кәсіпорын ішінде және басқа жерлерде қосымша атқарған уақыт қосылмайды.</w:t>
      </w:r>
    </w:p>
    <w:bookmarkEnd w:id="699"/>
    <w:p>
      <w:pPr>
        <w:spacing w:after="0"/>
        <w:ind w:left="0"/>
        <w:jc w:val="both"/>
      </w:pPr>
      <w:r>
        <w:rPr>
          <w:rFonts w:ascii="Times New Roman"/>
          <w:b w:val="false"/>
          <w:i w:val="false"/>
          <w:color w:val="000000"/>
          <w:sz w:val="28"/>
        </w:rPr>
        <w:t xml:space="preserve">
      38-сұраққа респондент бірден жауап беруге қиналса, интервьюер оған зерттелетін аптаның әрбір күні бойынша оның жұмысын (қызметін) қалпына келтіруге көмектеседі. </w:t>
      </w:r>
    </w:p>
    <w:p>
      <w:pPr>
        <w:spacing w:after="0"/>
        <w:ind w:left="0"/>
        <w:jc w:val="both"/>
      </w:pPr>
      <w:r>
        <w:rPr>
          <w:rFonts w:ascii="Times New Roman"/>
          <w:b w:val="false"/>
          <w:i w:val="false"/>
          <w:color w:val="000000"/>
          <w:sz w:val="28"/>
        </w:rPr>
        <w:t>
      Егер респондент зерттелетін аптада негізгі жұмысында уақытша болмаса, онда бұл сұрақтың тұсына "0" (нөл) сағат жауабы қойылады;</w:t>
      </w:r>
    </w:p>
    <w:bookmarkStart w:name="z761" w:id="700"/>
    <w:p>
      <w:pPr>
        <w:spacing w:after="0"/>
        <w:ind w:left="0"/>
        <w:jc w:val="both"/>
      </w:pPr>
      <w:r>
        <w:rPr>
          <w:rFonts w:ascii="Times New Roman"/>
          <w:b w:val="false"/>
          <w:i w:val="false"/>
          <w:color w:val="000000"/>
          <w:sz w:val="28"/>
        </w:rPr>
        <w:t>
      7) 39-сұрақты толтыру кезінде 1 кодты, заңнамамен қысқартылған жұмыс уақыты (ауыр жұмыстарда жұмыспен қамтылған, өте зиянды және қауіпті еңбек жағдайларындағы жұмыс; 18 жасқа толмаған қызметкерлер; 1 және 2 топ мүгедектері,) белгіленген сондай-ақ жұмыс уақытының ұзақтығы еңбек (ұжым)  шарттарымен қарастырылған тұлғалар белгілейді.</w:t>
      </w:r>
    </w:p>
    <w:bookmarkEnd w:id="700"/>
    <w:bookmarkStart w:name="z762" w:id="701"/>
    <w:p>
      <w:pPr>
        <w:spacing w:after="0"/>
        <w:ind w:left="0"/>
        <w:jc w:val="both"/>
      </w:pPr>
      <w:r>
        <w:rPr>
          <w:rFonts w:ascii="Times New Roman"/>
          <w:b w:val="false"/>
          <w:i w:val="false"/>
          <w:color w:val="000000"/>
          <w:sz w:val="28"/>
        </w:rPr>
        <w:t>
      11. "Өткен апта ішіндегі қосымша жұмыс (айналысатын іс)" 3-бөлімінде мыналар ескеріледі:</w:t>
      </w:r>
    </w:p>
    <w:bookmarkEnd w:id="701"/>
    <w:p>
      <w:pPr>
        <w:spacing w:after="0"/>
        <w:ind w:left="0"/>
        <w:jc w:val="both"/>
      </w:pPr>
      <w:r>
        <w:rPr>
          <w:rFonts w:ascii="Times New Roman"/>
          <w:b w:val="false"/>
          <w:i w:val="false"/>
          <w:color w:val="000000"/>
          <w:sz w:val="28"/>
        </w:rPr>
        <w:t>
      Бұл бөлімнің сұрақтары респонденттің зерттелетін апта ішінде жалақы немесе табыс табу мақсатында басқа қосымша жұмыс (кәсібіне) атқарғанына қатысты. Бұл тұрақты, уақытша, маусымдық негізде орындалатын қоса атқарушылық бойынша жұмыс, келісімшарт бойынша немесе кездейсоқ басқа жұмыс, бір реттік қосымша табыс, жеке негіздегі жұмыс, заңды тұлға құрылмаған кәсіпкерлік қызмет, жекелеген азаматтарда жалданып істелген жұмыс.</w:t>
      </w:r>
    </w:p>
    <w:bookmarkStart w:name="z763" w:id="702"/>
    <w:p>
      <w:pPr>
        <w:spacing w:after="0"/>
        <w:ind w:left="0"/>
        <w:jc w:val="both"/>
      </w:pPr>
      <w:r>
        <w:rPr>
          <w:rFonts w:ascii="Times New Roman"/>
          <w:b w:val="false"/>
          <w:i w:val="false"/>
          <w:color w:val="000000"/>
          <w:sz w:val="28"/>
        </w:rPr>
        <w:t>
      12. "Жұмыспен қамтылмау. Соңғы 4 апта ішінде жұмыс іздеу (жұмыспен қамтылу" 4-бөлімінде респонденттің жұмыс іздеп жүргендігі (негізгі және қосымша), жақын 2 апта ішінде жұмысқа кіруге дайындығы, жұмыс іздеу себептері және болашақ жұмысының мүмкін жағдайлары нақтыланады.</w:t>
      </w:r>
    </w:p>
    <w:bookmarkEnd w:id="702"/>
    <w:bookmarkStart w:name="z764" w:id="703"/>
    <w:p>
      <w:pPr>
        <w:spacing w:after="0"/>
        <w:ind w:left="0"/>
        <w:jc w:val="both"/>
      </w:pPr>
      <w:r>
        <w:rPr>
          <w:rFonts w:ascii="Times New Roman"/>
          <w:b w:val="false"/>
          <w:i w:val="false"/>
          <w:color w:val="000000"/>
          <w:sz w:val="28"/>
        </w:rPr>
        <w:t xml:space="preserve">
      13. "Бұрынғы қызмет" 5-бөлімінде бұрын респонденттің жұмыс істегендігі, жұмысты аяқтау себептері, бұрынғы жұмысының қызмет түрі нақтыланады. 5-бөлімнің сұрақтарына 6-сұрақтағы 2-кодты белгілеген және "Қазақстан Республикасында зейнетақымен қамсыздандыру туралы" Қазақстан Республикасының 2013 жылғы 21 маусымдағы №105-V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(бұдан әрі – Заң) 16 жастан бастап зейнеткерлік жасқа дейінгі респонденттер жауап береді. </w:t>
      </w:r>
    </w:p>
    <w:bookmarkEnd w:id="703"/>
    <w:bookmarkStart w:name="z765" w:id="704"/>
    <w:p>
      <w:pPr>
        <w:spacing w:after="0"/>
        <w:ind w:left="0"/>
        <w:jc w:val="both"/>
      </w:pPr>
      <w:r>
        <w:rPr>
          <w:rFonts w:ascii="Times New Roman"/>
          <w:b w:val="false"/>
          <w:i w:val="false"/>
          <w:color w:val="000000"/>
          <w:sz w:val="28"/>
        </w:rPr>
        <w:t xml:space="preserve">
      14. "Халықты жұмыспен қамту органында тіркелу" 6-бөлімінде респонденттің халықты жұмыспен қамту органдарымен арақатынасы сипаттамасы нақтыланады. Бұл бөлімнің сұрақтарына </w:t>
      </w:r>
      <w:r>
        <w:rPr>
          <w:rFonts w:ascii="Times New Roman"/>
          <w:b w:val="false"/>
          <w:i w:val="false"/>
          <w:color w:val="000000"/>
          <w:sz w:val="28"/>
        </w:rPr>
        <w:t>Заңымен</w:t>
      </w:r>
      <w:r>
        <w:rPr>
          <w:rFonts w:ascii="Times New Roman"/>
          <w:b w:val="false"/>
          <w:i w:val="false"/>
          <w:color w:val="000000"/>
          <w:sz w:val="28"/>
        </w:rPr>
        <w:t xml:space="preserve"> белгіленген 16 жастан бастап зейнеткерлік жасқа дейінгі респонденттер ғана жауап береді. </w:t>
      </w:r>
    </w:p>
    <w:bookmarkEnd w:id="704"/>
    <w:bookmarkStart w:name="z766" w:id="705"/>
    <w:p>
      <w:pPr>
        <w:spacing w:after="0"/>
        <w:ind w:left="0"/>
        <w:jc w:val="both"/>
      </w:pPr>
      <w:r>
        <w:rPr>
          <w:rFonts w:ascii="Times New Roman"/>
          <w:b w:val="false"/>
          <w:i w:val="false"/>
          <w:color w:val="000000"/>
          <w:sz w:val="28"/>
        </w:rPr>
        <w:t>
      15. 7-бөлімде ерікті қызметке, басқа адамдардың мүддесі үшін тауар өндірісімен немесе қызмет көрсетумен байланысты кез келген ақы төленбейтін, міндетті емес қызмет кіреді. Респонденттің отбасы мүшелеріне көмек көрсетумен байланысты жұмыс, сондай-ақ жұмысқа жалдаумен байланысты, жұмыс уақытының ішінде басқа адамдардың мүддесі үшін орындалатын жұмыс есепке алынбайды.</w:t>
      </w:r>
    </w:p>
    <w:bookmarkEnd w:id="705"/>
    <w:bookmarkStart w:name="z767" w:id="706"/>
    <w:p>
      <w:pPr>
        <w:spacing w:after="0"/>
        <w:ind w:left="0"/>
        <w:jc w:val="both"/>
      </w:pPr>
      <w:r>
        <w:rPr>
          <w:rFonts w:ascii="Times New Roman"/>
          <w:b w:val="false"/>
          <w:i w:val="false"/>
          <w:color w:val="000000"/>
          <w:sz w:val="28"/>
        </w:rPr>
        <w:t>
      16. "Күнкөріс қаражатының көздері" 8-бөлімінің 80-сұрағы әрбір респонденттің зерттелетін айдағы күнкөріс қаражатының көздерін анықтауға мүмкіндік береді. Интервьюер өткен айда болған респондентте болған кіріс көздерінің барлығын көрсетеді.</w:t>
      </w:r>
    </w:p>
    <w:bookmarkEnd w:id="706"/>
    <w:p>
      <w:pPr>
        <w:spacing w:after="0"/>
        <w:ind w:left="0"/>
        <w:jc w:val="both"/>
      </w:pPr>
      <w:r>
        <w:rPr>
          <w:rFonts w:ascii="Times New Roman"/>
          <w:b w:val="false"/>
          <w:i w:val="false"/>
          <w:color w:val="000000"/>
          <w:sz w:val="28"/>
        </w:rPr>
        <w:t xml:space="preserve">
      81-сұрақта респонденттің соңғы айда алған жиынтық табысының (үй шаруашылығы мүшелерінің еңбекақы төлеу түрінде алған ақшалай қаражаттарының, өзін-өзі жұмыспен қамтудан келген табыс (оның ішінде жеке кәсіпкерліктен), әлеуметтік төлемдердің (зейнетақы, шәкіртақы, жәрдемақылар және басқа төлемдер), меншіктен түскен пайыздар, дивиденділер мен басқа да кірістердің, өзге де ақшалай түсімдердің, сонымен бірге үй шаруашылығында өндірілген және тұтынылған тауарлар мен қызметтердің бағалау құнының сомасы) жалпы сомасы көрсетіледі. Табыс болмаған кезде 1-код белгіленеді. </w:t>
      </w:r>
    </w:p>
    <w:p>
      <w:pPr>
        <w:spacing w:after="0"/>
        <w:ind w:left="0"/>
        <w:jc w:val="both"/>
      </w:pPr>
      <w:r>
        <w:rPr>
          <w:rFonts w:ascii="Times New Roman"/>
          <w:b w:val="false"/>
          <w:i w:val="false"/>
          <w:color w:val="000000"/>
          <w:sz w:val="28"/>
        </w:rPr>
        <w:t>
      82-сұраққа тек 80-сұрақтың "Өзін-өзі жұмыспен қамту (кәсіпкерлік табыс)" 2-кодын белгіленген респонденттер жауап береді, қалғандары бұл сұрақтан өтіп, 83-сұраққа көшеді.</w:t>
      </w:r>
    </w:p>
    <w:p>
      <w:pPr>
        <w:spacing w:after="0"/>
        <w:ind w:left="0"/>
        <w:jc w:val="both"/>
      </w:pPr>
      <w:r>
        <w:rPr>
          <w:rFonts w:ascii="Times New Roman"/>
          <w:b w:val="false"/>
          <w:i w:val="false"/>
          <w:color w:val="000000"/>
          <w:sz w:val="28"/>
        </w:rPr>
        <w:t xml:space="preserve">
      82-сұрақта респондент соңғы бір айда алған жиынтық кірістің өзін-өзі жұмыспен қамтудан (үй шаруашылығында өндірілген және тұтынылған тауарлар мен қызметтердің бағалау құнын, сонымен бірге жеке ауладан (үй іргесіндегі учаскеден, саяжайдан) алынған заттай өнімдерді  қосқанда) түскен кірістің үлес салмағын көрсетеді. </w:t>
      </w:r>
    </w:p>
    <w:p>
      <w:pPr>
        <w:spacing w:after="0"/>
        <w:ind w:left="0"/>
        <w:jc w:val="both"/>
      </w:pPr>
      <w:r>
        <w:rPr>
          <w:rFonts w:ascii="Times New Roman"/>
          <w:b w:val="false"/>
          <w:i w:val="false"/>
          <w:color w:val="000000"/>
          <w:sz w:val="28"/>
        </w:rPr>
        <w:t>
      Пікіртерімді бітірген соң интервьюер 83-сұрақты толтырады.</w:t>
      </w:r>
    </w:p>
    <w:p>
      <w:pPr>
        <w:spacing w:after="0"/>
        <w:ind w:left="0"/>
        <w:jc w:val="both"/>
      </w:pPr>
      <w:r>
        <w:rPr>
          <w:rFonts w:ascii="Times New Roman"/>
          <w:b w:val="false"/>
          <w:i w:val="false"/>
          <w:color w:val="000000"/>
          <w:sz w:val="28"/>
        </w:rPr>
        <w:t>
      84-сұрақ үй шаруашылығының барлық мүшелеріне толтырылады және компьютерлік сауаттылығының деңгейін анықтауға мүмкіндік береді. 84-сұрақтың 1-кодын дербес компьютерде жұмыс істеуге ең болмағанда аздаған тәжірибесі де жоқ адамдар, 84-сұрақтың 2-кодын компьютерде жұмыс істеуге аздаған дағдысы бар, файлдарды көшіре алатын, диск құралдары мен компьютерлік ойындармен жұмыс істей алатын адамдар, 84-сұрақтың 3-кодын кеңселік бағдарламалық өнімдерде жұмыс істеуге базалық дағдысы бар адамдар, 84-сұрақтың 4-кодын арнайы бағдарламалық қамтамасыз ету және кең таралған, және тағы басқа бағдарламаларда жұмыс істеуде тәжірибесі мол адамдар толтырады.</w:t>
      </w:r>
    </w:p>
    <w:bookmarkStart w:name="z768" w:id="707"/>
    <w:p>
      <w:pPr>
        <w:spacing w:after="0"/>
        <w:ind w:left="0"/>
        <w:jc w:val="both"/>
      </w:pPr>
      <w:r>
        <w:rPr>
          <w:rFonts w:ascii="Times New Roman"/>
          <w:b w:val="false"/>
          <w:i w:val="false"/>
          <w:color w:val="000000"/>
          <w:sz w:val="28"/>
        </w:rPr>
        <w:t xml:space="preserve">
      17. Статистикалық нысанының </w:t>
      </w:r>
      <w:r>
        <w:rPr>
          <w:rFonts w:ascii="Times New Roman"/>
          <w:b w:val="false"/>
          <w:i w:val="false"/>
          <w:color w:val="000000"/>
          <w:sz w:val="28"/>
        </w:rPr>
        <w:t>1-қосымшасын</w:t>
      </w:r>
      <w:r>
        <w:rPr>
          <w:rFonts w:ascii="Times New Roman"/>
          <w:b w:val="false"/>
          <w:i w:val="false"/>
          <w:color w:val="000000"/>
          <w:sz w:val="28"/>
        </w:rPr>
        <w:t>, "Жұмыспен қамту" 1-бөлімінде 18-сұрақта 5-тен 9-ға дейінгі кодтарды жауап берген респонденттер толтырады.</w:t>
      </w:r>
    </w:p>
    <w:bookmarkEnd w:id="707"/>
    <w:bookmarkStart w:name="z769" w:id="708"/>
    <w:p>
      <w:pPr>
        <w:spacing w:after="0"/>
        <w:ind w:left="0"/>
        <w:jc w:val="both"/>
      </w:pPr>
      <w:r>
        <w:rPr>
          <w:rFonts w:ascii="Times New Roman"/>
          <w:b w:val="false"/>
          <w:i w:val="false"/>
          <w:color w:val="000000"/>
          <w:sz w:val="28"/>
        </w:rPr>
        <w:t>
      18. Пікіртерімді бітірген соң, интервьюер сұрақтардың қалып кетпегендігіне көз жеткізу үшін  статистикалық нысанды тексереді және респонденттерге ынтымақтастығы мен көмектескендері үшін міндетті түрде алғыс білдіреді. Интервьюер үй шаруашылығынан тыс жерде статистикалық нысанды қайта қарап шығады және егер сәйкессіздік тапса, онда үй шаруашылығына қайта барып (жеке немесе телефонмен) жетпей тұрған ақпаратты анықтауы керек.</w:t>
      </w:r>
    </w:p>
    <w:bookmarkEnd w:id="7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жұмыспен</w:t>
            </w:r>
            <w:r>
              <w:br/>
            </w:r>
            <w:r>
              <w:rPr>
                <w:rFonts w:ascii="Times New Roman"/>
                <w:b w:val="false"/>
                <w:i w:val="false"/>
                <w:color w:val="000000"/>
                <w:sz w:val="20"/>
              </w:rPr>
              <w:t>қамтылуын іріктемелі зерттеу</w:t>
            </w:r>
            <w:r>
              <w:br/>
            </w:r>
            <w:r>
              <w:rPr>
                <w:rFonts w:ascii="Times New Roman"/>
                <w:b w:val="false"/>
                <w:i w:val="false"/>
                <w:color w:val="000000"/>
                <w:sz w:val="20"/>
              </w:rPr>
              <w:t>сауалнамасы"</w:t>
            </w:r>
            <w:r>
              <w:br/>
            </w:r>
            <w:r>
              <w:rPr>
                <w:rFonts w:ascii="Times New Roman"/>
                <w:b w:val="false"/>
                <w:i w:val="false"/>
                <w:color w:val="000000"/>
                <w:sz w:val="20"/>
              </w:rPr>
              <w:t>жалпымемлекеттік</w:t>
            </w:r>
            <w:r>
              <w:br/>
            </w:r>
            <w:r>
              <w:rPr>
                <w:rFonts w:ascii="Times New Roman"/>
                <w:b w:val="false"/>
                <w:i w:val="false"/>
                <w:color w:val="000000"/>
                <w:sz w:val="20"/>
              </w:rPr>
              <w:t>статистикалық байқауының</w:t>
            </w:r>
            <w:r>
              <w:br/>
            </w:r>
            <w:r>
              <w:rPr>
                <w:rFonts w:ascii="Times New Roman"/>
                <w:b w:val="false"/>
                <w:i w:val="false"/>
                <w:color w:val="000000"/>
                <w:sz w:val="20"/>
              </w:rPr>
              <w:t>статистикалық нысанын</w:t>
            </w:r>
            <w:r>
              <w:br/>
            </w:r>
            <w:r>
              <w:rPr>
                <w:rFonts w:ascii="Times New Roman"/>
                <w:b w:val="false"/>
                <w:i w:val="false"/>
                <w:color w:val="000000"/>
                <w:sz w:val="20"/>
              </w:rPr>
              <w:t xml:space="preserve">толтыру жөніндегі нұсқаулыққа </w:t>
            </w:r>
            <w:r>
              <w:br/>
            </w:r>
            <w:r>
              <w:rPr>
                <w:rFonts w:ascii="Times New Roman"/>
                <w:b w:val="false"/>
                <w:i w:val="false"/>
                <w:color w:val="000000"/>
                <w:sz w:val="20"/>
              </w:rPr>
              <w:t>(коды 252101075, индексі Т-001,</w:t>
            </w:r>
            <w:r>
              <w:br/>
            </w:r>
            <w:r>
              <w:rPr>
                <w:rFonts w:ascii="Times New Roman"/>
                <w:b w:val="false"/>
                <w:i w:val="false"/>
                <w:color w:val="000000"/>
                <w:sz w:val="20"/>
              </w:rPr>
              <w:t>кезеңділігі айлық)</w:t>
            </w:r>
            <w:r>
              <w:br/>
            </w:r>
            <w:r>
              <w:rPr>
                <w:rFonts w:ascii="Times New Roman"/>
                <w:b w:val="false"/>
                <w:i w:val="false"/>
                <w:color w:val="000000"/>
                <w:sz w:val="20"/>
              </w:rPr>
              <w:t>1-қосымша</w:t>
            </w:r>
          </w:p>
        </w:tc>
      </w:tr>
    </w:tbl>
    <w:bookmarkStart w:name="z723" w:id="709"/>
    <w:p>
      <w:pPr>
        <w:spacing w:after="0"/>
        <w:ind w:left="0"/>
        <w:jc w:val="left"/>
      </w:pPr>
      <w:r>
        <w:rPr>
          <w:rFonts w:ascii="Times New Roman"/>
          <w:b/>
          <w:i w:val="false"/>
          <w:color w:val="000000"/>
        </w:rPr>
        <w:t xml:space="preserve"> "Халықтың жұмыспен қамтылуын іріктемелі зерттеу сауалнамасының"</w:t>
      </w:r>
      <w:r>
        <w:br/>
      </w:r>
      <w:r>
        <w:rPr>
          <w:rFonts w:ascii="Times New Roman"/>
          <w:b/>
          <w:i w:val="false"/>
          <w:color w:val="000000"/>
        </w:rPr>
        <w:t>(коды 252101075, индексі Т-001, кезеңділігі айлық) 31-сұрағын толтыру үшін</w:t>
      </w:r>
      <w:r>
        <w:br/>
      </w:r>
      <w:r>
        <w:rPr>
          <w:rFonts w:ascii="Times New Roman"/>
          <w:b/>
          <w:i w:val="false"/>
          <w:color w:val="000000"/>
        </w:rPr>
        <w:t>экономикалық қызмет түрлері бойынша түсіндірмелер</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0"/>
        <w:gridCol w:w="2268"/>
        <w:gridCol w:w="6572"/>
      </w:tblGrid>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негізгі түрлерінің атауы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 және олардың құрамына енетін қызмет көрсетулер</w:t>
            </w:r>
          </w:p>
        </w:tc>
      </w:tr>
      <w:tr>
        <w:trPr>
          <w:trHeight w:val="30" w:hRule="atLeast"/>
        </w:trPr>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орман және балық шаруашылығы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(күрішті қоспағанда), бұршақ дақылдарын және майлы тұқымдарды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және қауындарды, көкөністердің тамыр тәрізді және түйнекті түрлерін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қамысын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дақылдарды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маусымдық дақылдарды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және субтропикалық жемістерді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Цитрусты жемістерді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жемістерді және сүйекті жемістерді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ағаштарының және бұталы жемістер мен жаңғақтардың басқа да түрлерін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майы бар жемістерді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Сусындарды дайындауға арналған дақылдарды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Дәмдеуіштерді, хош иісті шөптерді, күшті әсер ететін есірткі және фармацевтикалық дақылдарды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көпжылдық дақылдарды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Питомник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сүтті тұқымдарын көбейту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және енекенің басқа да тұқымдарын көбейту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және басқа да тұяқты тұқымдарды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 және түйе тектес жануарларды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және ешкілерді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 және торайларды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басқа түрлерін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ауыл шаруашылығы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дақылдарын өсіру саласындағы қызметтің қосалқы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өсіру жөніндегі қызметтің көмекші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жинағаннан кейінгі ауыл шаруашылығы қызметінің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көбейту үшін өңдеу және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салада қызмет көрсетуді ұсынуды қоса алғандағы аңшылық пен аулау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өзге де орман шаруашылығы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шаруашылығының ағаш емес өнімін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саласында (орман шаруашылығы және ағаш дайындау)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балық аулау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 балық аулау шаруашылығы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аквадақылы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сулық аквадақыл</w:t>
            </w:r>
          </w:p>
        </w:tc>
      </w:tr>
      <w:tr>
        <w:trPr>
          <w:trHeight w:val="30" w:hRule="atLeast"/>
        </w:trPr>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 өндіру өнеркәсібі және карьерлерді қазу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Лигнитті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және торий кенін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түсті металл кендерін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және құрылыс тастарын, әктас, гипс, бор және тақтатас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Малтатасты және құмды карьерлерді қазу, сазды және каолинді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өнеркәсіп пен тыңайтқыштар алу үшін минералды шикізаттар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кен өндіру өнеркәсібінің өзге салалары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табиғи газды өндіру кезіндегі техникалық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өнеркәсібінің басқа салалары және жер асты қазба жұмыстары үшін техникалық қолдау</w:t>
            </w:r>
          </w:p>
        </w:tc>
      </w:tr>
      <w:tr>
        <w:trPr>
          <w:trHeight w:val="30" w:hRule="atLeast"/>
        </w:trPr>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етін қайта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үй құсының етінен жасалған өнімдерді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былқылдақ денелілерді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өңдеу және сақтаудың өзге де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оған ұқсас тағамдық майларды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 және сырды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Ұн-жарма өнеркәсібінің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Крахмалды және крахмалдан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өндіру; ұннан жасалған кондитерлік жаңа піскен өнімдерді, торттарды және тәтті тоқаштарды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нанды және печеньені өндіру; ұзақ сақтауға арналған ұннан жасалған кондитерлік өнімдерді, торттарды, тәтті тоқаштарды, пирогтарды және бисквиттерді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Какаоны, шоколадты және қантты кондитерлік тағамдарды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Шайды және кофені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Дәмқосарларды мен дәмдеуіштерді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 және диеталық тамақ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басқа тамақ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Фермалардағы жануарлар үшін дайын азықтарды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 үшін дайын тағам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Спирттік ішімдіктерді тазарту, ректификациялау және араластыру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Жүзімнен шарап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Сидрді және басқа да жемісті шараптарды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Ашыған материалдан басқа тазартылмаған сусындар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суларды және басқа алкогольсіз сусындарды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 және иіру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және трикотаж маталарын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Киімнен басқа, дайын тоқыма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және кілем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арқан, жіңішке арқан, бауша, бау өндіру және тор тоқу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Киімнен басқа, тоқымалы емес бұйымдарды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техникалық және өнеркәсіптік тоқыма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кірмеген басқа тоқыма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тігілген киімді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сырт киімді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киімді өндіру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Киімдердің және аксессуарлардың басқа да түрлерін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бұйымдарды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және тоқыма шұлық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тоқылған және тоқыма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илеу және өңдеу; үлбірді өңдеу және бояу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сөмкелерін, әйелдер сөмкелерін және т.с.с. қайыс бұйымдарды және әбзелдерді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және сүргілеу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 фанер, тақта және панель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паркет жабындарды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ағаш құрылыс конструкцияларын және ағаш өңдеу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ыдыстарды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ағаш бұйымдарын өндіру; тоздан, сабаннан және өруге арналған материалдардан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массасы мен целлюлозаны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қатырма қағаз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және қатырма қағаз, қағаз және қатырма қағаз қапқорап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және санитарлық-гигиеналық мақсатқа арналған қағаз бұйымдарын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қағазы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Тұсқағаздар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қатырма қағаздан басқа да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басып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өндірісінің өзге де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қалыптарын дайындау және ақпараттық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Брошюралық-түптеу және өңдеу қызметі және ілеспе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Тасымалдауыштағы жазбаларды қалпына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пештерінің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газды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 заттар мен пигменттер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бейорганикалық химиялық заттарды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органикалық химиялық заттарды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және құрамында азот бар құрамаларды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Пластмассаны бастапқы пішінде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каучукті бастапқы пішінде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басқа агрохимиялық өнімдерді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ұқсас бояғыш заттар, баспаханалық бояулар мен мастика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және жуу құралдарын, тазалайтын және жылтырататын заттар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 және косметикалық заттар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өзге химиялық өнімдер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препараттар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тыстар мен камералар өндіру; резеңке тыстарды қалпына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резеңке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табақтар, шиналар мен профильдерге арналған камералар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пластик ораулар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құрылыс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пластик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Табақты әйнек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Табақты әйнекті құрастыру және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қуыс шыны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шыны бұйымдарын өңдеу және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төсемдер мен плиталар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жабынқыш және күйдірілген саздан өзге құрылыс материалдарын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қыш және сәндік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сантехникалық қыш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электрден қорғағыштар мен оқшаулағыш арматуралар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техникалық қыш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қыш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Клинкерлерді қоса алғанда, цементті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және құрылыс ғанышын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жасалған құрылыс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Ғаныштан жасалған бұйымдарды құрылыста қолдану үшін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үшін дайын бетон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бетон қоспаларын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Асбестоцементтен және талшықты цементтен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құрылыс ғанышы мен цементтен жасалған өзге бұйымдарды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кесу, өңдеу және әрлеу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Түрпілі бұйымдарды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металл емес минералды өнімдерді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және ферроқорытпалар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құбырлар, құбыржолдар, профильдер, фитингтерді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созу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Ленталарды және жіңішке кесінділерді суықтай илектеу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пішіндеу немесе бүктеу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 суықтай созу әдісі арқылы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(асыл) металдарды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мырыш және қалайы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түсті металдар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отын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металдарды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түсті металдарды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металл конструкциялар мен бұйымдарды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есіктер мен терезелер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жылытудың радиаторлары мен қазандарын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металл цистерналар, резервуарлар мен контейнерлер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 қазандарынан басқа, бу қазандарын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және оқ-дәрілер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 металды роликпен соғу, баспалау, штампылау және белгілі бір қалыпқа келтіру және роликті қаңылтыр игіш машинада табақша металды белгілі бір қалыпқа келтіру; ұнтақ металлургиясы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 және металдарға қаптамалар түсіру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өңдеу; металдарды өңдеу және жабу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металл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Құлыптар, ілгектер және топсалар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бөшкелер және ұқсас сыйымдылықтар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металдардан буып-түюге арналған материалдар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Сымнан, шынжырдан және серіппелерден жасалған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кірмеген металдан жасалған өзге дайын бұйымдарды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элементтерді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платаларды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мен шалғай жабдықтар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электроника құралдарын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тестілеу және навигациялауға арналған құралдар мен аспаптар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Сәулелендіргіш электромедициналық және электротерапевтік жабдықтар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құралдар мен фотографиялық жабдықтар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таратудың магнитті және оптикалық құралдарын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генераторлар, трансформаторлар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бөлуші және реттеуші аппаратура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және аккумуляторлар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кабель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сымының және кабельдің өзге түрлерін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Электрмонтаждық құрылғыларды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Электрожарықтандыру жабдықтарын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Электротұрмыстық құралдар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емес тұрмыстық құралдар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электр жабдықтарын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автокөліктік және мотоцикл қозғалтқыштарынан басқа, қозғалтқыштарды және турбиналарды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жабдықты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сорғыларды және сығымдағыштарды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крандар мен шұралар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Мойынтіректерді, жетектерді және тісті берілістердің элементтерін және жетектерді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Плиталарды, пештерді және оттықтарды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және тасымалдау жабдықтарын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техникасын және жабдығын жасау (компьютерлер мен шалғай жабдықтардан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электр құралдарын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тоңазыту және желдету жабдығын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жалпы мақсаттағы өзге де машиналар мен жабдықтарды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шаруашылығы техникаларын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қысыммен өңдеуге арналған жабдықты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өңдейтін станоктар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 мен жабдықты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өнеркәсібінде, жер асты қазба жұмыстары мен құрылысқа арналған техниканы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сусындарды және темекі өнімдерін өндіруге және қайта өңдеуге арналған жабдықты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тігін, үлбір және былғары бұйымдарын дайындауға арналған жабдықты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және қатырма қағазды дайындауға арналған техниканы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пластмасса және басқа полимер бұйымдарды қайта өңдеуге арналған жабдықты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арнайы мақсатқа арналған басқа машиналар мен жабдықтарды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арналған шанақтарды жасау; трейлерлерді және жартылай тіркемелерді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арналған электр және электрондық жабдықтарды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және олардың қозғалтқыштарының басқа да бөлшектері мен құрал-саймандарын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және қалқымалы конструкцияларды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спорт қайықтарын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локомотивтерін және жылжымалы құрамды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және ғарыштық ұшатын аппаратты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жауынгерлік автокөлік құралдарын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Велосипедтерді және мүгедектерге арналған арбаларды/креслоларды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басқа көлік құралдары мен жабдықтарын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және студия жиһазын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басқа түрлерін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Тиындарды және медальдарды соғу/шығару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Бижутериялар және ұқсас бұйымдар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тауарларын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Ойындарды және ойыншықтарды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стоматологиялық құралдар мен керек-жарақтарды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Сыпырғыштар мен щетка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өнімдерді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металл бұйымдарды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оптикалық жабдықты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жабдықтарды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және қайықтарды жөндеу,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 мен ғарыш кемелерін жөндеу,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жабдықтарының өзге де түрлерін жөндеу,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жабдықтарды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техника мен жабдықты жөндеу</w:t>
            </w:r>
          </w:p>
        </w:tc>
      </w:tr>
      <w:tr>
        <w:trPr>
          <w:trHeight w:val="30" w:hRule="atLeast"/>
        </w:trPr>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Электрмен жабдықтау, газ, бу беру және ауа баптау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отынды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арқылы газ тәрізді отынды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отынды құбырлар арқылы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беру және ауа баптау жүйелері</w:t>
            </w:r>
          </w:p>
        </w:tc>
      </w:tr>
      <w:tr>
        <w:trPr>
          <w:trHeight w:val="30" w:hRule="atLeast"/>
        </w:trPr>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кәріз жүйесі, қалдықтардың жиналуын және таратулуын бақылау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 өңдеу және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өңдеу және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Сұрыпталған материалдарды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құнарлылығын қалпына келтіру және қалдықтарды жою саласындағы өзге де қызметтер</w:t>
            </w:r>
          </w:p>
        </w:tc>
      </w:tr>
      <w:tr>
        <w:trPr>
          <w:trHeight w:val="30" w:hRule="atLeast"/>
        </w:trPr>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Қүрылыс</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және тұрғын емес ғимараттардың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автомагистральдар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 және метро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туннельдер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инженерлік объектілердің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және телекоммуникациямен қамтамасыз етуге арналған бөліп таратқыш объектілердің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құрылыстарын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инженерлік имараттар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 бөлшектеу және бұзу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алаңындағы дайындық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мақсатымен бұрғылау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және монтаж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жылыту және ауа баптау жүйелерін монтаждау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құрылыс-монтаж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шеберлігі және ағаш ұстасы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жабын төсеу және қабырғаларды қаптау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 және шыны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әрлеу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 жабу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кірмеген өзге де мамандандырылған құрылыс жұмыстары</w:t>
            </w:r>
          </w:p>
        </w:tc>
      </w:tr>
      <w:tr>
        <w:trPr>
          <w:trHeight w:val="30" w:hRule="atLeast"/>
        </w:trPr>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Көтерме және бөлшек сауда; автомобильдерді жөндеу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және жеңіл автокөлік құралдарын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автокөлік құралдарын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техникалық қызметтер және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қосалқы бөлшектер мен құрал-саймандарды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қосалқы бөлшектер мен құрал-саймандарды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Мотоциклдерді, олардың бөлшектерін, тораптарын және құрал-саймандарын сату; мотоциклдерге техникалық қызмет көрсету және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шикізатын, тірі мал, тоқыма шикізаты мен жартылай фабрикаттарды сату жөніндегі агенттердің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Отындарды, кендерді, металдар және химиялық заттарды сату жөніндегі агенттердің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және құрылыс материалдарын сату жөніндегі агенттердің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өнеркәсіптік жабдықтарды, теңіз және әуе кемелерін сату жөніндегі агенттердің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тұрмыстық тауарлар, бекітпе және өзге де металл бұйымдарды сату жөніндегі агенттердің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киім, аяқ киім, былғарыдан және үлбірден жасалған бұйымдарды сату жөніндегі агенттердің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мен темекі бұйымдарын қоса алғанда, азық-түлік өнімдерін, сату жөніндегі агенттердің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тауарлардың жекелеген түрлерінің немесе тауарлар топтарын сатуға мамандандырылған агенттер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ассортименттегі тауарларды сату жөніндегі агенттердің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өңделмеген темекіні, тұқым және малдарға арналған жемді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мен басқа өсімдіктерді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тірідей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былғарыны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жұмыртқа және азықтық май және тоң майды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бұйымдарын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шоколад және қантты кондитерлік бұйымдарды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шай, какао және дәмдеуіштерді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шаян тәрізділерді және былқылдақ денелілерді қоса алғанда, өзге де тамақ өнімдерін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 мен темекі бұйымдарын мамандандырылмаған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мен аяқ киімдерді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радио тауарларын және телеаппаратураларды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Кәрлен, шыны ыдыстар мен тазартқыш құралдарды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 мен косметиканы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тауарларды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 кілемдерді және жарықтандыру жабдықтарын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Сағаттарды және зергерлік әшекейлерді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тұрмыстық тауарларды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мен шалғай компьютерлік жабдықтарды және бағдарламалық қамтамасыз етуді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және телекоммуникациялық жабдықтарды және олардың қосалқы бөлшектерін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жабдықтарды және олардың қосалқы бөлшектерін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станоктарды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өндіруге және азаматтық құрылысқа арналған техниканы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тігін және трикотаж өндірісіне арналған техниканы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жиһаздарын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кеңсе техникасы мен жабдықтарды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техника мен жабдықтарды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сауданың өзге де қызметтері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сұйық және газ тәрізді отынды және осыларға ұқсас өнімдерді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және металл кендерін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материалдарын, құрылыс материалдарын және сантехникалық жабдықтарды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бұйымдарды, су құбырын және жылытатын жабдықтар мен мүліктерді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аралық өнімдерді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және сынықтарды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Мамандандырылмаған көтерме сауда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Мамандандырылмаған дүкендерде көбінесе тамақ өнімдерін, сусындар мен темекі бұйымдарын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Мамандандырылмаған дүкендердегі өзге де бөлшек сауда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жемістер мен көкөністерді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ет және ет өнімдерін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балық, шаян тәрізділерді және былқылдақ денелілерді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нан-тоқаш өнімдері, ұннан жасалған және қантты кондитерлік бұйымдарды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сусындарды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темекі бұйымдарын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тамақ өнімдерін бөлшек саудада сатудың өзге де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отынды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компьютерлер, шалғай жабдықтар мен бағдарламалық қамтамасыз етуді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телекоммуникациялық жабдықтарды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аудио және видео техниканы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тоқыма бұйымдарын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бекітпе бұйымдарды, лак-бояу материалдарын және шыныларды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кілемдер, кілем бұйымдарын, сондай-ақ қабырға және еден жабындарын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тұрмыстық электр аспаптарын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жиһаз, жарықтандыру жабдықтары және өзге де тұрмыстық керек-жарақтарды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кітаптарды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газет және кеңсе тауарларын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аудио және видео жазбаларды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спорт жабдықтарын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ойындар мен ойыншықтарды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киімдерді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аяқ киім және былғары бұйымдарды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фармацевтикалық тауарларды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медициналық және ортопедтік тауарларды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косметикалық тауарларды және гигиена заттарын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гүлдерді, бөлме өсімдіктерін, тұқымдарды, тыңайтқыштарды, үй жануарларын және үй жануарларына арналған жемді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сағат және зергерлік әшекейлерді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жаңа тауарларды бөлшек саудада сатудың басқа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Дүкендерде ұсталған тауарларды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палаткаларында және базарда тамақ өнімдерін, сусындар мен темекі бұйымдарын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палаткаларында және базарда киімдер, аяқ киімдер және маталарды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Палаткалар мен базарларда өзге де тауарларды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бойынша тапсырыстар орындайтын фирмалар арқылы және Интернет арқылы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Дүкендерден, сауда палаткаларынан немесе базарлардан тыс бөлшек сауданың басқа түрлері</w:t>
            </w:r>
          </w:p>
        </w:tc>
      </w:tr>
      <w:tr>
        <w:trPr>
          <w:trHeight w:val="30" w:hRule="atLeast"/>
        </w:trPr>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қоймалау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темір жол көлігі, қалааралық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темір жол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және қала маңына жүретін жер үсті жолаушылар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жатқызылмаған жер үсті жолаушылар тасымалдарының өзге де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жүк тасымалдау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бойынша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Құбырмен тасымалдау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және жағалау суларында жүретін жолаушылар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жағалау суларында жүретін жүк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жолаушылар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жүк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әуе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әуе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ғарыш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қоймаға қою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көлігі саласында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саласында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саласындағы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көліктік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кезіндегі өзге де ілеспе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қамту аймағында қызметтерді ұсыну міндеттемелеріне сәйкес почталық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почталық және курьерлік қызмет</w:t>
            </w:r>
          </w:p>
        </w:tc>
      </w:tr>
      <w:tr>
        <w:trPr>
          <w:trHeight w:val="30" w:hRule="atLeast"/>
        </w:trPr>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Тұру және тамақтану бойынша қызметтер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қызметтер ұсынуы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кезеңдерінде тұрғын үй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 алаңдар, рекреациялық автопарктер және трейлерлік парктерде тұру үшін көрсетілетін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басқа түрлеріндегі көрсетілетін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және тамақ өнімдерін жеткізу бойынша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Тапсырыспен тамақ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Тамақтануды ұйымдастырудың өзге де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 беру</w:t>
            </w:r>
          </w:p>
        </w:tc>
      </w:tr>
      <w:tr>
        <w:trPr>
          <w:trHeight w:val="30" w:hRule="atLeast"/>
        </w:trPr>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және байланыс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және жазылушылар тізімдерін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 мен мерзімдік басылымдарды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ісінің өзге де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ойындар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бағдарламалық қамтамасыз етуді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және телевизиялық бағдарламаларды шығару бойынша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және телевизиялық бағдарламалар дайындаудың өндірістен кейінгі сатысы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және телевизиялық бағдарламалар тарату бойынша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 көрсету бойынша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Фонограммалар мен музыкалық жазбаларды шығару бойынша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бағдарламалар жасау және тарату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телекоммуникациялық байланыс</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телекоммуникациялық байланыс</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телекоммуникациялар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қызметтердің басқа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саласындағы консультациялық қызметтері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жабдықтарды басқару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мен компьютерлік жүйелер саласындағы қызметтің басқа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қайта өңдеу және орналастыру қызметтері және басқа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агенттіктердің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санаттардың ешбірінде аталмаған ақпараттық агенттіктер қызметінің өзге де түрлері</w:t>
            </w:r>
          </w:p>
        </w:tc>
      </w:tr>
      <w:tr>
        <w:trPr>
          <w:trHeight w:val="30" w:hRule="atLeast"/>
        </w:trPr>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және сақтандыру қызметі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банк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Ақша-кредит делдалдығының басқа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Холдингтік компаниялар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Тресттер, қорлар және басқа осындай қаржы объектілері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лизинг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берудің өзге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топтамаларға жатқызылмаған сақтандыру және зейнетақы қорларының қызметінен басқа, қаржылық қызметтердің басқа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 сақтандыру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қорларының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мен тауарларға келісім-шарттар бойынша брокерлік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зейнетақымен қамтамасыз етуден басқа, қаржылық қызметтерді ұсыну бойынша басқа қосалқы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мен шығынды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агенттерінің және брокерлерінің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зейнетақымен қамтамасыз ету жөніндегі басқа қосалқы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басқару бойынша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басқару бойынша қызмет</w:t>
            </w:r>
          </w:p>
        </w:tc>
      </w:tr>
      <w:tr>
        <w:trPr>
          <w:trHeight w:val="30" w:hRule="atLeast"/>
        </w:trPr>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мүлікпен жасалатын операциялар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 және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немесе жалданатын жылжымайтын мүлікті жалға беру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жүргізілетін операциялар бойынша агенттіктердің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үшін немесе келісім-шарттық негізде жылжымайтын мүлікті басқару</w:t>
            </w:r>
          </w:p>
        </w:tc>
      </w:tr>
      <w:tr>
        <w:trPr>
          <w:trHeight w:val="30" w:hRule="atLeast"/>
        </w:trPr>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ғылыми және техникалық қызмет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есепке алу және аудит саласындағы қызмет; салық салу бойынша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компаниялар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қарым-қатынас және жұртшылықпен байланыс бойынша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қызмет және басқару мәселелері бойынша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саласындағы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ізденістер саласындағы қызмет және осы салаларда техникалық кеңес беруді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сынақтар мен талдаулар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Биотехнологиялар саласындағы ғылыми зерттеулер мен эксперименттік әзірлемелер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мен инженерия саласындағы өзге де зерттеулер мен әзірлемелер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гуманитарлық ғылымдар саласындағы зерттеулер мен эксперименттік әзірлемелер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агенттіктерінің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жарнама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конъюнктурасын зерттеу және қоғамдық пікірді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бойынша мамандандырылған жұмыстар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(жазбаша және ауызша)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кәсіби, ғылыми және техникалық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қызмет</w:t>
            </w:r>
          </w:p>
        </w:tc>
      </w:tr>
      <w:tr>
        <w:trPr>
          <w:trHeight w:val="30" w:hRule="atLeast"/>
        </w:trPr>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және қосалқы қызмет көрсету саласындағы қызмет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жеңіл автомобильдерді жалға алу және жалға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көліктерін жалға алу және жалға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спорттық құрал-саймандарды жалдау және жалға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жазбалар мен дискілерді жалға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тұтынатын өзге заттарды және тұрмыстық тауарларды жалға беру және жалға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 мен жабдықтарын жалға алу және жалға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объектілердің құрылысына арналған құрылыс техникасы мен жабдықтарды жалдау және жалға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техниканы қоса алғанда, кеңсе машиналары мен жабдықтарды жалдау және жалға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құралдары мен жабдықтарын жалдау және жалға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құралдары мен жабдықтарын жалдау және жалға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өзге де машиналарды, жабдықтар мен материалдық құралдарды жалға алу және жалға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авторлық құқықтармен жасалатын жұмыстарды қоспағанда, зияткерлік меншікті және ұқсас өнімдерді жалға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агенттіктерінің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жұмысқа орналастыру жөніндегі агенттіктердің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жұмыс жөніндегі өзге де ұйымдардың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агенттіктер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операторлардың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Брондау бойынша көрсетілетін қызметтердің өзге түрлері және оған ілеспе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қызметінің жұмысы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жүйелері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жүргізу жөніндегі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Объектілерге кешенді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жалпы тазалау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өнеркәсіптік объектілерді тазалау бойынша өзге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бойынша қызметтердің барлық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бойынша қызмет; пейзаждық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әкімшілік-басқарушылық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Фотокөшірмелеу жұмыстары, құжаттамалар дайындау және мамандандырылған кеңселік қызмет көрсетудің өзге де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Ақпараттық-анықтамалық қызметтердің жұмысы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 мен сауда көрмелерін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жинау бойынша агенттіктер мен кредиттік бюролардың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шаруашылық қызметіне қосалқы қызмет көрсетудің басқа түрлері</w:t>
            </w:r>
          </w:p>
        </w:tc>
      </w:tr>
      <w:tr>
        <w:trPr>
          <w:trHeight w:val="30" w:hRule="atLeast"/>
        </w:trPr>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 және қорғаныс; міндетті әлеуметтік қамтамасыз ету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сипатты мемлекеттік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қамсыздандырудан басқа, медициналық қызмет көрсетуді, білім беру, мәдени қызмет көрсетуді және басқа да әлеуметтік қызмет көрсетуді қамтамасыз ететін мекемелердің қызметін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 тиімді жүргізуді реттеу және жәрдемдесу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саясат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саласындағы қызмет және сот әділдігі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қауіпсіздікті қамтамасыз ету бойынша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жағдайлардағы қауіпсіздікті қамтамасыз ету бойынша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 саласындағы қызмет</w:t>
            </w:r>
          </w:p>
        </w:tc>
      </w:tr>
      <w:tr>
        <w:trPr>
          <w:trHeight w:val="30" w:hRule="atLeast"/>
        </w:trPr>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(бірінші 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жалпы орта білім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білім және бос уақытты ұйымдастыратын мамандар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білім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жүргізушілерін дайындау мектептерінің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білім берудің өзге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білім беру қызметі</w:t>
            </w:r>
          </w:p>
        </w:tc>
      </w:tr>
      <w:tr>
        <w:trPr>
          <w:trHeight w:val="30" w:hRule="atLeast"/>
        </w:trPr>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және әлеуметтік қызметтер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ұйымдарының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дәрігерлік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қорғау бойынша өзге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қамтамасыз ете отырып, науқастарды күту жөніндегі ұйымдардың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және дене кемістіктері, психикалық аурулар мен наркологиялық ауытқулары бар адамдарға арналған тұруға байланысты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қамтамасыз етумен қарттар мен мүгедектерді күту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үйде күту бойынша қызметтің өзге де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мүгедектер үшін тұруды қамтамасыз етпейтін әлеуметтік қызметтер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күндізгі күтімі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тұруды қамтамасыз етпей көрсетілетін өзге әлеуметтік қызметтер</w:t>
            </w:r>
            <w:r>
              <w:br/>
            </w:r>
            <w:r>
              <w:rPr>
                <w:rFonts w:ascii="Times New Roman"/>
                <w:b w:val="false"/>
                <w:i w:val="false"/>
                <w:color w:val="000000"/>
                <w:sz w:val="20"/>
              </w:rPr>
              <w:t>
 </w:t>
            </w:r>
          </w:p>
        </w:tc>
      </w:tr>
      <w:tr>
        <w:trPr>
          <w:trHeight w:val="30" w:hRule="atLeast"/>
        </w:trPr>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 ойын-сауық және демалыс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Продюссерлік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Спектакль көрсету кезінде техникалық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және театр залдарының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және мұрағаттар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орындар мен ғимараттарды, мәдени ескерткіштерді қорғау бойынша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Ботаникалық бақтар және зоологиялық парктер мен қорықтар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 және бәс тігуді ұйымдастыру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объектілер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клубтарының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Фитнесс-клубтардың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өзге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және демалыс саябақтары мен тақырыптық саябақтар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 және ойын-сауықты ұйымдастыру жөніндегі қызметтің өзге де түрлері</w:t>
            </w:r>
          </w:p>
        </w:tc>
      </w:tr>
      <w:tr>
        <w:trPr>
          <w:trHeight w:val="30" w:hRule="atLeast"/>
        </w:trPr>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қызметтер түрлерін ұсыну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және кәсіпкерлік ұйымдардың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ұйымдар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Кәсіподақтар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ұйымдар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ұйымдар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қоғамдық ұйымдар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мен шалғай жабдықтарды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жабдықтарды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электрониканы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аспаптарды және үй мен бау-бақша құрал-саймандарын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киімдерді және былғарыдан жасалған бұйымдарды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Жиһаздарды және үйге қажетті заттарды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Сағаттарды және әшекей бұйымдарды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тұтынатын өзге де заттарды және тұрмыстық тауарларды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және үлбірден жасалған бұйымдарды жуу және (химиялық) тазалау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Шаштараздардың, сән салондарының қызметтерін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Жерлеуді ұйымдастыру және олармен байланысты қызметтер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қызметтерді ұсыну</w:t>
            </w:r>
          </w:p>
        </w:tc>
      </w:tr>
      <w:tr>
        <w:trPr>
          <w:trHeight w:val="30" w:hRule="atLeast"/>
        </w:trPr>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қызметшісін жалдайтын және өзі тұтыну үшін тауарлар мен қызметтер өндіретін үй шаруашылықтары қызметі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қызметшісін жалдайтын үй шаруашылықтарының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 үшін тауарлар өндіру жөніндегі үй шаруашылықтарының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 үшін қызметтер өндіру жөніндегі үй шаруашылықтарының қызметі</w:t>
            </w:r>
          </w:p>
        </w:tc>
      </w:tr>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Аумақтан тыс ұйымдардың және органдардың қызметі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Аумақтан тыс ұйымдардың қызметі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w:t>
            </w:r>
            <w:r>
              <w:rPr>
                <w:rFonts w:ascii="Times New Roman"/>
                <w:b w:val="false"/>
                <w:i w:val="false"/>
                <w:color w:val="000000"/>
                <w:sz w:val="20"/>
              </w:rPr>
              <w:t>Халықтың жұмыспен</w:t>
            </w:r>
            <w:r>
              <w:br/>
            </w:r>
            <w:r>
              <w:rPr>
                <w:rFonts w:ascii="Times New Roman"/>
                <w:b w:val="false"/>
                <w:i w:val="false"/>
                <w:color w:val="000000"/>
                <w:sz w:val="20"/>
              </w:rPr>
              <w:t>қамтылуын іріктемелі зерттеу</w:t>
            </w:r>
            <w:r>
              <w:br/>
            </w:r>
            <w:r>
              <w:rPr>
                <w:rFonts w:ascii="Times New Roman"/>
                <w:b w:val="false"/>
                <w:i w:val="false"/>
                <w:color w:val="000000"/>
                <w:sz w:val="20"/>
              </w:rPr>
              <w:t>сауалнамасы" (коды 252101075,</w:t>
            </w:r>
            <w:r>
              <w:br/>
            </w:r>
            <w:r>
              <w:rPr>
                <w:rFonts w:ascii="Times New Roman"/>
                <w:b w:val="false"/>
                <w:i w:val="false"/>
                <w:color w:val="000000"/>
                <w:sz w:val="20"/>
              </w:rPr>
              <w:t>индексі Т-001, кезеңділігі</w:t>
            </w:r>
            <w:r>
              <w:br/>
            </w:r>
            <w:r>
              <w:rPr>
                <w:rFonts w:ascii="Times New Roman"/>
                <w:b w:val="false"/>
                <w:i w:val="false"/>
                <w:color w:val="000000"/>
                <w:sz w:val="20"/>
              </w:rPr>
              <w:t>айлық) жалпымемлекеттік</w:t>
            </w:r>
            <w:r>
              <w:br/>
            </w:r>
            <w:r>
              <w:rPr>
                <w:rFonts w:ascii="Times New Roman"/>
                <w:b w:val="false"/>
                <w:i w:val="false"/>
                <w:color w:val="000000"/>
                <w:sz w:val="20"/>
              </w:rPr>
              <w:t>статистикалық байқауының</w:t>
            </w:r>
            <w:r>
              <w:br/>
            </w:r>
            <w:r>
              <w:rPr>
                <w:rFonts w:ascii="Times New Roman"/>
                <w:b w:val="false"/>
                <w:i w:val="false"/>
                <w:color w:val="000000"/>
                <w:sz w:val="20"/>
              </w:rPr>
              <w:t>статистикалық нысанын</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2-қосымша</w:t>
            </w:r>
          </w:p>
        </w:tc>
      </w:tr>
    </w:tbl>
    <w:bookmarkStart w:name="z721" w:id="710"/>
    <w:p>
      <w:pPr>
        <w:spacing w:after="0"/>
        <w:ind w:left="0"/>
        <w:jc w:val="left"/>
      </w:pPr>
      <w:r>
        <w:rPr>
          <w:rFonts w:ascii="Times New Roman"/>
          <w:b/>
          <w:i w:val="false"/>
          <w:color w:val="000000"/>
        </w:rPr>
        <w:t xml:space="preserve"> "Халықтың жұмыспен қамтылуын іріктемелі зерттеу сауалнамасының"</w:t>
      </w:r>
      <w:r>
        <w:br/>
      </w:r>
      <w:r>
        <w:rPr>
          <w:rFonts w:ascii="Times New Roman"/>
          <w:b/>
          <w:i w:val="false"/>
          <w:color w:val="000000"/>
        </w:rPr>
        <w:t>(коды 252101075, индексі Т-001, кезеңділігі айлық,) 32-сұрағын толтыру мысалы</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10953"/>
      </w:tblGrid>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Былай жазылмайды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жазылуы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директоры, мейрамхана директоры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сату жөніндегі агент, сақтандыру агенті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немесе аудан әкімдері аппаратындағы бөлім басшысы, өнеркәсіптік кәсіпорынның бөлім басшысы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фабрикасының қойма меңгерушісі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кәсіпорынның жабдықтарды жөндеу жөніндегі шебері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сауу операторы, компьютерге қызмет көрсету жөніндегі оператор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жиhазды жасап шығарушы кәсіпорынының директоры, сусындар өндіретін "Сайрам" АҚ басшысы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171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w:t>
            </w:r>
            <w:r>
              <w:br/>
            </w:r>
            <w:r>
              <w:rPr>
                <w:rFonts w:ascii="Times New Roman"/>
                <w:b w:val="false"/>
                <w:i w:val="false"/>
                <w:color w:val="000000"/>
                <w:sz w:val="20"/>
              </w:rPr>
              <w:t>2017 года № 171</w:t>
            </w:r>
          </w:p>
        </w:tc>
      </w:tr>
    </w:tbl>
    <w:tbl>
      <w:tblPr>
        <w:tblW w:w="0" w:type="auto"/>
        <w:tblCellSpacing w:w="0" w:type="auto"/>
        <w:tblBorders>
          <w:top w:val="none"/>
          <w:left w:val="none"/>
          <w:bottom w:val="none"/>
          <w:right w:val="none"/>
          <w:insideH w:val="none"/>
          <w:insideV w:val="none"/>
        </w:tblBorders>
      </w:tblPr>
      <w:tblGrid>
        <w:gridCol w:w="2654"/>
        <w:gridCol w:w="1"/>
        <w:gridCol w:w="12394"/>
      </w:tblGrid>
      <w:tr>
        <w:trPr>
          <w:trHeight w:val="30" w:hRule="atLeast"/>
        </w:trPr>
        <w:tc>
          <w:tcPr>
            <w:tcW w:w="26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25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1625600" cy="1358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7"/>
              <w:gridCol w:w="1472"/>
              <w:gridCol w:w="1472"/>
              <w:gridCol w:w="1472"/>
              <w:gridCol w:w="1911"/>
              <w:gridCol w:w="2996"/>
            </w:tblGrid>
            <w:tr>
              <w:trPr>
                <w:trHeight w:val="30" w:hRule="atLeast"/>
              </w:trPr>
              <w:tc>
                <w:tcPr>
                  <w:tcW w:w="297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w:t>
                  </w:r>
                  <w:r>
                    <w:br/>
                  </w:r>
                  <w:r>
                    <w:rPr>
                      <w:rFonts w:ascii="Times New Roman"/>
                      <w:b/>
                      <w:i w:val="false"/>
                      <w:color w:val="000000"/>
                      <w:sz w:val="20"/>
                    </w:rPr>
                    <w:t>
(нужное обвести)
</w:t>
                  </w:r>
                </w:p>
              </w:tc>
            </w:tr>
            <w:tr>
              <w:trPr>
                <w:trHeight w:val="30" w:hRule="atLeast"/>
              </w:trPr>
              <w:tc>
                <w:tcPr>
                  <w:tcW w:w="297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w:t>
                  </w:r>
                  <w:r>
                    <w:br/>
                  </w:r>
                  <w:r>
                    <w:rPr>
                      <w:rFonts w:ascii="Times New Roman"/>
                      <w:b/>
                      <w:i w:val="false"/>
                      <w:color w:val="000000"/>
                      <w:sz w:val="20"/>
                    </w:rPr>
                    <w:t>
до 1 часа
</w:t>
                  </w:r>
                </w:p>
              </w:tc>
              <w:tc>
                <w:tcPr>
                  <w:tcW w:w="1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99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более 40 часов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xml:space="preserve">
Представляется территориальному органу </w:t>
            </w: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252112078 / Код статистической формы 252112078</w:t>
            </w:r>
          </w:p>
        </w:tc>
        <w:tc>
          <w:tcPr>
            <w:tcW w:w="1239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Лайықты еңбек</w:t>
            </w:r>
            <w:r>
              <w:br/>
            </w:r>
            <w:r>
              <w:rPr>
                <w:rFonts w:ascii="Times New Roman"/>
                <w:b/>
                <w:i w:val="false"/>
                <w:color w:val="000000"/>
                <w:sz w:val="20"/>
              </w:rPr>
              <w:t>
Достойный труд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Т-004 индексі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258"/>
        <w:gridCol w:w="2774"/>
        <w:gridCol w:w="322"/>
        <w:gridCol w:w="7954"/>
        <w:gridCol w:w="324"/>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 жылына үш рет</w:t>
            </w:r>
            <w:r>
              <w:br/>
            </w:r>
            <w:r>
              <w:rPr>
                <w:rFonts w:ascii="Times New Roman"/>
                <w:b w:val="false"/>
                <w:i w:val="false"/>
                <w:color w:val="000000"/>
                <w:sz w:val="20"/>
              </w:rPr>
              <w:t>
Периодичность: три раза в год</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r>
              <w:br/>
            </w:r>
            <w:r>
              <w:rPr>
                <w:rFonts w:ascii="Times New Roman"/>
                <w:b w:val="false"/>
                <w:i w:val="false"/>
                <w:color w:val="000000"/>
                <w:sz w:val="20"/>
              </w:rPr>
              <w:t>
месяц</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15 жас және одан асқан жастағы үй шаруашылығының мүшелерінен сұралады </w:t>
            </w:r>
            <w:r>
              <w:br/>
            </w:r>
            <w:r>
              <w:rPr>
                <w:rFonts w:ascii="Times New Roman"/>
                <w:b w:val="false"/>
                <w:i w:val="false"/>
                <w:color w:val="000000"/>
                <w:sz w:val="20"/>
              </w:rPr>
              <w:t>
Опрашиваются члены домашних хозяйств в возрасте 15 лет и старше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06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36068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16 шілде, 20 тамыз, 17 қыркүйек</w:t>
            </w:r>
            <w:r>
              <w:br/>
            </w:r>
            <w:r>
              <w:rPr>
                <w:rFonts w:ascii="Times New Roman"/>
                <w:b w:val="false"/>
                <w:i w:val="false"/>
                <w:color w:val="000000"/>
                <w:sz w:val="20"/>
              </w:rPr>
              <w:t>
Срок представления – 16 июля, 20 августа, 17 сентября</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11188"/>
        <w:gridCol w:w="4647"/>
      </w:tblGrid>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Аумақтың (елді мекеннің) атауы / Наименование территории (населенного пункта)</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ӘАОЖ бойынша елді мекеннің коды / Код населенного пункта по КАТО</w:t>
            </w:r>
            <w:r>
              <w:rPr>
                <w:rFonts w:ascii="Times New Roman"/>
                <w:b w:val="false"/>
                <w:i w:val="false"/>
                <w:color w:val="000000"/>
                <w:vertAlign w:val="superscript"/>
              </w:rPr>
              <w:t>1</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Елді мекен типінің коды (1 - қала, 2 – ауыл) / Код типа населенного пункта (1 - город, 2 - село)</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6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5969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Даңғыл, көше, алаң, тұйық көше / Проспект, улица, площадь, переулок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Үйдің № / № дома</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Пәтердің № / № квартиры</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Интервьюер коды / Код интервьюера</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28829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476"/>
        <w:gridCol w:w="2813"/>
        <w:gridCol w:w="476"/>
        <w:gridCol w:w="2814"/>
        <w:gridCol w:w="476"/>
        <w:gridCol w:w="3961"/>
      </w:tblGrid>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Сұхбат жүргізу күні / Дата проведения интервью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 число</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 месяц</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 год</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Ескертпе: </w:t>
      </w:r>
      <w:r>
        <w:br/>
      </w:r>
      <w:r>
        <w:rPr>
          <w:rFonts w:ascii="Times New Roman"/>
          <w:b w:val="false"/>
          <w:i w:val="false"/>
          <w:color w:val="000000"/>
          <w:sz w:val="28"/>
        </w:rPr>
        <w:t xml:space="preserve">
      Мұнда және бұдан әрі: </w:t>
      </w:r>
      <w:r>
        <w:rPr>
          <w:rFonts w:ascii="Times New Roman"/>
          <w:b w:val="false"/>
          <w:i w:val="false"/>
          <w:color w:val="000000"/>
          <w:vertAlign w:val="superscript"/>
        </w:rPr>
        <w:t>1</w:t>
      </w:r>
      <w:r>
        <w:rPr>
          <w:rFonts w:ascii="Times New Roman"/>
          <w:b w:val="false"/>
          <w:i w:val="false"/>
          <w:color w:val="000000"/>
          <w:sz w:val="28"/>
        </w:rPr>
        <w:t xml:space="preserve"> Әкімшілік-аумақтық объектілер жіктеуіші ҚР ҰК 11-2009</w:t>
      </w:r>
      <w:r>
        <w:br/>
      </w:r>
      <w:r>
        <w:rPr>
          <w:rFonts w:ascii="Times New Roman"/>
          <w:b w:val="false"/>
          <w:i w:val="false"/>
          <w:color w:val="000000"/>
          <w:sz w:val="28"/>
        </w:rPr>
        <w:t>
      Примечание:</w:t>
      </w:r>
      <w:r>
        <w:br/>
      </w:r>
      <w:r>
        <w:rPr>
          <w:rFonts w:ascii="Times New Roman"/>
          <w:b w:val="false"/>
          <w:i w:val="false"/>
          <w:color w:val="000000"/>
          <w:sz w:val="28"/>
        </w:rPr>
        <w:t>
      Здесь и далее:</w:t>
      </w:r>
      <w:r>
        <w:rPr>
          <w:rFonts w:ascii="Times New Roman"/>
          <w:b w:val="false"/>
          <w:i w:val="false"/>
          <w:color w:val="000000"/>
          <w:vertAlign w:val="superscript"/>
        </w:rPr>
        <w:t xml:space="preserve"> </w:t>
      </w:r>
      <w:r>
        <w:rPr>
          <w:rFonts w:ascii="Times New Roman"/>
          <w:b w:val="false"/>
          <w:i w:val="false"/>
          <w:color w:val="000000"/>
          <w:vertAlign w:val="superscript"/>
        </w:rPr>
        <w:t>1</w:t>
      </w:r>
      <w:r>
        <w:rPr>
          <w:rFonts w:ascii="Times New Roman"/>
          <w:b w:val="false"/>
          <w:i w:val="false"/>
          <w:color w:val="000000"/>
          <w:sz w:val="28"/>
        </w:rPr>
        <w:t xml:space="preserve"> Классификатор административно-территориальных объектов НК РК 11-2009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2847"/>
        <w:gridCol w:w="2847"/>
        <w:gridCol w:w="2847"/>
        <w:gridCol w:w="2847"/>
        <w:gridCol w:w="2847"/>
        <w:gridCol w:w="53"/>
        <w:gridCol w:w="374"/>
        <w:gridCol w:w="730"/>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Назар аударыңыз: Сұрақнама "Халықтың жұмыспен қамтылуын іріктемелі зерттеу сауалнамасы" (индексі Т-001, кезеңділігі айлық) статистикалық нысанындағы 6-сұрақтың (Сіз заттай не ақшалай табыс табу үшін өткен аптада ең болмағанда бір сағат қандай да бір жұмыс атқардыңыз ба немесе қандай да бір кәсіппен (түрлі қызмет көрсетуді қоса алғанда) шұғылдандыңыз ба?) 1-кодына (иә) жауап берген респонденттерге 3 тоқсанда (шілде, тамыз, қыркүйек) толтырылады.</w:t>
            </w:r>
            <w:r>
              <w:br/>
            </w:r>
            <w:r>
              <w:rPr>
                <w:rFonts w:ascii="Times New Roman"/>
                <w:b/>
                <w:i w:val="false"/>
                <w:color w:val="000000"/>
                <w:sz w:val="20"/>
              </w:rPr>
              <w:t>
Внимание: Вопросник заполняется в 3 квартале (июль, август, сентябрь) на респондентов, ответивших в статистической форме "Анкета выборочного обследования занятости населения"(индекс Т-001, периодичность месячная) на вопрос 6 (Выполняли ли Вы хотя бы один час на прошлой неделе какую-нибудь работу за вознаграждение или имели какое-либо занятие для получения натурального или денежного дохода (включая оказание различного рода услуг)?) код 1(да)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Назар аударыңыз: Интервьюер, "Халықтың жұмыспен қамтылуын іріктемелі зерттеу сауалнамасы" (индексі Т-001, кезеңділігі айлық) статистикалық нысанына сәйкес респонденттің нөмірін толтырыңыз</w:t>
            </w:r>
            <w:r>
              <w:br/>
            </w:r>
            <w:r>
              <w:rPr>
                <w:rFonts w:ascii="Times New Roman"/>
                <w:b w:val="false"/>
                <w:i w:val="false"/>
                <w:color w:val="000000"/>
                <w:sz w:val="20"/>
              </w:rPr>
              <w:t>
Внимание: Интервьюер, заполните номер респондента аналогично статистической форме "Анкета выборочного обследования занятости населения"(индекс Т-001, периодичность месячная)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Сұраққа көшу Переход к вопросу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Назар аударыңыз: 1-сұрақты "Халықтың жұмыспен қамтылуын іріктемелі зерттеу сауалнамасы" (индексі Т-001, кезеңділігі айлық) статистикалық нысанының 38-сұрағы негізінде интервьюер толтырады</w:t>
            </w:r>
            <w:r>
              <w:br/>
            </w:r>
            <w:r>
              <w:rPr>
                <w:rFonts w:ascii="Times New Roman"/>
                <w:b w:val="false"/>
                <w:i w:val="false"/>
                <w:color w:val="000000"/>
                <w:sz w:val="20"/>
              </w:rPr>
              <w:t>
Внимание: Вопрос 1 заполняется интервьюером на основании вопроса 38 статистической формы "Анкета выборочного обследования занятости населения" (индекс Т-001, периодичность месячная)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Сіз негізгі жұмыста нақты қанша сағат жұмыспен өтедіңіз</w:t>
            </w:r>
            <w:r>
              <w:rPr>
                <w:rFonts w:ascii="Times New Roman"/>
                <w:b/>
                <w:i w:val="false"/>
                <w:color w:val="000000"/>
                <w:sz w:val="20"/>
              </w:rPr>
              <w:t>?</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Сколько часов Вы фактически отработали на основной работе?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 сағат және одан аз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 часов и менее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41-49 сағат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41-49 часов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50-59 сағат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50-59 часов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 сағат және одан көп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60 часов и более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Сіз әдетте негізгі жұмысыңызда аптасына қанша сағат жұмыс істейсіз?</w:t>
            </w:r>
            <w:r>
              <w:br/>
            </w:r>
            <w:r>
              <w:rPr>
                <w:rFonts w:ascii="Times New Roman"/>
                <w:b w:val="false"/>
                <w:i w:val="false"/>
                <w:color w:val="000000"/>
                <w:sz w:val="20"/>
              </w:rPr>
              <w:t>
</w:t>
            </w:r>
            <w:r>
              <w:rPr>
                <w:rFonts w:ascii="Times New Roman"/>
                <w:b/>
                <w:i w:val="false"/>
                <w:color w:val="000000"/>
                <w:sz w:val="20"/>
              </w:rPr>
              <w:t xml:space="preserve"> (сағаттар санын көрсетіңіз)</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39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17399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39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17399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39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17399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39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17399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39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17399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Сколько часов в неделю Вы обычно работаете на вашей основной работе?</w:t>
            </w:r>
            <w:r>
              <w:br/>
            </w:r>
            <w:r>
              <w:rPr>
                <w:rFonts w:ascii="Times New Roman"/>
                <w:b w:val="false"/>
                <w:i w:val="false"/>
                <w:color w:val="000000"/>
                <w:sz w:val="20"/>
              </w:rPr>
              <w:t>
(укажите количество часов)</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Назар аударыңыз: </w:t>
            </w:r>
            <w:r>
              <w:br/>
            </w:r>
            <w:r>
              <w:rPr>
                <w:rFonts w:ascii="Times New Roman"/>
                <w:b w:val="false"/>
                <w:i w:val="false"/>
                <w:color w:val="000000"/>
                <w:sz w:val="20"/>
              </w:rPr>
              <w:t>
</w:t>
            </w:r>
            <w:r>
              <w:rPr>
                <w:rFonts w:ascii="Times New Roman"/>
                <w:b w:val="false"/>
                <w:i/>
                <w:color w:val="000000"/>
                <w:sz w:val="20"/>
              </w:rPr>
              <w:t xml:space="preserve">Егер өткен аптада жұмыспен өтелген сағаттардың нақты саны әдеттегі сағаттар санына тең болса (2-сұрақ) </w:t>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color w:val="000000"/>
                <w:sz w:val="20"/>
              </w:rPr>
              <w:t xml:space="preserve"> 7;</w:t>
            </w:r>
            <w:r>
              <w:br/>
            </w:r>
            <w:r>
              <w:rPr>
                <w:rFonts w:ascii="Times New Roman"/>
                <w:b w:val="false"/>
                <w:i w:val="false"/>
                <w:color w:val="000000"/>
                <w:sz w:val="20"/>
              </w:rPr>
              <w:t>
</w:t>
            </w:r>
            <w:r>
              <w:rPr>
                <w:rFonts w:ascii="Times New Roman"/>
                <w:b w:val="false"/>
                <w:i/>
                <w:color w:val="000000"/>
                <w:sz w:val="20"/>
              </w:rPr>
              <w:t xml:space="preserve">Егер өткен аптада жұмыспен өтелген сағаттардың нақты саны әдеттегі сағаттар санынан артық болса (2-сұрақ) </w:t>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color w:val="000000"/>
                <w:sz w:val="20"/>
              </w:rPr>
              <w:t xml:space="preserve"> 3;</w:t>
            </w:r>
            <w:r>
              <w:br/>
            </w:r>
            <w:r>
              <w:rPr>
                <w:rFonts w:ascii="Times New Roman"/>
                <w:b w:val="false"/>
                <w:i w:val="false"/>
                <w:color w:val="000000"/>
                <w:sz w:val="20"/>
              </w:rPr>
              <w:t>
</w:t>
            </w:r>
            <w:r>
              <w:rPr>
                <w:rFonts w:ascii="Times New Roman"/>
                <w:b w:val="false"/>
                <w:i/>
                <w:color w:val="000000"/>
                <w:sz w:val="20"/>
              </w:rPr>
              <w:t xml:space="preserve">Егер өткен аптада жұмыспен өтелген сағаттардың нақты саны әдеттегі сағаттар санынан кем болса (2-сұрақ) </w:t>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color w:val="000000"/>
                <w:sz w:val="20"/>
              </w:rPr>
              <w:t>4;</w:t>
            </w:r>
            <w:r>
              <w:br/>
            </w:r>
            <w:r>
              <w:rPr>
                <w:rFonts w:ascii="Times New Roman"/>
                <w:b w:val="false"/>
                <w:i w:val="false"/>
                <w:color w:val="000000"/>
                <w:sz w:val="20"/>
              </w:rPr>
              <w:t>
</w:t>
            </w:r>
            <w:r>
              <w:rPr>
                <w:rFonts w:ascii="Times New Roman"/>
                <w:b w:val="false"/>
                <w:i/>
                <w:color w:val="000000"/>
                <w:sz w:val="20"/>
              </w:rPr>
              <w:t xml:space="preserve">Егер өткен аптада жұмыспен өтелген сағаттардың нақты саны 0–ге (нөлге) тең болса </w:t>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color w:val="000000"/>
                <w:sz w:val="20"/>
              </w:rPr>
              <w:t>10</w:t>
            </w:r>
            <w:r>
              <w:br/>
            </w:r>
            <w:r>
              <w:rPr>
                <w:rFonts w:ascii="Times New Roman"/>
                <w:b w:val="false"/>
                <w:i w:val="false"/>
                <w:color w:val="000000"/>
                <w:sz w:val="20"/>
              </w:rPr>
              <w:t xml:space="preserve">
Внимание: </w:t>
            </w:r>
            <w:r>
              <w:br/>
            </w:r>
            <w:r>
              <w:rPr>
                <w:rFonts w:ascii="Times New Roman"/>
                <w:b w:val="false"/>
                <w:i w:val="false"/>
                <w:color w:val="000000"/>
                <w:sz w:val="20"/>
              </w:rPr>
              <w:t xml:space="preserve">
Если фактическое количество отработанных часов за прошлую неделю равно обычному количеству часов (Вопрос 2) </w:t>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w:t>
            </w:r>
            <w:r>
              <w:br/>
            </w:r>
            <w:r>
              <w:rPr>
                <w:rFonts w:ascii="Times New Roman"/>
                <w:b w:val="false"/>
                <w:i w:val="false"/>
                <w:color w:val="000000"/>
                <w:sz w:val="20"/>
              </w:rPr>
              <w:t xml:space="preserve">
Если фактическое количество отработанных часов за прошлую неделю больше обычного количества часов (Вопрос 2) </w:t>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w:t>
            </w:r>
            <w:r>
              <w:br/>
            </w:r>
            <w:r>
              <w:rPr>
                <w:rFonts w:ascii="Times New Roman"/>
                <w:b w:val="false"/>
                <w:i w:val="false"/>
                <w:color w:val="000000"/>
                <w:sz w:val="20"/>
              </w:rPr>
              <w:t xml:space="preserve">
Если фактическое количество отработанных часов за прошлую неделю меньше обычного количества часов (Вопрос 2) </w:t>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w:t>
            </w:r>
            <w:r>
              <w:br/>
            </w:r>
            <w:r>
              <w:rPr>
                <w:rFonts w:ascii="Times New Roman"/>
                <w:b w:val="false"/>
                <w:i w:val="false"/>
                <w:color w:val="000000"/>
                <w:sz w:val="20"/>
              </w:rPr>
              <w:t>
Если фактическое количество отработанных часов за прошлую неделю равно 0 (нулю)  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Сіз неліктен өткен апта ішінде әдеттегіден көп жұмыс істедіңіз?</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Почему Вы проработали больше часов чем </w:t>
            </w:r>
            <w:r>
              <w:br/>
            </w:r>
            <w:r>
              <w:rPr>
                <w:rFonts w:ascii="Times New Roman"/>
                <w:b w:val="false"/>
                <w:i w:val="false"/>
                <w:color w:val="000000"/>
                <w:sz w:val="20"/>
              </w:rPr>
              <w:t>
обычно в течение прошлой недели?</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Икемді (сырғымалы) кесте</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Гибкий (скользящий) график</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Әдетте жұмыс беруші белгілейтін талаптар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Требования, которые обычно установлены работодателем</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Туындаған өндірістік қажеттілікке байланысты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связи с возникшей производственной необходимостью</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Қоғамдық міндеттерді орындау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Выполнение общественных обязанностей</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Басқа (қосымша) жұмыс немесе кәсіп болмады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было другой (дополнительной) работы или занятия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Басқа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Другое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Сіз неліктен өткен апта ішінде әдеттегіден аз жұмыс істедіңіз</w:t>
            </w:r>
            <w:r>
              <w:rPr>
                <w:rFonts w:ascii="Times New Roman"/>
                <w:b w:val="false"/>
                <w:i w:val="false"/>
                <w:color w:val="000000"/>
                <w:sz w:val="20"/>
              </w:rPr>
              <w:t>?</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Почему Вы проработали меньше часов чем </w:t>
            </w:r>
            <w:r>
              <w:br/>
            </w:r>
            <w:r>
              <w:rPr>
                <w:rFonts w:ascii="Times New Roman"/>
                <w:b w:val="false"/>
                <w:i w:val="false"/>
                <w:color w:val="000000"/>
                <w:sz w:val="20"/>
              </w:rPr>
              <w:t>
обычно в течение прошлой недели?</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Қолайсыз ауа-райы жағдайы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Неблагоприятные погодные условия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Әкімшіліктің, жұмыс берушінің бастамасы бойынша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 инициативе администрации, работодателя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Жеткілікті жұмыс көлемі жоқ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Нет достаточного объема работ</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Икемді (сырғымалы) кесте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Гибкий (скользящий) график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Балаға, науқас адамға күтім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Уход за ребенком, больным человеком</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Денсаулық жағдайыма байланысты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 состоянию здоровья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Басқа (екінші) жұмысым бар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Имею другую (вторую) работу</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Білім алудамын (институтта, курстарда)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Прохожу обучение (в институте, на курсах)</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Оқу демалысы, кәсіптік даярлық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Учебный отпуск, профессиональная подготовка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сайынғы еңбек демалысы, мерекелік күндер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Ежегодный трудовой отпуск, праздничные дни</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Табысым жеткілікті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Имею достаточный доход</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Жеке бастың немесе отбасы жағдайы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Личные или семейные обстоятельства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Басқа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Другое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Назар аударыңыз: 5-сұраққа өткен аптада жұмыспен өтелген нақты сағаттарының санын 40 сағаттан аз деп белгілеген респонденттер жауап береді.</w:t>
            </w:r>
            <w:r>
              <w:br/>
            </w:r>
            <w:r>
              <w:rPr>
                <w:rFonts w:ascii="Times New Roman"/>
                <w:b/>
                <w:i w:val="false"/>
                <w:color w:val="000000"/>
                <w:sz w:val="20"/>
              </w:rPr>
              <w:t>
Егер өткен аптада жұмыспен өтелген жалпы сағаттардың нақты саны 40 сағаттан көп болса, онда интервьюер 6-сұраққа көшеді.</w:t>
            </w:r>
            <w:r>
              <w:br/>
            </w:r>
            <w:r>
              <w:rPr>
                <w:rFonts w:ascii="Times New Roman"/>
                <w:b/>
                <w:i w:val="false"/>
                <w:color w:val="000000"/>
                <w:sz w:val="20"/>
              </w:rPr>
              <w:t>
Егер өткен аптада жұмыспен өтелген жалпы сағаттардың нақты саны 40 сағатқа тең болса, онда интервьюер 7-сұраққа көшеді.</w:t>
            </w:r>
            <w:r>
              <w:br/>
            </w:r>
            <w:r>
              <w:rPr>
                <w:rFonts w:ascii="Times New Roman"/>
                <w:b/>
                <w:i w:val="false"/>
                <w:color w:val="000000"/>
                <w:sz w:val="20"/>
              </w:rPr>
              <w:t>
Внимание: На вопрос 5 отвечают респонденты, отметившие что фактическое количество отработанных часов за прошлую неделю было менее 40 часов.</w:t>
            </w:r>
            <w:r>
              <w:br/>
            </w:r>
            <w:r>
              <w:rPr>
                <w:rFonts w:ascii="Times New Roman"/>
                <w:b/>
                <w:i w:val="false"/>
                <w:color w:val="000000"/>
                <w:sz w:val="20"/>
              </w:rPr>
              <w:t>
Если фактическое количество отработанных часов на прошлой неделе было больше 40 часов, то интервьюер переходит к вопросу 6.</w:t>
            </w:r>
            <w:r>
              <w:br/>
            </w:r>
            <w:r>
              <w:rPr>
                <w:rFonts w:ascii="Times New Roman"/>
                <w:b/>
                <w:i w:val="false"/>
                <w:color w:val="000000"/>
                <w:sz w:val="20"/>
              </w:rPr>
              <w:t>
Если фактическое количество отработанных часов на прошлой неделе было равно 40 часам, то интервьюер переходит к вопросу 7.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Сіз негізгі жұмыста өткен аптада 40 сағаттан аз жұмыс істеуіңіздің негізгі себебін атаңыз:</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Назовите основную причину, по которой Вы </w:t>
            </w:r>
            <w:r>
              <w:br/>
            </w:r>
            <w:r>
              <w:rPr>
                <w:rFonts w:ascii="Times New Roman"/>
                <w:b w:val="false"/>
                <w:i w:val="false"/>
                <w:color w:val="000000"/>
                <w:sz w:val="20"/>
              </w:rPr>
              <w:t>
работали на основной работе менее 40 часов на прошлой неделе: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уақытының заңмен белгіленген ұзақтығы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Законодательно установленная продолжительность рабочего времени</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Әкімшіліктің, жұмыс берушінің бастамасы бойынша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инициативе администрации, работодателя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Жеткілікті жұмыс көлемі жоқ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Нет достаточного объема работ</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Балаға, науқас адамға күтім</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Уход за ребенком, больным человеком</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жағдайыма байланысты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По состоянию здоровья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 (екінші) жұмысым бар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Имею другую (вторую) работу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Табысым жеткілікті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Имею достаточный доход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Білім алудамын (институтта, курстарда)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Прохожу обучение (в институте, на курсах)</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 демалысы, кәсіптік даярлық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Учебный отпуск, профессиональная подготовка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сайынғы еңбек демалысы, мерекелік күндер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Ежегодный трудовой отпуск, праздничные дни</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Қолайсыз ауа-райы жағдайы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Неблагоприятные погодные условия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Икемді (сырғымалы) кесте</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Гибкий (скользящий) график</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Жеке бастың немесе отбасы жағдайы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Личные или семейные обстоятельства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Другое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Сіз өткен аптада 40 сағаттан көп жұмыс істеуіңіздің негізгі себебін атаңыз?</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Назовите основную причину, почему Вы работали на прошлой неделе больше 40 часов</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Көп жалақы (табыс) табу құлшынысы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Желание иметь больший заработок (доход)</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Әдетте жұмыс беруші белгілейтін талаптар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Требования, которые обычно установлены работодателем</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Туындаған өндірістік қажеттілікке байланысты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В связи с возникшей производственной необходимостью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Қоғамдық міндеттерді орындау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Выполнение общественных обязанностей</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 (қосымша) жұмыс немесе кәсіп болмады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было другой (дополнительной) работы или занятия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Другое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Бұл қосымша жалақы, табыс әкелген жағдайда Сіздің көп уақыт жұмыс істегіңіз келе ме және оған дайынсыз ба?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Хотели бы Вы и готовы ли работать больше </w:t>
            </w:r>
            <w:r>
              <w:br/>
            </w:r>
            <w:r>
              <w:rPr>
                <w:rFonts w:ascii="Times New Roman"/>
                <w:b w:val="false"/>
                <w:i w:val="false"/>
                <w:color w:val="000000"/>
                <w:sz w:val="20"/>
              </w:rPr>
              <w:t>
времени, при условии, что это принесет дополнительный заработок, доход?</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Сіз тиісті қосымша ақы үшін қайда қосымша </w:t>
            </w:r>
            <w:r>
              <w:br/>
            </w:r>
            <w:r>
              <w:rPr>
                <w:rFonts w:ascii="Times New Roman"/>
                <w:b w:val="false"/>
                <w:i w:val="false"/>
                <w:color w:val="000000"/>
                <w:sz w:val="20"/>
              </w:rPr>
              <w:t xml:space="preserve">
жұмыс істегіңіз келе ме және істей алар ма </w:t>
            </w:r>
            <w:r>
              <w:br/>
            </w:r>
            <w:r>
              <w:rPr>
                <w:rFonts w:ascii="Times New Roman"/>
                <w:b w:val="false"/>
                <w:i w:val="false"/>
                <w:color w:val="000000"/>
                <w:sz w:val="20"/>
              </w:rPr>
              <w:t>
едіңіз?</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Где бы Вы хотели и могли бы работать </w:t>
            </w:r>
            <w:r>
              <w:br/>
            </w:r>
            <w:r>
              <w:rPr>
                <w:rFonts w:ascii="Times New Roman"/>
                <w:b w:val="false"/>
                <w:i w:val="false"/>
                <w:color w:val="000000"/>
                <w:sz w:val="20"/>
              </w:rPr>
              <w:t>
дополнительно за соответствующую дополнительную оплату?</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негізгі жұмыс орным бойынша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месту настоящей основной работы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Осы қосымша жұмыс орным бойынша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месту настоящей дополнительной работы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уақыты едәуір ұзақ басқа жұмыста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 другой работе с большей продолжительностью рабочего времени</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Осы жұмысқа қосымша, толықтырып істейтін жұмыстың болуы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Иметь дополнительную работу, подработки в дополнение к настоящей занятости</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Маңызды емес</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имеет значения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Сіз жұмыс аптасының ұзақтығынан басқа қосымша қанша сағат жұмыс істегіңіз келеді және істей алар едіңіз?</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Сколько часов Вы бы хотели и могли работать</w:t>
            </w:r>
            <w:r>
              <w:br/>
            </w:r>
            <w:r>
              <w:rPr>
                <w:rFonts w:ascii="Times New Roman"/>
                <w:b w:val="false"/>
                <w:i w:val="false"/>
                <w:color w:val="000000"/>
                <w:sz w:val="20"/>
              </w:rPr>
              <w:t xml:space="preserve">
дополнительно, помимо имеющейся продолжительности рабочей недели?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Сіз осы жұмысыңызды (кәсібіңізді) </w:t>
            </w:r>
            <w:r>
              <w:br/>
            </w:r>
            <w:r>
              <w:rPr>
                <w:rFonts w:ascii="Times New Roman"/>
                <w:b w:val="false"/>
                <w:i w:val="false"/>
                <w:color w:val="000000"/>
                <w:sz w:val="20"/>
              </w:rPr>
              <w:t>
ауыстырғанды қалар ма едіңіз?</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Хотели ли бы Вы сменить свою настоящую</w:t>
            </w:r>
            <w:r>
              <w:br/>
            </w:r>
            <w:r>
              <w:rPr>
                <w:rFonts w:ascii="Times New Roman"/>
                <w:b w:val="false"/>
                <w:i w:val="false"/>
                <w:color w:val="000000"/>
                <w:sz w:val="20"/>
              </w:rPr>
              <w:t>
работу (занятие)?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Сіздің негізгі жұмысыңызды (кәсібіңізді) </w:t>
            </w:r>
            <w:r>
              <w:br/>
            </w:r>
            <w:r>
              <w:rPr>
                <w:rFonts w:ascii="Times New Roman"/>
                <w:b w:val="false"/>
                <w:i w:val="false"/>
                <w:color w:val="000000"/>
                <w:sz w:val="20"/>
              </w:rPr>
              <w:t xml:space="preserve">
ауыстыру немесе қосымша жұмыс табуды </w:t>
            </w:r>
            <w:r>
              <w:br/>
            </w:r>
            <w:r>
              <w:rPr>
                <w:rFonts w:ascii="Times New Roman"/>
                <w:b w:val="false"/>
                <w:i w:val="false"/>
                <w:color w:val="000000"/>
                <w:sz w:val="20"/>
              </w:rPr>
              <w:t>
қалауыңыздың негізгі себебін атаңыз</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Назовите основную причину Вашего желания </w:t>
            </w:r>
            <w:r>
              <w:br/>
            </w:r>
            <w:r>
              <w:rPr>
                <w:rFonts w:ascii="Times New Roman"/>
                <w:b w:val="false"/>
                <w:i w:val="false"/>
                <w:color w:val="000000"/>
                <w:sz w:val="20"/>
              </w:rPr>
              <w:t>
сменить основную работу (занятие) или иметь</w:t>
            </w:r>
            <w:r>
              <w:br/>
            </w:r>
            <w:r>
              <w:rPr>
                <w:rFonts w:ascii="Times New Roman"/>
                <w:b w:val="false"/>
                <w:i w:val="false"/>
                <w:color w:val="000000"/>
                <w:sz w:val="20"/>
              </w:rPr>
              <w:t>
 дополнительную</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Кәсіпорында күтілетін қайта ұйымдастыру немесе тарату, штат санының қысқаруы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Ожидаемая реорганизация или ликвидация предприятия, сокращение штатов</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Шарт (келісімшарт) мерзімінің аяқталуы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Окончание срока договора (контракта)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Еңбекақының немесе табыстың төмен деңгейі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Низкий уровень оплаты труда или дохода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Қолайсыз еңбек жағдайы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Неблагоприятные условия труда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Алынған біліктілікке сәйкес мамандық бойынша жұмыс істеуді қалау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Желание работать по специальности, в соответствии с полученной квалификацией</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қорғаудың жоқ болуы немесе жеткіліксіздігі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Отсутствие или недостаточность социальной защиты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орнына дейін жету ұзақ немесе ыңғайсыз</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Далеко или неудобно добираться к месту работы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Жеке бастың немесе отбасы жағдайы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Личные или семейные обстоятельства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Еңбекақыны тиісінше жоғарылатумен көп сағат жұмыс істеуді қалау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Желание работать больше часов с соответствующим повышением оплаты труда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Еңбекақыны тиісінше төмендетумен аз сағат жұмыс істеуді қалау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Желание работать меньше часов с соответствующим понижением оплаты труда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12-13-сұрақтарға "Халықтың жұмыспен қамтылуын іріктемелі зерттеу сауалнамасы" (индексі Т-001, кезеңділігі айлық) статистикалық нысанының 18-сұрағының 1-4-кодтарын белгілеген респонденттер жауап береді</w:t>
            </w:r>
            <w:r>
              <w:br/>
            </w:r>
            <w:r>
              <w:rPr>
                <w:rFonts w:ascii="Times New Roman"/>
                <w:b w:val="false"/>
                <w:i w:val="false"/>
                <w:color w:val="000000"/>
                <w:sz w:val="20"/>
              </w:rPr>
              <w:t>
Внимание: На вопросы 12-13 отвечают респонденты, отметившие коды 1-4 в вопросе 18 статистической формы "Анкета выборочного обследования занятости населения" (индекс Т-001, периодичность месячная)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Жұмыстан шығарылған жағдайда Сіздің еңбек </w:t>
            </w:r>
            <w:r>
              <w:br/>
            </w:r>
            <w:r>
              <w:rPr>
                <w:rFonts w:ascii="Times New Roman"/>
                <w:b w:val="false"/>
                <w:i w:val="false"/>
                <w:color w:val="000000"/>
                <w:sz w:val="20"/>
              </w:rPr>
              <w:t xml:space="preserve">
заңнамасында көзделген жәрдемақы және </w:t>
            </w:r>
            <w:r>
              <w:br/>
            </w:r>
            <w:r>
              <w:rPr>
                <w:rFonts w:ascii="Times New Roman"/>
                <w:b w:val="false"/>
                <w:i w:val="false"/>
                <w:color w:val="000000"/>
                <w:sz w:val="20"/>
              </w:rPr>
              <w:t>
өтемақы алуға құқығыңыз бар ма?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 случае увольнения, имеете ли Вы право на</w:t>
            </w:r>
            <w:r>
              <w:br/>
            </w:r>
            <w:r>
              <w:rPr>
                <w:rFonts w:ascii="Times New Roman"/>
                <w:b w:val="false"/>
                <w:i w:val="false"/>
                <w:color w:val="000000"/>
                <w:sz w:val="20"/>
              </w:rPr>
              <w:t xml:space="preserve">
льготы и компенсации, предусмотренные </w:t>
            </w:r>
            <w:r>
              <w:br/>
            </w:r>
            <w:r>
              <w:rPr>
                <w:rFonts w:ascii="Times New Roman"/>
                <w:b w:val="false"/>
                <w:i w:val="false"/>
                <w:color w:val="000000"/>
                <w:sz w:val="20"/>
              </w:rPr>
              <w:t>
трудовым законодательством?</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Сіз негізгі жұмыс орныңыз (кәсібіңіз) бойынша </w:t>
            </w:r>
            <w:r>
              <w:br/>
            </w:r>
            <w:r>
              <w:rPr>
                <w:rFonts w:ascii="Times New Roman"/>
                <w:b w:val="false"/>
                <w:i w:val="false"/>
                <w:color w:val="000000"/>
                <w:sz w:val="20"/>
              </w:rPr>
              <w:t>
кәсіподақтың мүшесі болып табыласыз ба?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Являетесь ли Вы членом профсоюза по месту </w:t>
            </w:r>
            <w:r>
              <w:br/>
            </w:r>
            <w:r>
              <w:rPr>
                <w:rFonts w:ascii="Times New Roman"/>
                <w:b w:val="false"/>
                <w:i w:val="false"/>
                <w:color w:val="000000"/>
                <w:sz w:val="20"/>
              </w:rPr>
              <w:t>
основной работы (занятия)?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Білмеймін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14-22-сұрақтарға барлық респонденттер жауап береді</w:t>
            </w:r>
            <w:r>
              <w:br/>
            </w:r>
            <w:r>
              <w:rPr>
                <w:rFonts w:ascii="Times New Roman"/>
                <w:b w:val="false"/>
                <w:i w:val="false"/>
                <w:color w:val="000000"/>
                <w:sz w:val="20"/>
              </w:rPr>
              <w:t>
Внимание: На вопросы 14-22 отвечают все респонденты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Соңғы 12 ай ішінде кәсіптік оқытудан немесе </w:t>
            </w:r>
            <w:r>
              <w:br/>
            </w:r>
            <w:r>
              <w:rPr>
                <w:rFonts w:ascii="Times New Roman"/>
                <w:b w:val="false"/>
                <w:i w:val="false"/>
                <w:color w:val="000000"/>
                <w:sz w:val="20"/>
              </w:rPr>
              <w:t>
жалпы дамыту курстарынан өттіңіз бе?</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В течение последних 12 месяцев проходили ли</w:t>
            </w:r>
            <w:r>
              <w:br/>
            </w:r>
            <w:r>
              <w:rPr>
                <w:rFonts w:ascii="Times New Roman"/>
                <w:b w:val="false"/>
                <w:i w:val="false"/>
                <w:color w:val="000000"/>
                <w:sz w:val="20"/>
              </w:rPr>
              <w:t>
 Вы профессиональное обучение или обучение</w:t>
            </w:r>
            <w:r>
              <w:br/>
            </w:r>
            <w:r>
              <w:rPr>
                <w:rFonts w:ascii="Times New Roman"/>
                <w:b w:val="false"/>
                <w:i w:val="false"/>
                <w:color w:val="000000"/>
                <w:sz w:val="20"/>
              </w:rPr>
              <w:t>
 на общеразвивающих курсах?</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Соңғы 12 ай ішінде оқуды қандай курстардан</w:t>
            </w:r>
            <w:r>
              <w:br/>
            </w:r>
            <w:r>
              <w:rPr>
                <w:rFonts w:ascii="Times New Roman"/>
                <w:b w:val="false"/>
                <w:i w:val="false"/>
                <w:color w:val="000000"/>
                <w:sz w:val="20"/>
              </w:rPr>
              <w:t>
өттіңіз?</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Вы в течение последних 12 месяцев на каких </w:t>
            </w:r>
            <w:r>
              <w:br/>
            </w:r>
            <w:r>
              <w:rPr>
                <w:rFonts w:ascii="Times New Roman"/>
                <w:b w:val="false"/>
                <w:i w:val="false"/>
                <w:color w:val="000000"/>
                <w:sz w:val="20"/>
              </w:rPr>
              <w:t>
курсах проходили обучение?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Кәсіптік даярлау, қайта даярлау, біліктілікті арттыру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Профессиональные подготовки, </w:t>
            </w:r>
            <w:r>
              <w:br/>
            </w:r>
            <w:r>
              <w:rPr>
                <w:rFonts w:ascii="Times New Roman"/>
                <w:b w:val="false"/>
                <w:i w:val="false"/>
                <w:color w:val="000000"/>
                <w:sz w:val="20"/>
              </w:rPr>
              <w:t>
 переподготовки, повышение квалификации</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 орнында қосымша оқу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Дополнительные обучения на рабочем месте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Шетел тілдерін оқу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Обучение иностранным языкам</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құралдарын жүргізу курстары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Курсы вождения транспортными средствами</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Компьютерлік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Компьютерные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Қосымша кәсіптік оқулар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Дополнительные профессиональные обучения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Басқа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Другое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Оқу үшін Сіздің жұмыс берушіңіз, басқа ұйым</w:t>
            </w:r>
            <w:r>
              <w:br/>
            </w:r>
            <w:r>
              <w:rPr>
                <w:rFonts w:ascii="Times New Roman"/>
                <w:b w:val="false"/>
                <w:i w:val="false"/>
                <w:color w:val="000000"/>
                <w:sz w:val="20"/>
              </w:rPr>
              <w:t>
ақы (толық немесе ішінара) төледі ме?</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Было ли обучение оплачено (полностью или </w:t>
            </w:r>
            <w:r>
              <w:br/>
            </w:r>
            <w:r>
              <w:rPr>
                <w:rFonts w:ascii="Times New Roman"/>
                <w:b w:val="false"/>
                <w:i w:val="false"/>
                <w:color w:val="000000"/>
                <w:sz w:val="20"/>
              </w:rPr>
              <w:t>
частично) Вашим работодателем, другой</w:t>
            </w:r>
            <w:r>
              <w:br/>
            </w:r>
            <w:r>
              <w:rPr>
                <w:rFonts w:ascii="Times New Roman"/>
                <w:b w:val="false"/>
                <w:i w:val="false"/>
                <w:color w:val="000000"/>
                <w:sz w:val="20"/>
              </w:rPr>
              <w:t>
организацией?</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Толық төледі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Полностью оплачено</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Ішінара төледі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Частично оплачено</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Толықтай жеке есебімнен оқыдым</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Обучался полностью за собственный счет</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Сіздің жұмысыңыздың (кәсібіңіздің) еңбек </w:t>
            </w:r>
            <w:r>
              <w:br/>
            </w:r>
            <w:r>
              <w:rPr>
                <w:rFonts w:ascii="Times New Roman"/>
                <w:b w:val="false"/>
                <w:i w:val="false"/>
                <w:color w:val="000000"/>
                <w:sz w:val="20"/>
              </w:rPr>
              <w:t xml:space="preserve">
шарттары қаншалықты қауіпсіз болып </w:t>
            </w:r>
            <w:r>
              <w:br/>
            </w:r>
            <w:r>
              <w:rPr>
                <w:rFonts w:ascii="Times New Roman"/>
                <w:b w:val="false"/>
                <w:i w:val="false"/>
                <w:color w:val="000000"/>
                <w:sz w:val="20"/>
              </w:rPr>
              <w:t>
табылады деп ойлайсыз?</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Как Вы считаете, насколько безопасными </w:t>
            </w:r>
            <w:r>
              <w:br/>
            </w:r>
            <w:r>
              <w:rPr>
                <w:rFonts w:ascii="Times New Roman"/>
                <w:b w:val="false"/>
                <w:i w:val="false"/>
                <w:color w:val="000000"/>
                <w:sz w:val="20"/>
              </w:rPr>
              <w:t>
являются условия Вашей работы (занятия)?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Безопасные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Қолайсыз</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Неблагоприятные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Опасные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Жауап беруге қиналамын</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Затрудняюсь ответить</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Неге Сіз өз жұмысыңыздың еңбек шарттарын</w:t>
            </w:r>
            <w:r>
              <w:br/>
            </w:r>
            <w:r>
              <w:rPr>
                <w:rFonts w:ascii="Times New Roman"/>
                <w:b w:val="false"/>
                <w:i w:val="false"/>
                <w:color w:val="000000"/>
                <w:sz w:val="20"/>
              </w:rPr>
              <w:t>
қолайсыз немесе қауіпті деп санайсыз?</w:t>
            </w:r>
            <w:r>
              <w:br/>
            </w:r>
            <w:r>
              <w:rPr>
                <w:rFonts w:ascii="Times New Roman"/>
                <w:b w:val="false"/>
                <w:i w:val="false"/>
                <w:color w:val="000000"/>
                <w:sz w:val="20"/>
              </w:rPr>
              <w:t>
 (барлық мүмкін нұсқаларды белгілеген жөн)</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Почему Вы считаете условия своей работы</w:t>
            </w:r>
            <w:r>
              <w:br/>
            </w:r>
            <w:r>
              <w:rPr>
                <w:rFonts w:ascii="Times New Roman"/>
                <w:b w:val="false"/>
                <w:i w:val="false"/>
                <w:color w:val="000000"/>
                <w:sz w:val="20"/>
              </w:rPr>
              <w:t>
неблагоприятными или опасными? (следует отметить все возможные варианты)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Химиялық заттардың қауіпті концентрациясы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Опасная концентрация химических веществ</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Қауіпті механизмдермен жұмыс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с опасными механизмами</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Лазерлік немесе ультракүлгін сәулеленудің жоғары деңгейі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Повышенный уровень лазерного или ультрафиолетового излучения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Қолайсыз температуралық режим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Неблагоприятный температурный режим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Шу, дірілдің жоғары деңгейі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Повышенный уровень шума, вибрации</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ЖБК-дан (жол берілген шекті концентрациясы) асатын жұмыс аймағындағы ауаның шаңдануы, газдануы мен ылғалдылығы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Запыленность, загазованность, влажность воздуха рабочей зоны, превышающая ПДК (предельно допустимую концентрацию)</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Иондаушы радиация (радиациялық немесе биологиялық фактор)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Ионизирующая радиация (радиационный или биологический фактор)</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Электрлік, магниттік, электромагниттік толқындардың, радиожиілік кернеулігінің жоғары деңгейі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Повышенный уровень напряженности электрических, магнитных, электромагнитных волн, радиочастот</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Биіктіктегі жұмыс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Работа на высоте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Компьютерлік сәулелену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Компьютерное излучение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Еңбектің шамадан тыс бір қалыптылығы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Чрезмерная монотонность труда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Қолайлы жұмыс орнының жоқтығы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Отсутствие благоустроенного рабочего места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Даладағы жұмыс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Работа на улице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Ауыр, қауырт, дене еңбегі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Тяжелая, напряженная физическая работа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Қауырт ой еңбегі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Напряженная умственная деятельность</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Жүйке жүйесіне жоғары жүктеме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Повышенное нервное напряжение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Көзге шамадан тыс жүктеме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Чрезмерное напряжение зрения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Жұмыс орнына жарықтың жеткіліксіз (немесе шамадан тыс) түсуі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Недостаточное (или чрезмерное) освещение рабочего места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Жұмыс өмір үшін қауіпті факторлармен байланысты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Работа сопряжена с факторами, опасными для жизни</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Сіз жұмыс орныңызға (үйге) қалай жетесіз?</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Каким образом Вы добираетесь до места </w:t>
            </w:r>
            <w:r>
              <w:br/>
            </w:r>
            <w:r>
              <w:rPr>
                <w:rFonts w:ascii="Times New Roman"/>
                <w:b w:val="false"/>
                <w:i w:val="false"/>
                <w:color w:val="000000"/>
                <w:sz w:val="20"/>
              </w:rPr>
              <w:t>
работы (домой)?</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Қызметтік көлікте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Служебным транспортом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Қоғамдық көлікте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Общественным транспортом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көлікте</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Личным транспортом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Жаяу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Пешком</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Бұл адамға қатысты емес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 данному лицу не относится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Сіз күнделікті жұмыс орныңызға дейін жолға </w:t>
            </w:r>
            <w:r>
              <w:br/>
            </w:r>
            <w:r>
              <w:rPr>
                <w:rFonts w:ascii="Times New Roman"/>
                <w:b w:val="false"/>
                <w:i w:val="false"/>
                <w:color w:val="000000"/>
                <w:sz w:val="20"/>
              </w:rPr>
              <w:t xml:space="preserve">
қанша уақыт жұмсайсыз (орташа мәнді </w:t>
            </w:r>
            <w:r>
              <w:br/>
            </w:r>
            <w:r>
              <w:rPr>
                <w:rFonts w:ascii="Times New Roman"/>
                <w:b w:val="false"/>
                <w:i w:val="false"/>
                <w:color w:val="000000"/>
                <w:sz w:val="20"/>
              </w:rPr>
              <w:t>
көрсетіңіз)?</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Сколько времени ежедневно Вы затрачиваете </w:t>
            </w:r>
            <w:r>
              <w:br/>
            </w:r>
            <w:r>
              <w:rPr>
                <w:rFonts w:ascii="Times New Roman"/>
                <w:b w:val="false"/>
                <w:i w:val="false"/>
                <w:color w:val="000000"/>
                <w:sz w:val="20"/>
              </w:rPr>
              <w:t xml:space="preserve">
на дорогу до места работы (укажите среднее </w:t>
            </w:r>
            <w:r>
              <w:br/>
            </w:r>
            <w:r>
              <w:rPr>
                <w:rFonts w:ascii="Times New Roman"/>
                <w:b w:val="false"/>
                <w:i w:val="false"/>
                <w:color w:val="000000"/>
                <w:sz w:val="20"/>
              </w:rPr>
              <w:t>
значение)?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минутқа дейін</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 10 мин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 минуттан 30 минутқа дейін</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10 до 30 мин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 минуттан 1 сағатқа дейін</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30 мин до 1 часа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сағаттан 2 сағатқа дейін</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1 часа до 2 часов</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сағат және одан көп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часа и более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Сізге еңбек қызметі мен үй (отбасы) міндеттерін</w:t>
            </w:r>
            <w:r>
              <w:br/>
            </w:r>
            <w:r>
              <w:rPr>
                <w:rFonts w:ascii="Times New Roman"/>
                <w:b w:val="false"/>
                <w:i w:val="false"/>
                <w:color w:val="000000"/>
                <w:sz w:val="20"/>
              </w:rPr>
              <w:t xml:space="preserve">
орындауды қоса атқару қаншалықты мүмкін </w:t>
            </w:r>
            <w:r>
              <w:br/>
            </w:r>
            <w:r>
              <w:rPr>
                <w:rFonts w:ascii="Times New Roman"/>
                <w:b w:val="false"/>
                <w:i w:val="false"/>
                <w:color w:val="000000"/>
                <w:sz w:val="20"/>
              </w:rPr>
              <w:t>
болады?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Насколько Вам удается совмещать трудовую </w:t>
            </w:r>
            <w:r>
              <w:br/>
            </w:r>
            <w:r>
              <w:rPr>
                <w:rFonts w:ascii="Times New Roman"/>
                <w:b w:val="false"/>
                <w:i w:val="false"/>
                <w:color w:val="000000"/>
                <w:sz w:val="20"/>
              </w:rPr>
              <w:t xml:space="preserve">
деятельность и выполнение домашних </w:t>
            </w:r>
            <w:r>
              <w:br/>
            </w:r>
            <w:r>
              <w:rPr>
                <w:rFonts w:ascii="Times New Roman"/>
                <w:b w:val="false"/>
                <w:i w:val="false"/>
                <w:color w:val="000000"/>
                <w:sz w:val="20"/>
              </w:rPr>
              <w:t>
(семейных) обязанностей?</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Легко</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Салыстырмалы жеңіл</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Сравнительно легко</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Сәл қиындау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Несколько сложно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Қиын</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Сложно</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Мүмкін емес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удается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Айналыспаймын</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Не занимаюсь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Сіздің мектеп жасына дейінгі балаларыңыз бар</w:t>
            </w:r>
            <w:r>
              <w:br/>
            </w:r>
            <w:r>
              <w:rPr>
                <w:rFonts w:ascii="Times New Roman"/>
                <w:b w:val="false"/>
                <w:i w:val="false"/>
                <w:color w:val="000000"/>
                <w:sz w:val="20"/>
              </w:rPr>
              <w:t>
ма? (0–ден 6 жасқа дейінгіні қоса)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Имеете ли Вы детей дошкольного возраста?</w:t>
            </w:r>
            <w:r>
              <w:br/>
            </w:r>
            <w:r>
              <w:rPr>
                <w:rFonts w:ascii="Times New Roman"/>
                <w:b w:val="false"/>
                <w:i w:val="false"/>
                <w:color w:val="000000"/>
                <w:sz w:val="20"/>
              </w:rPr>
              <w:t>
(от 0 до 6 лет включительно)</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соңы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Әдетте Сіздің 6 жасқа дейінгі балаңызға (балаларыңызға) кім күтім жасайды?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Кто обычно осуществляет уход за Вашим </w:t>
            </w:r>
            <w:r>
              <w:br/>
            </w:r>
            <w:r>
              <w:rPr>
                <w:rFonts w:ascii="Times New Roman"/>
                <w:b w:val="false"/>
                <w:i w:val="false"/>
                <w:color w:val="000000"/>
                <w:sz w:val="20"/>
              </w:rPr>
              <w:t xml:space="preserve">
ребенком (детьми) в возрасте до 6 лет </w:t>
            </w:r>
            <w:r>
              <w:br/>
            </w:r>
            <w:r>
              <w:rPr>
                <w:rFonts w:ascii="Times New Roman"/>
                <w:b w:val="false"/>
                <w:i w:val="false"/>
                <w:color w:val="000000"/>
                <w:sz w:val="20"/>
              </w:rPr>
              <w:t>
включительно?</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өзіңіз</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соңы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 лично</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Сіздің отбасыңыздың басқа мүшелері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Другие члены Вашей семьи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Сіздің туыстарыңыз</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Ваши родственники</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Тәрбиеші (бала бағушы)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Воспитательница (няня)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Бала тәрбиелеу мекемелері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Детские воспитательные учреждения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Бөтен адамдар (көршілер, таныстар)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Посторонние лица (соседи, знакомые)</w:t>
            </w:r>
          </w:p>
        </w:tc>
      </w:tr>
    </w:tbl>
    <w:p>
      <w:pPr>
        <w:spacing w:after="0"/>
        <w:ind w:left="0"/>
        <w:jc w:val="left"/>
      </w:pPr>
      <w:r>
        <w:rPr>
          <w:rFonts w:ascii="Times New Roman"/>
          <w:b/>
          <w:i w:val="false"/>
          <w:color w:val="000000"/>
        </w:rPr>
        <w:t xml:space="preserve"> ТҮСІНІСТІК ПЕН ЫНТЫМАҚТАСТЫҒЫҢЫЗ ҮШІН АЛҒЫС АЙТАМЫЗ! БЛАГОДАРИМ ВАС ЗА ПОНИМАНИЕ И СОТРУДНИЧЕСТВО!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171 бұйрығына</w:t>
            </w:r>
            <w:r>
              <w:br/>
            </w:r>
            <w:r>
              <w:rPr>
                <w:rFonts w:ascii="Times New Roman"/>
                <w:b w:val="false"/>
                <w:i w:val="false"/>
                <w:color w:val="000000"/>
                <w:sz w:val="20"/>
              </w:rPr>
              <w:t>16-қосымша</w:t>
            </w:r>
          </w:p>
        </w:tc>
      </w:tr>
    </w:tbl>
    <w:bookmarkStart w:name="z691" w:id="711"/>
    <w:p>
      <w:pPr>
        <w:spacing w:after="0"/>
        <w:ind w:left="0"/>
        <w:jc w:val="left"/>
      </w:pPr>
      <w:r>
        <w:rPr>
          <w:rFonts w:ascii="Times New Roman"/>
          <w:b/>
          <w:i w:val="false"/>
          <w:color w:val="000000"/>
        </w:rPr>
        <w:t xml:space="preserve"> "Лайықты еңбек" (коды 252112078, индексі Т-004, кезеңділігі жылына үш рет)</w:t>
      </w:r>
      <w:r>
        <w:br/>
      </w:r>
      <w:r>
        <w:rPr>
          <w:rFonts w:ascii="Times New Roman"/>
          <w:b/>
          <w:i w:val="false"/>
          <w:color w:val="000000"/>
        </w:rPr>
        <w:t>жалпымемлекеттік статистикалық байқауының статистикалық нысанын толтыру жөніндегі нұсқаулық</w:t>
      </w:r>
    </w:p>
    <w:bookmarkEnd w:id="711"/>
    <w:bookmarkStart w:name="z692" w:id="712"/>
    <w:p>
      <w:pPr>
        <w:spacing w:after="0"/>
        <w:ind w:left="0"/>
        <w:jc w:val="both"/>
      </w:pPr>
      <w:r>
        <w:rPr>
          <w:rFonts w:ascii="Times New Roman"/>
          <w:b w:val="false"/>
          <w:i w:val="false"/>
          <w:color w:val="000000"/>
          <w:sz w:val="28"/>
        </w:rPr>
        <w:t xml:space="preserve">
      1. Осы "Лайықты еңбек" (коды 252112078, индексі Т-004, кезеңділігі жылына үш рет) жалпымемлекеттік статистикалық байқауының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"Лайықты еңбек" (коды 252112078, индексі Т-004, кезеңділігі жылына үш рет) жалпымемлекеттік статистикалық байқауының статистикалық нысанын (бұдан әрі – статистикалық нысан) толтыруды нақтылайды.</w:t>
      </w:r>
    </w:p>
    <w:bookmarkEnd w:id="712"/>
    <w:bookmarkStart w:name="z693" w:id="713"/>
    <w:p>
      <w:pPr>
        <w:spacing w:after="0"/>
        <w:ind w:left="0"/>
        <w:jc w:val="both"/>
      </w:pPr>
      <w:r>
        <w:rPr>
          <w:rFonts w:ascii="Times New Roman"/>
          <w:b w:val="false"/>
          <w:i w:val="false"/>
          <w:color w:val="000000"/>
          <w:sz w:val="28"/>
        </w:rPr>
        <w:t>
      2. Келесі ұғымдар және анықтамалар осы статистикалық нысанды толтыру мақсатында қолданылады:</w:t>
      </w:r>
    </w:p>
    <w:bookmarkEnd w:id="713"/>
    <w:bookmarkStart w:name="z694" w:id="714"/>
    <w:p>
      <w:pPr>
        <w:spacing w:after="0"/>
        <w:ind w:left="0"/>
        <w:jc w:val="both"/>
      </w:pPr>
      <w:r>
        <w:rPr>
          <w:rFonts w:ascii="Times New Roman"/>
          <w:b w:val="false"/>
          <w:i w:val="false"/>
          <w:color w:val="000000"/>
          <w:sz w:val="28"/>
        </w:rPr>
        <w:t xml:space="preserve">
      1)  жұмыс берушілер - өзінің жеке экономикалық кәсіпорнын басқаратын немесе экономикалық қызметтің қандайда бір түрінде тәуелсіз кәсіпкерлікпен шұғылданатын және бір немесе бірнеше жалдамалы қызметкерлері бар адамдар; </w:t>
      </w:r>
    </w:p>
    <w:bookmarkEnd w:id="714"/>
    <w:bookmarkStart w:name="z695" w:id="715"/>
    <w:p>
      <w:pPr>
        <w:spacing w:after="0"/>
        <w:ind w:left="0"/>
        <w:jc w:val="both"/>
      </w:pPr>
      <w:r>
        <w:rPr>
          <w:rFonts w:ascii="Times New Roman"/>
          <w:b w:val="false"/>
          <w:i w:val="false"/>
          <w:color w:val="000000"/>
          <w:sz w:val="28"/>
        </w:rPr>
        <w:t>
      2)  код - жауап нұсқасының нөмiрi;</w:t>
      </w:r>
    </w:p>
    <w:bookmarkEnd w:id="715"/>
    <w:bookmarkStart w:name="z696" w:id="716"/>
    <w:p>
      <w:pPr>
        <w:spacing w:after="0"/>
        <w:ind w:left="0"/>
        <w:jc w:val="both"/>
      </w:pPr>
      <w:r>
        <w:rPr>
          <w:rFonts w:ascii="Times New Roman"/>
          <w:b w:val="false"/>
          <w:i w:val="false"/>
          <w:color w:val="000000"/>
          <w:sz w:val="28"/>
        </w:rPr>
        <w:t>
      3)  қосымша жұмыс - тұрақты, уақытша, маусымдық негізде орындалатын қоса атқарушылық бойынша жұмыс, келісімшарт бойынша немесе кездейсоқ басқа жұмыс, бір реттік қосымша табыс, дара негіздегі жұмыс, заңды тұлға құрусыз кәсіпкерлік қызмет, жекелеген азаматтарға жалдану бойынша жұмыс болуы мүмкін;</w:t>
      </w:r>
    </w:p>
    <w:bookmarkEnd w:id="716"/>
    <w:bookmarkStart w:name="z697" w:id="717"/>
    <w:p>
      <w:pPr>
        <w:spacing w:after="0"/>
        <w:ind w:left="0"/>
        <w:jc w:val="both"/>
      </w:pPr>
      <w:r>
        <w:rPr>
          <w:rFonts w:ascii="Times New Roman"/>
          <w:b w:val="false"/>
          <w:i w:val="false"/>
          <w:color w:val="000000"/>
          <w:sz w:val="28"/>
        </w:rPr>
        <w:t>
      4)  негізгі қызмет - сыйақыны (жеке немесе отбасылық табысты) ақшалай немесе заттай түрде алу мақсатында зерттелетін апта ішіндегі белгілі бір жұмыс. Жұмысы болғанымен уақытша жұмыс істемейтін, алайда одан байланысын үзбеген және оған күтпеген жағдайлар кезеңі аяқталғаннан кейін оралуға уәде берілсе немесе жұмысқа қайта келу күні, айы, жылы белгілі болса, мұндай жұмыс негізгі болып қала береді;</w:t>
      </w:r>
    </w:p>
    <w:bookmarkEnd w:id="717"/>
    <w:bookmarkStart w:name="z698" w:id="718"/>
    <w:p>
      <w:pPr>
        <w:spacing w:after="0"/>
        <w:ind w:left="0"/>
        <w:jc w:val="both"/>
      </w:pPr>
      <w:r>
        <w:rPr>
          <w:rFonts w:ascii="Times New Roman"/>
          <w:b w:val="false"/>
          <w:i w:val="false"/>
          <w:color w:val="000000"/>
          <w:sz w:val="28"/>
        </w:rPr>
        <w:t xml:space="preserve">
      5) респондент - статистикалық әдіснамаға сәйкес статистикалық байқау объектісі бойынша деректерді ұсынатын жеке немесе заңды тұлға және оның құрылымдық және оқшауланған бөлімшелері; </w:t>
      </w:r>
    </w:p>
    <w:bookmarkEnd w:id="718"/>
    <w:bookmarkStart w:name="z699" w:id="719"/>
    <w:p>
      <w:pPr>
        <w:spacing w:after="0"/>
        <w:ind w:left="0"/>
        <w:jc w:val="both"/>
      </w:pPr>
      <w:r>
        <w:rPr>
          <w:rFonts w:ascii="Times New Roman"/>
          <w:b w:val="false"/>
          <w:i w:val="false"/>
          <w:color w:val="000000"/>
          <w:sz w:val="28"/>
        </w:rPr>
        <w:t>
      6)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құралған экономикалық субъект.</w:t>
      </w:r>
    </w:p>
    <w:bookmarkEnd w:id="719"/>
    <w:bookmarkStart w:name="z700" w:id="720"/>
    <w:p>
      <w:pPr>
        <w:spacing w:after="0"/>
        <w:ind w:left="0"/>
        <w:jc w:val="both"/>
      </w:pPr>
      <w:r>
        <w:rPr>
          <w:rFonts w:ascii="Times New Roman"/>
          <w:b w:val="false"/>
          <w:i w:val="false"/>
          <w:color w:val="000000"/>
          <w:sz w:val="28"/>
        </w:rPr>
        <w:t xml:space="preserve">
      3.  Статистикалық нысаны "Халықтың жұмыспен қамтылуын іріктемелі зерттеу сауалнамасы" (коды 252101075, индексі Т-001, кезеңділігі айлық) статистикалық нысанының 6-сұрағына "иә" деп жауап берген респонденттер 3 тоқсанның (шілде, тамыз, қыркүйек) айларында толтырады. </w:t>
      </w:r>
    </w:p>
    <w:bookmarkEnd w:id="720"/>
    <w:bookmarkStart w:name="z701" w:id="721"/>
    <w:p>
      <w:pPr>
        <w:spacing w:after="0"/>
        <w:ind w:left="0"/>
        <w:jc w:val="both"/>
      </w:pPr>
      <w:r>
        <w:rPr>
          <w:rFonts w:ascii="Times New Roman"/>
          <w:b w:val="false"/>
          <w:i w:val="false"/>
          <w:color w:val="000000"/>
          <w:sz w:val="28"/>
        </w:rPr>
        <w:t>
      Статистикалық нысанының 1-сұрағы "Халықтың жұмыспен қамтылуын іріктемелі зерттеу сауалнамасы" (коды 252101075, индексі Т-001, кезеңділігі айлық) статистикалық нысанының 38-сұрағы негізінде интервьюер толтырады.</w:t>
      </w:r>
    </w:p>
    <w:bookmarkEnd w:id="721"/>
    <w:bookmarkStart w:name="z702" w:id="722"/>
    <w:p>
      <w:pPr>
        <w:spacing w:after="0"/>
        <w:ind w:left="0"/>
        <w:jc w:val="both"/>
      </w:pPr>
      <w:r>
        <w:rPr>
          <w:rFonts w:ascii="Times New Roman"/>
          <w:b w:val="false"/>
          <w:i w:val="false"/>
          <w:color w:val="000000"/>
          <w:sz w:val="28"/>
        </w:rPr>
        <w:t xml:space="preserve">
      4. Статистикалық нысанда іріктемеге түскен әрбір жеке үй шаруашылығына (отбасына) толтырылады. Үй шаруашылығы мүшелерінің отбасынан айырмашылығы олар туысқандық қатынаста болмауы да мүмкін. Статистикалық нысанының бір бланкісіне әртүрлі үй шаруашылықтарына жататын респонденттер бойынша ақпарат жазбаларын тіпті олар бір үйде бірге тұрса да біріктіруге болмайды. </w:t>
      </w:r>
    </w:p>
    <w:bookmarkEnd w:id="722"/>
    <w:bookmarkStart w:name="z703" w:id="723"/>
    <w:p>
      <w:pPr>
        <w:spacing w:after="0"/>
        <w:ind w:left="0"/>
        <w:jc w:val="both"/>
      </w:pPr>
      <w:r>
        <w:rPr>
          <w:rFonts w:ascii="Times New Roman"/>
          <w:b w:val="false"/>
          <w:i w:val="false"/>
          <w:color w:val="000000"/>
          <w:sz w:val="28"/>
        </w:rPr>
        <w:t xml:space="preserve">
      Статистикалық нысанда ұзақ уақыт бойы болмаған адамдарға: </w:t>
      </w:r>
    </w:p>
    <w:bookmarkEnd w:id="723"/>
    <w:bookmarkStart w:name="z704" w:id="724"/>
    <w:p>
      <w:pPr>
        <w:spacing w:after="0"/>
        <w:ind w:left="0"/>
        <w:jc w:val="both"/>
      </w:pPr>
      <w:r>
        <w:rPr>
          <w:rFonts w:ascii="Times New Roman"/>
          <w:b w:val="false"/>
          <w:i w:val="false"/>
          <w:color w:val="000000"/>
          <w:sz w:val="28"/>
        </w:rPr>
        <w:t>
      1) ауруханаларда емделіп жатқандарға (алты ай және одан да көп);</w:t>
      </w:r>
    </w:p>
    <w:bookmarkEnd w:id="724"/>
    <w:bookmarkStart w:name="z705" w:id="725"/>
    <w:p>
      <w:pPr>
        <w:spacing w:after="0"/>
        <w:ind w:left="0"/>
        <w:jc w:val="both"/>
      </w:pPr>
      <w:r>
        <w:rPr>
          <w:rFonts w:ascii="Times New Roman"/>
          <w:b w:val="false"/>
          <w:i w:val="false"/>
          <w:color w:val="000000"/>
          <w:sz w:val="28"/>
        </w:rPr>
        <w:t>
      2) басқа елді мекендерде немесе шетелдерде алты ай және одан да көп уақыт іссапарда жүргендерге;</w:t>
      </w:r>
    </w:p>
    <w:bookmarkEnd w:id="725"/>
    <w:bookmarkStart w:name="z706" w:id="726"/>
    <w:p>
      <w:pPr>
        <w:spacing w:after="0"/>
        <w:ind w:left="0"/>
        <w:jc w:val="both"/>
      </w:pPr>
      <w:r>
        <w:rPr>
          <w:rFonts w:ascii="Times New Roman"/>
          <w:b w:val="false"/>
          <w:i w:val="false"/>
          <w:color w:val="000000"/>
          <w:sz w:val="28"/>
        </w:rPr>
        <w:t>
      3)  барлық оқу орындарының оқитын жері бойынша тұратын студенттері мен оқушыларына;</w:t>
      </w:r>
    </w:p>
    <w:bookmarkEnd w:id="726"/>
    <w:bookmarkStart w:name="z707" w:id="727"/>
    <w:p>
      <w:pPr>
        <w:spacing w:after="0"/>
        <w:ind w:left="0"/>
        <w:jc w:val="both"/>
      </w:pPr>
      <w:r>
        <w:rPr>
          <w:rFonts w:ascii="Times New Roman"/>
          <w:b w:val="false"/>
          <w:i w:val="false"/>
          <w:color w:val="000000"/>
          <w:sz w:val="28"/>
        </w:rPr>
        <w:t>
      4) зерттеу аптасына дейін алты ай және одан көп бұрын кеткендердің барлығына;</w:t>
      </w:r>
    </w:p>
    <w:bookmarkEnd w:id="727"/>
    <w:bookmarkStart w:name="z708" w:id="728"/>
    <w:p>
      <w:pPr>
        <w:spacing w:after="0"/>
        <w:ind w:left="0"/>
        <w:jc w:val="both"/>
      </w:pPr>
      <w:r>
        <w:rPr>
          <w:rFonts w:ascii="Times New Roman"/>
          <w:b w:val="false"/>
          <w:i w:val="false"/>
          <w:color w:val="000000"/>
          <w:sz w:val="28"/>
        </w:rPr>
        <w:t>
      5) қылмыстық-атқару жүйесінің мекемелерінде тұратын бас бостандығынан айыру түріндегі жазаға сотталғандарға;</w:t>
      </w:r>
    </w:p>
    <w:bookmarkEnd w:id="728"/>
    <w:bookmarkStart w:name="z709" w:id="729"/>
    <w:p>
      <w:pPr>
        <w:spacing w:after="0"/>
        <w:ind w:left="0"/>
        <w:jc w:val="both"/>
      </w:pPr>
      <w:r>
        <w:rPr>
          <w:rFonts w:ascii="Times New Roman"/>
          <w:b w:val="false"/>
          <w:i w:val="false"/>
          <w:color w:val="000000"/>
          <w:sz w:val="28"/>
        </w:rPr>
        <w:t>
      6)  Қазақстан Респубикасы Қарулы Күштердің казармалар мен әскери аймақтарда тұратын мерзімді қызметте жүрген әскери қызметшілеріне толтырылмайды, олар осы мекенжайды өздерінің негізгі тұрғылықты орны деп есептейтіндігі ескерілмейді.</w:t>
      </w:r>
    </w:p>
    <w:bookmarkEnd w:id="729"/>
    <w:bookmarkStart w:name="z710" w:id="730"/>
    <w:p>
      <w:pPr>
        <w:spacing w:after="0"/>
        <w:ind w:left="0"/>
        <w:jc w:val="both"/>
      </w:pPr>
      <w:r>
        <w:rPr>
          <w:rFonts w:ascii="Times New Roman"/>
          <w:b w:val="false"/>
          <w:i w:val="false"/>
          <w:color w:val="000000"/>
          <w:sz w:val="28"/>
        </w:rPr>
        <w:t xml:space="preserve">
      Статистикалық нысанда отбасының 15 жас және одан асқан жастағы барлық мүшелеріне толтырылады. Пікіртерім жүргізуге уәкілетті адам (бұдан әрі - интервьюер) олардың әрқайсысына сұхбат барысында "Халықтың жұмыспен қамтылуын іріктемелі зерттеу сауалнамасы" (коды 252101075, индексі Т-001, кезеңділігі айлық) статистикалық нысанына сәйкес реттік нөмірін береді. Егер үй шаруашылығында сұралатындардың саны 5 адамнан асса, онда ол үй шаруашылығына статистикалық нысанға екі немесе одан көп қосымша толтырылады, олардың титулдық бетіне "Жалғасы" деген белгі соғылады. </w:t>
      </w:r>
    </w:p>
    <w:bookmarkEnd w:id="730"/>
    <w:bookmarkStart w:name="z711" w:id="731"/>
    <w:p>
      <w:pPr>
        <w:spacing w:after="0"/>
        <w:ind w:left="0"/>
        <w:jc w:val="both"/>
      </w:pPr>
      <w:r>
        <w:rPr>
          <w:rFonts w:ascii="Times New Roman"/>
          <w:b w:val="false"/>
          <w:i w:val="false"/>
          <w:color w:val="000000"/>
          <w:sz w:val="28"/>
        </w:rPr>
        <w:t xml:space="preserve">
      Сұхбат кезінде сұрақтар оқылып беріледі және жауаптардың тізбеленген нұсқаларына тиісті белгілер соғылады немесе олар статистикалық нысанда жазылады. Респонденттің жауап нұсқасының коды дөңгелектеп қоршалады. </w:t>
      </w:r>
    </w:p>
    <w:bookmarkEnd w:id="731"/>
    <w:bookmarkStart w:name="z712" w:id="732"/>
    <w:p>
      <w:pPr>
        <w:spacing w:after="0"/>
        <w:ind w:left="0"/>
        <w:jc w:val="both"/>
      </w:pPr>
      <w:r>
        <w:rPr>
          <w:rFonts w:ascii="Times New Roman"/>
          <w:b w:val="false"/>
          <w:i w:val="false"/>
          <w:color w:val="000000"/>
          <w:sz w:val="28"/>
        </w:rPr>
        <w:t xml:space="preserve">
      Барлық жауаптар пікіртерім жүргізілгендердің сөздері бойынша жазылады, оларды растайтын құжаттар талап етілмейді. Статистикалық нысанда отбасының бірге тұратын ересек мүшелері қойылған сұрақтарға жауаптарды респонденттердің тікелей өздерінен де, егер статистикалық нысанда барлық сұрақтарына толық жауап бере алатын болса, олардан да алынады. </w:t>
      </w:r>
    </w:p>
    <w:bookmarkEnd w:id="732"/>
    <w:bookmarkStart w:name="z713" w:id="733"/>
    <w:p>
      <w:pPr>
        <w:spacing w:after="0"/>
        <w:ind w:left="0"/>
        <w:jc w:val="both"/>
      </w:pPr>
      <w:r>
        <w:rPr>
          <w:rFonts w:ascii="Times New Roman"/>
          <w:b w:val="false"/>
          <w:i w:val="false"/>
          <w:color w:val="000000"/>
          <w:sz w:val="28"/>
        </w:rPr>
        <w:t>
      Сұхбатты жүргізу кезінде интервьюер респонденттерге сұрақтарды сұрақнамада қалай келтірілгеніне қарай оқиды және сұрақтың келтірілген тұжырымынан ауытқымайды.</w:t>
      </w:r>
    </w:p>
    <w:bookmarkEnd w:id="733"/>
    <w:bookmarkStart w:name="z714" w:id="734"/>
    <w:p>
      <w:pPr>
        <w:spacing w:after="0"/>
        <w:ind w:left="0"/>
        <w:jc w:val="both"/>
      </w:pPr>
      <w:r>
        <w:rPr>
          <w:rFonts w:ascii="Times New Roman"/>
          <w:b w:val="false"/>
          <w:i w:val="false"/>
          <w:color w:val="000000"/>
          <w:sz w:val="28"/>
        </w:rPr>
        <w:t xml:space="preserve">
      5.  Зерттеу кезеңі 3 тоқсанның айлары (шілде, тамыз, қыркүйек), ал сыни (зерттелетін) аптасы жыл сайын "Халықтың жұмыспен қамтылуын іріктемелі зерттеу сауалнамасы" (коды 252101075, индексі Т-001, кезеңділігі айлық) статистикалық нысанының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айқындалады.</w:t>
      </w:r>
    </w:p>
    <w:bookmarkEnd w:id="734"/>
    <w:bookmarkStart w:name="z715" w:id="735"/>
    <w:p>
      <w:pPr>
        <w:spacing w:after="0"/>
        <w:ind w:left="0"/>
        <w:jc w:val="both"/>
      </w:pPr>
      <w:r>
        <w:rPr>
          <w:rFonts w:ascii="Times New Roman"/>
          <w:b w:val="false"/>
          <w:i w:val="false"/>
          <w:color w:val="000000"/>
          <w:sz w:val="28"/>
        </w:rPr>
        <w:t>
      6. Сағаттар санын көрсету талап етілетін торлардың блогында жауаптарды жазу блоктағы торлардың бәрі толтырылатындай жүргізіледі (4 сағат – 04, 13 сағат – 13 және тағы сол сияқты). Бұл ретте күндер мен сағаттар саны толық санға дейін дөңгелектенеді.</w:t>
      </w:r>
    </w:p>
    <w:bookmarkEnd w:id="735"/>
    <w:bookmarkStart w:name="z716" w:id="736"/>
    <w:p>
      <w:pPr>
        <w:spacing w:after="0"/>
        <w:ind w:left="0"/>
        <w:jc w:val="both"/>
      </w:pPr>
      <w:r>
        <w:rPr>
          <w:rFonts w:ascii="Times New Roman"/>
          <w:b w:val="false"/>
          <w:i w:val="false"/>
          <w:color w:val="000000"/>
          <w:sz w:val="28"/>
        </w:rPr>
        <w:t xml:space="preserve">
      7.  5-сұраққа өткен аптада жұмыспен өтелген сағаттарының жалпы саны 40 сағаттан аз деп белгілеген респонденттер жауап береді. </w:t>
      </w:r>
    </w:p>
    <w:bookmarkEnd w:id="736"/>
    <w:bookmarkStart w:name="z717" w:id="737"/>
    <w:p>
      <w:pPr>
        <w:spacing w:after="0"/>
        <w:ind w:left="0"/>
        <w:jc w:val="both"/>
      </w:pPr>
      <w:r>
        <w:rPr>
          <w:rFonts w:ascii="Times New Roman"/>
          <w:b w:val="false"/>
          <w:i w:val="false"/>
          <w:color w:val="000000"/>
          <w:sz w:val="28"/>
        </w:rPr>
        <w:t>
      8.  12-13-сұрақтарды "Халықтың жұмыспен қамтылуын іріктемелі зерттеу сауалнамасы" (коды 252101075, индексі Т-001, кезеңділігі айлық) статистикалық нысанындағы 18-сұрақтың 1-4-кодтарына жауап берген респондентер толтырады.</w:t>
      </w:r>
    </w:p>
    <w:bookmarkEnd w:id="737"/>
    <w:bookmarkStart w:name="z718" w:id="738"/>
    <w:p>
      <w:pPr>
        <w:spacing w:after="0"/>
        <w:ind w:left="0"/>
        <w:jc w:val="both"/>
      </w:pPr>
      <w:r>
        <w:rPr>
          <w:rFonts w:ascii="Times New Roman"/>
          <w:b w:val="false"/>
          <w:i w:val="false"/>
          <w:color w:val="000000"/>
          <w:sz w:val="28"/>
        </w:rPr>
        <w:t>
      9.  Пікіртерім жүргізген кезде интервьюер "Сұраққа көшу" бағанындағы сөйлемге айрықша назар аударады, онда жауаптың сол немесе басқа таңдап алынған жауап нұсқасынан кейін қойылатын сұрақтың нөмірі көрсетілген.</w:t>
      </w:r>
    </w:p>
    <w:bookmarkEnd w:id="738"/>
    <w:bookmarkStart w:name="z719" w:id="739"/>
    <w:p>
      <w:pPr>
        <w:spacing w:after="0"/>
        <w:ind w:left="0"/>
        <w:jc w:val="both"/>
      </w:pPr>
      <w:r>
        <w:rPr>
          <w:rFonts w:ascii="Times New Roman"/>
          <w:b w:val="false"/>
          <w:i w:val="false"/>
          <w:color w:val="000000"/>
          <w:sz w:val="28"/>
        </w:rPr>
        <w:t>
      10.  Пікіртерімді бітірген соң интервьюер қандай да бір сұрақтар қалып кетпегендігіне көз жеткізу үшін статистикалық нысанды тексереді және респонденттерге көмектескендері және ынтымақтастығы үшін міндетті түрде алғыс білдіреді. Интервьюер үй шаруашылығынан тыс жерде статистикалық нысанды қайта қарап шығады және егер қандай да бір сәйкессіздік тапса, онда үй шаруашылығына қайта барады (жеке немесе телефонмен) жетпей тұрған ақпаратты анықтайды.</w:t>
      </w:r>
    </w:p>
    <w:bookmarkEnd w:id="7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header.xml" Type="http://schemas.openxmlformats.org/officeDocument/2006/relationships/header" Id="rId4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