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0f85" w14:textId="3a40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15 тамыздағы № 334 бұйрығы. Қазақстан Республикасының Әділет министрлігінде 2017 жылғы 28 қыркүйекте № 15800 болып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77-6)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Қоса беріліп отырған Мемлекеттік монополия субъектісінің бекіре тұқымдас балық түрлері өнімін қайта өңдеуі кезіндегі шикізат қалдықтарының, ысыраптары мен шығыстарының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___________ Т. Сүлейменов</w:t>
            </w:r>
          </w:p>
          <w:p>
            <w:pPr>
              <w:spacing w:after="20"/>
              <w:ind w:left="20"/>
              <w:jc w:val="both"/>
            </w:pPr>
            <w:r>
              <w:rPr>
                <w:rFonts w:ascii="Times New Roman"/>
                <w:b w:val="false"/>
                <w:i/>
                <w:color w:val="000000"/>
                <w:sz w:val="20"/>
              </w:rPr>
              <w:t>2017 жылғы 28 тамыз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тамыздағы</w:t>
            </w:r>
            <w:r>
              <w:br/>
            </w:r>
            <w:r>
              <w:rPr>
                <w:rFonts w:ascii="Times New Roman"/>
                <w:b w:val="false"/>
                <w:i w:val="false"/>
                <w:color w:val="000000"/>
                <w:sz w:val="20"/>
              </w:rPr>
              <w:t>№ 334 бұйрығымен бекітілген</w:t>
            </w:r>
          </w:p>
        </w:tc>
      </w:tr>
    </w:tbl>
    <w:bookmarkStart w:name="z5" w:id="3"/>
    <w:p>
      <w:pPr>
        <w:spacing w:after="0"/>
        <w:ind w:left="0"/>
        <w:jc w:val="left"/>
      </w:pPr>
      <w:r>
        <w:rPr>
          <w:rFonts w:ascii="Times New Roman"/>
          <w:b/>
          <w:i w:val="false"/>
          <w:color w:val="000000"/>
        </w:rPr>
        <w:t xml:space="preserve"> Мемлекеттік монополия субъектісінің бекіре тұқымдас балық түрлері өнімін</w:t>
      </w:r>
      <w:r>
        <w:br/>
      </w:r>
      <w:r>
        <w:rPr>
          <w:rFonts w:ascii="Times New Roman"/>
          <w:b/>
          <w:i w:val="false"/>
          <w:color w:val="000000"/>
        </w:rPr>
        <w:t xml:space="preserve">қайта өңдеуі кезіндегі шикізат қалдықтарының, ысыраптары мен </w:t>
      </w:r>
      <w:r>
        <w:br/>
      </w:r>
      <w:r>
        <w:rPr>
          <w:rFonts w:ascii="Times New Roman"/>
          <w:b/>
          <w:i w:val="false"/>
          <w:color w:val="000000"/>
        </w:rPr>
        <w:t>шығыстарының нормалары</w:t>
      </w:r>
    </w:p>
    <w:bookmarkEnd w:id="3"/>
    <w:bookmarkStart w:name="z6" w:id="4"/>
    <w:p>
      <w:pPr>
        <w:spacing w:after="0"/>
        <w:ind w:left="0"/>
        <w:jc w:val="left"/>
      </w:pPr>
      <w:r>
        <w:rPr>
          <w:rFonts w:ascii="Times New Roman"/>
          <w:b/>
          <w:i w:val="false"/>
          <w:color w:val="000000"/>
        </w:rPr>
        <w:t xml:space="preserve"> Жайық-Каспий бассейнінің бекіре тұқымдас балықтарын мүшелеу кезіндегі</w:t>
      </w:r>
      <w:r>
        <w:br/>
      </w:r>
      <w:r>
        <w:rPr>
          <w:rFonts w:ascii="Times New Roman"/>
          <w:b/>
          <w:i w:val="false"/>
          <w:color w:val="000000"/>
        </w:rPr>
        <w:t>ішек-қарыннан тазартылған балық қалдықтарының, ысыраптары мен шығымының</w:t>
      </w:r>
      <w:r>
        <w:br/>
      </w:r>
      <w:r>
        <w:rPr>
          <w:rFonts w:ascii="Times New Roman"/>
          <w:b/>
          <w:i w:val="false"/>
          <w:color w:val="000000"/>
        </w:rPr>
        <w:t>нормалары</w:t>
      </w:r>
    </w:p>
    <w:bookmarkEnd w:id="4"/>
    <w:p>
      <w:pPr>
        <w:spacing w:after="0"/>
        <w:ind w:left="0"/>
        <w:jc w:val="both"/>
      </w:pPr>
      <w:r>
        <w:rPr>
          <w:rFonts w:ascii="Times New Roman"/>
          <w:b w:val="false"/>
          <w:i w:val="false"/>
          <w:color w:val="000000"/>
          <w:sz w:val="28"/>
        </w:rPr>
        <w:t>
      (мүшеленбеген, жуылған балық салмағына пайызбен)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тазарту кезіндегі қалдықтар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Қансыздандыру, ішек-қарыннан тазарту, тазалау, жуу кезіндегі ысыраптар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қалдықтар мен ысыраптар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тазартылған балық шығымы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немесе шоғал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торсылдақ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уылдырығы бөлінбеген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пілмай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уылдырығы бөлінбеген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уылдырығы бөлінбеген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bl>
    <w:bookmarkStart w:name="z7" w:id="5"/>
    <w:p>
      <w:pPr>
        <w:spacing w:after="0"/>
        <w:ind w:left="0"/>
        <w:jc w:val="left"/>
      </w:pPr>
      <w:r>
        <w:rPr>
          <w:rFonts w:ascii="Times New Roman"/>
          <w:b/>
          <w:i w:val="false"/>
          <w:color w:val="000000"/>
        </w:rPr>
        <w:t xml:space="preserve"> Жайық-Каспий бассейнінің бекіре тұқымдас балықтарынан мұздатылған өнім өндіру</w:t>
      </w:r>
      <w:r>
        <w:br/>
      </w:r>
      <w:r>
        <w:rPr>
          <w:rFonts w:ascii="Times New Roman"/>
          <w:b/>
          <w:i w:val="false"/>
          <w:color w:val="000000"/>
        </w:rPr>
        <w:t>кезіндегі шикізат қалдықтарының, ысыраптары мен шығысының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салмағына %-бен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бірлігіне шикізат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кезіндегі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шығымы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bl>
    <w:bookmarkStart w:name="z8" w:id="6"/>
    <w:p>
      <w:pPr>
        <w:spacing w:after="0"/>
        <w:ind w:left="0"/>
        <w:jc w:val="left"/>
      </w:pPr>
      <w:r>
        <w:rPr>
          <w:rFonts w:ascii="Times New Roman"/>
          <w:b/>
          <w:i w:val="false"/>
          <w:color w:val="000000"/>
        </w:rPr>
        <w:t xml:space="preserve"> Жайық-Каспий бассейнінің бекіре тұқымдас балықтарынан салқындай ысталған</w:t>
      </w:r>
      <w:r>
        <w:br/>
      </w:r>
      <w:r>
        <w:rPr>
          <w:rFonts w:ascii="Times New Roman"/>
          <w:b/>
          <w:i w:val="false"/>
          <w:color w:val="000000"/>
        </w:rPr>
        <w:t>балық өнімдерін өндіру кезіндегі шикізат қалдықтарының, ысыраптары мен</w:t>
      </w:r>
      <w:r>
        <w:br/>
      </w:r>
      <w:r>
        <w:rPr>
          <w:rFonts w:ascii="Times New Roman"/>
          <w:b/>
          <w:i w:val="false"/>
          <w:color w:val="000000"/>
        </w:rPr>
        <w:t xml:space="preserve">шығысының нормалары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операцияға түскен балық салмағына %-бен қалдықтар мен ысыраптар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салмағына %-бен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бірлігіне шикізат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жуу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 тазалау, жуу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тұздау, теңгеру, суда ұстау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жинау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қалдықтар мен ысыраптар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шығымы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еті, жон еті немесе филе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тазартылған, басымен бірге, мұздатылған бекіре тұқымдас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