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6a7c" w14:textId="5f46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 маусымдағы № 364 бұйрығы. Қазақстан Республикасының Әділет министрлігінде 2017 жылғы 26 шілдеде № 15378 болып тіркелді. Күші жойылды - Қазақстан Республикасы Премьер-Министрінің Бірінші орынбасары - Қазақстан Республикасы Қаржы министрінің 2020 жылғы 9 сәуірдегі № 370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"Бухгалтерлік есеппен аудит саласында мемлекеттік көрсетілетін қызметтер стандарттарын бекіту туралы" Қазақстан Республикасы Қаржы министрінің 2015 жылғы 24 сәуірдегі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11362 болып тіркелген, 2015 жылғы 26 маусымда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"Кәсіби аудиторлық ұйымдарды аккредиттеу туралы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көрсетілетін қызметті Министрліктің Ішкі мемлекеттік аудит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Start w:name="z5"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 порталға өтініш білдірген кезде құжаттар топтамасын берген сәттен бастап:</w:t>
      </w:r>
    </w:p>
    <w:bookmarkEnd w:id="4"/>
    <w:p>
      <w:pPr>
        <w:spacing w:after="0"/>
        <w:ind w:left="0"/>
        <w:jc w:val="both"/>
      </w:pPr>
      <w:r>
        <w:rPr>
          <w:rFonts w:ascii="Times New Roman"/>
          <w:b w:val="false"/>
          <w:i w:val="false"/>
          <w:color w:val="000000"/>
          <w:sz w:val="28"/>
        </w:rPr>
        <w:t>
      куәлікті беру – 5 (бес) жұмыс күні ішінде;</w:t>
      </w:r>
    </w:p>
    <w:p>
      <w:pPr>
        <w:spacing w:after="0"/>
        <w:ind w:left="0"/>
        <w:jc w:val="both"/>
      </w:pPr>
      <w:r>
        <w:rPr>
          <w:rFonts w:ascii="Times New Roman"/>
          <w:b w:val="false"/>
          <w:i w:val="false"/>
          <w:color w:val="000000"/>
          <w:sz w:val="28"/>
        </w:rPr>
        <w:t>
      куәлікті қайта ресімдеу – 3 (үш) жұмыс күні ішінде;</w:t>
      </w:r>
    </w:p>
    <w:p>
      <w:pPr>
        <w:spacing w:after="0"/>
        <w:ind w:left="0"/>
        <w:jc w:val="both"/>
      </w:pPr>
      <w:r>
        <w:rPr>
          <w:rFonts w:ascii="Times New Roman"/>
          <w:b w:val="false"/>
          <w:i w:val="false"/>
          <w:color w:val="000000"/>
          <w:sz w:val="28"/>
        </w:rPr>
        <w:t>
      куәліктің телнұсқасын беру – 2 (екі) жұмыс күні ішінде.</w:t>
      </w:r>
    </w:p>
    <w:p>
      <w:pPr>
        <w:spacing w:after="0"/>
        <w:ind w:left="0"/>
        <w:jc w:val="both"/>
      </w:pPr>
      <w:r>
        <w:rPr>
          <w:rFonts w:ascii="Times New Roman"/>
          <w:b w:val="false"/>
          <w:i w:val="false"/>
          <w:color w:val="000000"/>
          <w:sz w:val="28"/>
        </w:rPr>
        <w:t>
      Көрсетілетін қызметті беруші қызмет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фактісі анықталған жағдайда көрсетілетін қызметті беруші көрсетілген мерзімде өтінішті одан әрі қараудан жазбаша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Мемлекеттік қызмет көрсету нәтижесі – кәсіби аудиторлық ұйымды аккредиттеу туралы куәлік, қайта рәсімдеу, телнұсқа беру не осы мемлекеттік көрсетілетін қызмет стандартының 9-1-тармағында көзделген жағдайларда және негіздер бойынша мемлекеттік қызметті көрсетуден бас тарту туралы дәлелді жауап.";</w:t>
      </w:r>
    </w:p>
    <w:bookmarkStart w:name="z8" w:id="5"/>
    <w:p>
      <w:pPr>
        <w:spacing w:after="0"/>
        <w:ind w:left="0"/>
        <w:jc w:val="both"/>
      </w:pPr>
      <w:r>
        <w:rPr>
          <w:rFonts w:ascii="Times New Roman"/>
          <w:b w:val="false"/>
          <w:i w:val="false"/>
          <w:color w:val="000000"/>
          <w:sz w:val="28"/>
        </w:rPr>
        <w:t>
      мынадай мазмұндағы 9-1-тармақпен толықтырылсын:</w:t>
      </w:r>
    </w:p>
    <w:bookmarkEnd w:id="5"/>
    <w:p>
      <w:pPr>
        <w:spacing w:after="0"/>
        <w:ind w:left="0"/>
        <w:jc w:val="both"/>
      </w:pPr>
      <w:r>
        <w:rPr>
          <w:rFonts w:ascii="Times New Roman"/>
          <w:b w:val="false"/>
          <w:i w:val="false"/>
          <w:color w:val="000000"/>
          <w:sz w:val="28"/>
        </w:rPr>
        <w:t>
      "9-1. Мемлекеттік қызмет көрсетуден бас тарту үшін:</w:t>
      </w:r>
    </w:p>
    <w:bookmarkStart w:name="z9" w:id="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6"/>
    <w:bookmarkStart w:name="z10" w:id="7"/>
    <w:p>
      <w:pPr>
        <w:spacing w:after="0"/>
        <w:ind w:left="0"/>
        <w:jc w:val="both"/>
      </w:pPr>
      <w:r>
        <w:rPr>
          <w:rFonts w:ascii="Times New Roman"/>
          <w:b w:val="false"/>
          <w:i w:val="false"/>
          <w:color w:val="000000"/>
          <w:sz w:val="28"/>
        </w:rPr>
        <w:t xml:space="preserve">
      2) көрсетілетін қызметті алушының және (немесе) ұсынылған мемлекеттік қызмет көрсету үшін қажетті материалдардың, объектілердің, деректердің және мәліметтердің Қазақстан Республикасы Қаржы министрінің 2006 жылғы 18 шілдедегі № 265 бұйрығымен бекітілген (Нормативтік құқықтық актілерді мемлекеттік тіркеу тізілімінде № 4336 болып тіркелген) Кәсіби аудиторлық ұйымдарды аккредиттеу </w:t>
      </w:r>
      <w:r>
        <w:rPr>
          <w:rFonts w:ascii="Times New Roman"/>
          <w:b w:val="false"/>
          <w:i w:val="false"/>
          <w:color w:val="000000"/>
          <w:sz w:val="28"/>
        </w:rPr>
        <w:t>ережесінде</w:t>
      </w:r>
      <w:r>
        <w:rPr>
          <w:rFonts w:ascii="Times New Roman"/>
          <w:b w:val="false"/>
          <w:i w:val="false"/>
          <w:color w:val="000000"/>
          <w:sz w:val="28"/>
        </w:rPr>
        <w:t xml:space="preserve"> белгіленген талаптарға сәйкес келмеуі;</w:t>
      </w:r>
    </w:p>
    <w:bookmarkEnd w:id="7"/>
    <w:bookmarkStart w:name="z11" w:id="8"/>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Бірыңғай байланыс орталығы арқылы алуға мүмкіндігі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қызметтер көрсету мәселелері бойынша анықтамалық қызметтердің байланыс телефондары Министрліктің интернет-ресурсында орналастырылған: www.minfin.gov.kz, Бірыңғай байланыс орталығы: 8 800 080 7777, 1414.";</w:t>
      </w:r>
    </w:p>
    <w:bookmarkStart w:name="z14" w:id="9"/>
    <w:p>
      <w:pPr>
        <w:spacing w:after="0"/>
        <w:ind w:left="0"/>
        <w:jc w:val="both"/>
      </w:pPr>
      <w:r>
        <w:rPr>
          <w:rFonts w:ascii="Times New Roman"/>
          <w:b w:val="false"/>
          <w:i w:val="false"/>
          <w:color w:val="000000"/>
          <w:sz w:val="28"/>
        </w:rPr>
        <w:t xml:space="preserve">
      көрсетілген бұйрықпен бекітілген "Аудиторлық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"3.Мемлекеттік көрсетілетін қызметті Министрліктің Ішкі мемлекеттік аудит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Өтініштер қабылдау және мемлекеттік қызмет көрсету нәтижелерін беру:</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www.egov.kz, www.elicense.kz "электрондық үкімет" веб-порталы (бұдан әрі – портал) арқылы жүзеге асырылады.";</w:t>
      </w:r>
    </w:p>
    <w:bookmarkStart w:name="z16" w:id="1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"Мемлекеттiк қызмет көрсету мерзiмi:</w:t>
      </w:r>
    </w:p>
    <w:bookmarkStart w:name="z17" w:id="11"/>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өтініш берген кезде:</w:t>
      </w:r>
    </w:p>
    <w:bookmarkEnd w:id="11"/>
    <w:p>
      <w:pPr>
        <w:spacing w:after="0"/>
        <w:ind w:left="0"/>
        <w:jc w:val="both"/>
      </w:pPr>
      <w:r>
        <w:rPr>
          <w:rFonts w:ascii="Times New Roman"/>
          <w:b w:val="false"/>
          <w:i w:val="false"/>
          <w:color w:val="000000"/>
          <w:sz w:val="28"/>
        </w:rPr>
        <w:t>
      лицензия беру - 15 (он бес) жұмыс күні;</w:t>
      </w:r>
    </w:p>
    <w:p>
      <w:pPr>
        <w:spacing w:after="0"/>
        <w:ind w:left="0"/>
        <w:jc w:val="both"/>
      </w:pPr>
      <w:r>
        <w:rPr>
          <w:rFonts w:ascii="Times New Roman"/>
          <w:b w:val="false"/>
          <w:i w:val="false"/>
          <w:color w:val="000000"/>
          <w:sz w:val="28"/>
        </w:rPr>
        <w:t>
      лицензияны қайта рәсімдеу - 3 (үш) жұмыс күні;</w:t>
      </w:r>
    </w:p>
    <w:p>
      <w:pPr>
        <w:spacing w:after="0"/>
        <w:ind w:left="0"/>
        <w:jc w:val="both"/>
      </w:pPr>
      <w:r>
        <w:rPr>
          <w:rFonts w:ascii="Times New Roman"/>
          <w:b w:val="false"/>
          <w:i w:val="false"/>
          <w:color w:val="000000"/>
          <w:sz w:val="28"/>
        </w:rPr>
        <w:t>
      заңды тұлға-лицензиат бөліну, жеке шығу нысанында қайта ұйымдастырылған кезде лицензияны қайта ресімдеу - 15 (он бес)жұмыс күні;</w:t>
      </w:r>
    </w:p>
    <w:p>
      <w:pPr>
        <w:spacing w:after="0"/>
        <w:ind w:left="0"/>
        <w:jc w:val="both"/>
      </w:pPr>
      <w:r>
        <w:rPr>
          <w:rFonts w:ascii="Times New Roman"/>
          <w:b w:val="false"/>
          <w:i w:val="false"/>
          <w:color w:val="000000"/>
          <w:sz w:val="28"/>
        </w:rPr>
        <w:t>
      лицензияның телнұсқасын беру - 2 (екі) жұмыс күні.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 алынған сәттен бастап екі жұмыс күні ішінде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фактісі анықталған жағдайда көрсетілетін қызметті беруші көрсетілген мерзімде өтінішті одан әрі қараудан жазбаша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Мемлекеттiк қызметтi көрсету орындарының мекенжайлары:</w:t>
      </w:r>
    </w:p>
    <w:p>
      <w:pPr>
        <w:spacing w:after="0"/>
        <w:ind w:left="0"/>
        <w:jc w:val="both"/>
      </w:pPr>
      <w:r>
        <w:rPr>
          <w:rFonts w:ascii="Times New Roman"/>
          <w:b w:val="false"/>
          <w:i w:val="false"/>
          <w:color w:val="000000"/>
          <w:sz w:val="28"/>
        </w:rPr>
        <w:t>
      көрсетілетін қызметті берушінің: www.minfin.gov.kz;</w:t>
      </w:r>
    </w:p>
    <w:p>
      <w:pPr>
        <w:spacing w:after="0"/>
        <w:ind w:left="0"/>
        <w:jc w:val="both"/>
      </w:pPr>
      <w:r>
        <w:rPr>
          <w:rFonts w:ascii="Times New Roman"/>
          <w:b w:val="false"/>
          <w:i w:val="false"/>
          <w:color w:val="000000"/>
          <w:sz w:val="28"/>
        </w:rPr>
        <w:t>
      Мемлекеттік корпорация: www.con.gov4с.kz;</w:t>
      </w:r>
    </w:p>
    <w:p>
      <w:pPr>
        <w:spacing w:after="0"/>
        <w:ind w:left="0"/>
        <w:jc w:val="both"/>
      </w:pPr>
      <w:r>
        <w:rPr>
          <w:rFonts w:ascii="Times New Roman"/>
          <w:b w:val="false"/>
          <w:i w:val="false"/>
          <w:color w:val="000000"/>
          <w:sz w:val="28"/>
        </w:rPr>
        <w:t>
      порталдың: www.egov.kz интернет-ресурстарында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Мемлекеттік қызмет көрсету мәселелері жөнінде көрсетілетін қызметті берушінің анықтама қызметтерінің байланыс телефондары: 8 (7172) 71-76-56, 71-81-42, 71-81-53, 71-80-79, Бірыңғай байланыс орталығы: 8-800-080-7777, 1414.";</w:t>
      </w:r>
    </w:p>
    <w:bookmarkStart w:name="z20" w:id="12"/>
    <w:p>
      <w:pPr>
        <w:spacing w:after="0"/>
        <w:ind w:left="0"/>
        <w:jc w:val="both"/>
      </w:pPr>
      <w:r>
        <w:rPr>
          <w:rFonts w:ascii="Times New Roman"/>
          <w:b w:val="false"/>
          <w:i w:val="false"/>
          <w:color w:val="000000"/>
          <w:sz w:val="28"/>
        </w:rPr>
        <w:t xml:space="preserve">
      көрсетілген бұйрықпен бекітілген "Бухгалтерлердің кәсіби ұйымын аккредиттеу туралы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"3.Мемлекеттік көрсетілетін қызметті Министрліктің Ішкі мемлекеттік аудит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 www.egov.kz, www.elicense.kz "электрондық үкімет"веб-порталы (бұдан әрі - портал) арқылы жүзеге асырылады.";</w:t>
      </w:r>
    </w:p>
    <w:bookmarkStart w:name="z22" w:id="1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
    <w:bookmarkStart w:name="z23" w:id="14"/>
    <w:p>
      <w:pPr>
        <w:spacing w:after="0"/>
        <w:ind w:left="0"/>
        <w:jc w:val="both"/>
      </w:pPr>
      <w:r>
        <w:rPr>
          <w:rFonts w:ascii="Times New Roman"/>
          <w:b w:val="false"/>
          <w:i w:val="false"/>
          <w:color w:val="000000"/>
          <w:sz w:val="28"/>
        </w:rPr>
        <w:t>
      "1) порталға өтініш білдірген кезде құжаттар топтамасын берген сәттен бастап:</w:t>
      </w:r>
    </w:p>
    <w:bookmarkEnd w:id="14"/>
    <w:p>
      <w:pPr>
        <w:spacing w:after="0"/>
        <w:ind w:left="0"/>
        <w:jc w:val="both"/>
      </w:pPr>
      <w:r>
        <w:rPr>
          <w:rFonts w:ascii="Times New Roman"/>
          <w:b w:val="false"/>
          <w:i w:val="false"/>
          <w:color w:val="000000"/>
          <w:sz w:val="28"/>
        </w:rPr>
        <w:t>
      куәлікті беру - 20 (жиырма) жұмыс күні ішінде;</w:t>
      </w:r>
    </w:p>
    <w:p>
      <w:pPr>
        <w:spacing w:after="0"/>
        <w:ind w:left="0"/>
        <w:jc w:val="both"/>
      </w:pPr>
      <w:r>
        <w:rPr>
          <w:rFonts w:ascii="Times New Roman"/>
          <w:b w:val="false"/>
          <w:i w:val="false"/>
          <w:color w:val="000000"/>
          <w:sz w:val="28"/>
        </w:rPr>
        <w:t>
      куәлікті қайта ресімдеу - 3 (үш) жұмыс күні ішінде;</w:t>
      </w:r>
    </w:p>
    <w:p>
      <w:pPr>
        <w:spacing w:after="0"/>
        <w:ind w:left="0"/>
        <w:jc w:val="both"/>
      </w:pPr>
      <w:r>
        <w:rPr>
          <w:rFonts w:ascii="Times New Roman"/>
          <w:b w:val="false"/>
          <w:i w:val="false"/>
          <w:color w:val="000000"/>
          <w:sz w:val="28"/>
        </w:rPr>
        <w:t>
      куәліктің телнұсқасын беру - 2 (екі) жұмыс күні ішінде.</w:t>
      </w:r>
    </w:p>
    <w:p>
      <w:pPr>
        <w:spacing w:after="0"/>
        <w:ind w:left="0"/>
        <w:jc w:val="both"/>
      </w:pPr>
      <w:r>
        <w:rPr>
          <w:rFonts w:ascii="Times New Roman"/>
          <w:b w:val="false"/>
          <w:i w:val="false"/>
          <w:color w:val="000000"/>
          <w:sz w:val="28"/>
        </w:rPr>
        <w:t>
      Қызмет беруші қызмет алушыдан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фактісі анықталған жағдайда көрсетілетін қызметті беруші көрсетілген мерзімде өтінішті одан әрі қараудан жазбаша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Мемлекеттік қызмет көрсету нәтижесі - кәсіби бухгалтерлік ұйымды аккредиттеу туралы куәлік, қайта рәсімдеу, телнұсқа беру не осы мемлекеттік көрсетілетін қызмет стандартының 9-1-тармағында көзделген жағдайларда және негіздер бойынша мемлекеттік қызметті көрсетуден бас тарту туралы дәлелді жауап.";</w:t>
      </w:r>
    </w:p>
    <w:bookmarkStart w:name="z25" w:id="15"/>
    <w:p>
      <w:pPr>
        <w:spacing w:after="0"/>
        <w:ind w:left="0"/>
        <w:jc w:val="both"/>
      </w:pPr>
      <w:r>
        <w:rPr>
          <w:rFonts w:ascii="Times New Roman"/>
          <w:b w:val="false"/>
          <w:i w:val="false"/>
          <w:color w:val="000000"/>
          <w:sz w:val="28"/>
        </w:rPr>
        <w:t>
      мынадай мазмұндағы 9-1-тармақпен толықтырылсын:</w:t>
      </w:r>
    </w:p>
    <w:bookmarkEnd w:id="15"/>
    <w:p>
      <w:pPr>
        <w:spacing w:after="0"/>
        <w:ind w:left="0"/>
        <w:jc w:val="both"/>
      </w:pPr>
      <w:r>
        <w:rPr>
          <w:rFonts w:ascii="Times New Roman"/>
          <w:b w:val="false"/>
          <w:i w:val="false"/>
          <w:color w:val="000000"/>
          <w:sz w:val="28"/>
        </w:rPr>
        <w:t>
      "9-1 Мемлекеттік қызмет көрсетуден бас тарту үшін:</w:t>
      </w:r>
    </w:p>
    <w:bookmarkStart w:name="z26" w:id="1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16"/>
    <w:bookmarkStart w:name="z27" w:id="17"/>
    <w:p>
      <w:pPr>
        <w:spacing w:after="0"/>
        <w:ind w:left="0"/>
        <w:jc w:val="both"/>
      </w:pPr>
      <w:r>
        <w:rPr>
          <w:rFonts w:ascii="Times New Roman"/>
          <w:b w:val="false"/>
          <w:i w:val="false"/>
          <w:color w:val="000000"/>
          <w:sz w:val="28"/>
        </w:rPr>
        <w:t xml:space="preserve">
      2) көрсетілетін қызметті алушының және (немесе) ұсынылған мемлекеттік қызмет көрсету үшін қажетті материалдардың, объектілердің, деректердің және мәліметтердің Қазақстан Республикасы Қаржы министрінің 2015 жылғы 16 наурыздағы № 175 бұйрығымен бекітілген (Нормативтік құқықтық актілерді мемлекеттік тіркеу тізілімінде № 10703 болып тіркелген) Кәсiби ұйымдарды, сертификаттау жөнiндегi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7"/>
    <w:bookmarkStart w:name="z28" w:id="18"/>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Бірыңғай байланыс орталығы арқылы алуға мүмкіндігі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қызметтер көрсету мәселелері бойынша анықтамалық қызметтердің байланыс телефондары Министрліктің интернет-ресурсында орналастырылған: www.minfin.gov.kz, Бірыңғай байланыс орталығы: 8 800 080 7777, 1414.";</w:t>
      </w:r>
    </w:p>
    <w:bookmarkStart w:name="z31" w:id="19"/>
    <w:p>
      <w:pPr>
        <w:spacing w:after="0"/>
        <w:ind w:left="0"/>
        <w:jc w:val="both"/>
      </w:pPr>
      <w:r>
        <w:rPr>
          <w:rFonts w:ascii="Times New Roman"/>
          <w:b w:val="false"/>
          <w:i w:val="false"/>
          <w:color w:val="000000"/>
          <w:sz w:val="28"/>
        </w:rPr>
        <w:t xml:space="preserve">
      көрсетілген бұйрықпен бекітілген "Бухгалтерлерді кәсіби сертификаттау бойынша ұйымдарды аккредиттеу туралы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"3.Мемлекеттік көрсетілетін қызметті Министрліктің Ішкі мемлекеттік аудит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 www.egov.kz, www.elicense.kz "электрондық үкімет"веб-порталы (бұдан әрі - портал) арқылы жүзеге асырылады.";</w:t>
      </w:r>
    </w:p>
    <w:bookmarkStart w:name="z33"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34" w:id="21"/>
    <w:p>
      <w:pPr>
        <w:spacing w:after="0"/>
        <w:ind w:left="0"/>
        <w:jc w:val="both"/>
      </w:pPr>
      <w:r>
        <w:rPr>
          <w:rFonts w:ascii="Times New Roman"/>
          <w:b w:val="false"/>
          <w:i w:val="false"/>
          <w:color w:val="000000"/>
          <w:sz w:val="28"/>
        </w:rPr>
        <w:t>
      "1) порталға жүгінген кезде құжаттар топтамасын берген сәттен бастап:</w:t>
      </w:r>
    </w:p>
    <w:bookmarkEnd w:id="21"/>
    <w:p>
      <w:pPr>
        <w:spacing w:after="0"/>
        <w:ind w:left="0"/>
        <w:jc w:val="both"/>
      </w:pPr>
      <w:r>
        <w:rPr>
          <w:rFonts w:ascii="Times New Roman"/>
          <w:b w:val="false"/>
          <w:i w:val="false"/>
          <w:color w:val="000000"/>
          <w:sz w:val="28"/>
        </w:rPr>
        <w:t>
      куәлікті беру - 20 (жиырма) жұмыс күні ішінде;</w:t>
      </w:r>
    </w:p>
    <w:p>
      <w:pPr>
        <w:spacing w:after="0"/>
        <w:ind w:left="0"/>
        <w:jc w:val="both"/>
      </w:pPr>
      <w:r>
        <w:rPr>
          <w:rFonts w:ascii="Times New Roman"/>
          <w:b w:val="false"/>
          <w:i w:val="false"/>
          <w:color w:val="000000"/>
          <w:sz w:val="28"/>
        </w:rPr>
        <w:t>
      куәлікті қайта ресімдеу - 3 (үш) жұмыс күні ішінде;</w:t>
      </w:r>
    </w:p>
    <w:p>
      <w:pPr>
        <w:spacing w:after="0"/>
        <w:ind w:left="0"/>
        <w:jc w:val="both"/>
      </w:pPr>
      <w:r>
        <w:rPr>
          <w:rFonts w:ascii="Times New Roman"/>
          <w:b w:val="false"/>
          <w:i w:val="false"/>
          <w:color w:val="000000"/>
          <w:sz w:val="28"/>
        </w:rPr>
        <w:t>
      куәліктің телнұсқасын беру - 2 (екі) жұмыс күні ішінде.</w:t>
      </w:r>
    </w:p>
    <w:p>
      <w:pPr>
        <w:spacing w:after="0"/>
        <w:ind w:left="0"/>
        <w:jc w:val="both"/>
      </w:pPr>
      <w:r>
        <w:rPr>
          <w:rFonts w:ascii="Times New Roman"/>
          <w:b w:val="false"/>
          <w:i w:val="false"/>
          <w:color w:val="000000"/>
          <w:sz w:val="28"/>
        </w:rPr>
        <w:t>
      Көрсетілетін қызметті беруші қызмет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фактісі анықталған жағдайда көрсетілетін қызметті беруші көрсетілген мерзімде өтінішті одан әрі қараудан жазбаша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Мемлекеттік қызмет көрсету нәтижесі - бухгалтерлерді кәсіби сертификаттау жөніндегі ұйымды аккредиттеу туралы куәлік, қайта рәсімдеу, телнұсқа беру не осы мемлекеттік көрсетілетін қызмет стандартының 9-1-тармағында көзделген жағдайларда және негіздер бойынша мемлекеттік қызметті көрсетуден бас тарту туралы дәлелді жауап.";</w:t>
      </w:r>
    </w:p>
    <w:bookmarkStart w:name="z36" w:id="22"/>
    <w:p>
      <w:pPr>
        <w:spacing w:after="0"/>
        <w:ind w:left="0"/>
        <w:jc w:val="both"/>
      </w:pPr>
      <w:r>
        <w:rPr>
          <w:rFonts w:ascii="Times New Roman"/>
          <w:b w:val="false"/>
          <w:i w:val="false"/>
          <w:color w:val="000000"/>
          <w:sz w:val="28"/>
        </w:rPr>
        <w:t>
      мынадай мазмұндағы 9-1-тармақпен толықтырылсын:</w:t>
      </w:r>
    </w:p>
    <w:bookmarkEnd w:id="22"/>
    <w:p>
      <w:pPr>
        <w:spacing w:after="0"/>
        <w:ind w:left="0"/>
        <w:jc w:val="both"/>
      </w:pPr>
      <w:r>
        <w:rPr>
          <w:rFonts w:ascii="Times New Roman"/>
          <w:b w:val="false"/>
          <w:i w:val="false"/>
          <w:color w:val="000000"/>
          <w:sz w:val="28"/>
        </w:rPr>
        <w:t>
      "9-1. Мемлекеттік қызмет көрсетуден бас тарту үшін:</w:t>
      </w:r>
    </w:p>
    <w:bookmarkStart w:name="z37" w:id="2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23"/>
    <w:bookmarkStart w:name="z38" w:id="24"/>
    <w:p>
      <w:pPr>
        <w:spacing w:after="0"/>
        <w:ind w:left="0"/>
        <w:jc w:val="both"/>
      </w:pPr>
      <w:r>
        <w:rPr>
          <w:rFonts w:ascii="Times New Roman"/>
          <w:b w:val="false"/>
          <w:i w:val="false"/>
          <w:color w:val="000000"/>
          <w:sz w:val="28"/>
        </w:rPr>
        <w:t xml:space="preserve">
      2) көрсетілетін қызметті алушының және (немесе) ұсынылған мемлекеттік қызмет көрсету үшін қажетті материалдардың, объектілердің, деректердің және мәліметтердің Қазақстан Республикасы Қаржы министрінің 2015 жылғы 16 наурыздағы № 175 бұйрығымен бекітілген (Нормативтік құқықтық актілерді мемлекеттік тіркеу тізілімінде № 10703 болып тіркелген) Кәсiби ұйымдарды, сертификаттау жөнiндегi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24"/>
    <w:bookmarkStart w:name="z39" w:id="25"/>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Бірыңғай байланыс орталығы арқылы алуға мүмкіндігі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қызметтер көрсету мәселелері бойынша анықтамалық қызметтердің байланыс телефондары Министрліктің интернет-ресурсында орналастырылған: www.minfin.gov.kz, Бірыңғай байланыс орталығы: 8 800 080 7777, 1414.".</w:t>
      </w:r>
    </w:p>
    <w:bookmarkStart w:name="z42" w:id="26"/>
    <w:p>
      <w:pPr>
        <w:spacing w:after="0"/>
        <w:ind w:left="0"/>
        <w:jc w:val="both"/>
      </w:pPr>
      <w:r>
        <w:rPr>
          <w:rFonts w:ascii="Times New Roman"/>
          <w:b w:val="false"/>
          <w:i w:val="false"/>
          <w:color w:val="000000"/>
          <w:sz w:val="28"/>
        </w:rPr>
        <w:t>
      2. Қазақстан Республикасы Қаржы министрлігі Бухгалтерлік есебі мен аудиті әдіснамасы департаменті (А.Т. Бектұрова) заңнамада белгіленген тәртіппен:</w:t>
      </w:r>
    </w:p>
    <w:bookmarkEnd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банкінде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ресми интернет-ресурсында орналастырылуын қамтамасыз етсін.</w:t>
      </w:r>
    </w:p>
    <w:bookmarkStart w:name="z43" w:id="27"/>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 Д. Абаев</w:t>
      </w:r>
    </w:p>
    <w:p>
      <w:pPr>
        <w:spacing w:after="0"/>
        <w:ind w:left="0"/>
        <w:jc w:val="both"/>
      </w:pPr>
      <w:r>
        <w:rPr>
          <w:rFonts w:ascii="Times New Roman"/>
          <w:b w:val="false"/>
          <w:i w:val="false"/>
          <w:color w:val="000000"/>
          <w:sz w:val="28"/>
        </w:rPr>
        <w:t>
      2017 жыл 7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Т.Сүлейменов</w:t>
      </w:r>
    </w:p>
    <w:p>
      <w:pPr>
        <w:spacing w:after="0"/>
        <w:ind w:left="0"/>
        <w:jc w:val="both"/>
      </w:pPr>
      <w:r>
        <w:rPr>
          <w:rFonts w:ascii="Times New Roman"/>
          <w:b w:val="false"/>
          <w:i w:val="false"/>
          <w:color w:val="000000"/>
          <w:sz w:val="28"/>
        </w:rPr>
        <w:t>
      2017 жыл 3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