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32ad" w14:textId="4dc3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2016 жылғы 22 желтоқсандағы № 10-2 шешімі. Батыс Қазақстан облысының Әділет департаментінде 2017 жылғы 5 қаңтарда № 4642 болып тіркелді. Күші жойылды - Батыс Қазақстан облысы Бөрлі аудандық мәслихатының 2018 жылғы 13 сәуірдегі № 23-9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13.04.2018 </w:t>
      </w:r>
      <w:r>
        <w:rPr>
          <w:rFonts w:ascii="Times New Roman"/>
          <w:b w:val="false"/>
          <w:i w:val="false"/>
          <w:color w:val="000000"/>
          <w:sz w:val="28"/>
        </w:rPr>
        <w:t>№ 23-9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0"/>
    <w:bookmarkStart w:name="z5" w:id="1"/>
    <w:p>
      <w:pPr>
        <w:spacing w:after="0"/>
        <w:ind w:left="0"/>
        <w:jc w:val="both"/>
      </w:pPr>
      <w:r>
        <w:rPr>
          <w:rFonts w:ascii="Times New Roman"/>
          <w:b w:val="false"/>
          <w:i w:val="false"/>
          <w:color w:val="000000"/>
          <w:sz w:val="28"/>
        </w:rPr>
        <w:t>
      1) кірістер – 9 542 185 мың теңге:</w:t>
      </w:r>
    </w:p>
    <w:bookmarkEnd w:id="1"/>
    <w:bookmarkStart w:name="z6" w:id="2"/>
    <w:p>
      <w:pPr>
        <w:spacing w:after="0"/>
        <w:ind w:left="0"/>
        <w:jc w:val="both"/>
      </w:pPr>
      <w:r>
        <w:rPr>
          <w:rFonts w:ascii="Times New Roman"/>
          <w:b w:val="false"/>
          <w:i w:val="false"/>
          <w:color w:val="000000"/>
          <w:sz w:val="28"/>
        </w:rPr>
        <w:t>
      салықтық түсімдер – 8 849 721 мың теңге;</w:t>
      </w:r>
    </w:p>
    <w:bookmarkEnd w:id="2"/>
    <w:bookmarkStart w:name="z7" w:id="3"/>
    <w:p>
      <w:pPr>
        <w:spacing w:after="0"/>
        <w:ind w:left="0"/>
        <w:jc w:val="both"/>
      </w:pPr>
      <w:r>
        <w:rPr>
          <w:rFonts w:ascii="Times New Roman"/>
          <w:b w:val="false"/>
          <w:i w:val="false"/>
          <w:color w:val="000000"/>
          <w:sz w:val="28"/>
        </w:rPr>
        <w:t>
      салықтық емес түсімдер – 88 888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271 149 мың теңге;</w:t>
      </w:r>
    </w:p>
    <w:bookmarkEnd w:id="4"/>
    <w:bookmarkStart w:name="z9" w:id="5"/>
    <w:p>
      <w:pPr>
        <w:spacing w:after="0"/>
        <w:ind w:left="0"/>
        <w:jc w:val="both"/>
      </w:pPr>
      <w:r>
        <w:rPr>
          <w:rFonts w:ascii="Times New Roman"/>
          <w:b w:val="false"/>
          <w:i w:val="false"/>
          <w:color w:val="000000"/>
          <w:sz w:val="28"/>
        </w:rPr>
        <w:t>
      трансферттер түсімі – 332 427 мың теңге;</w:t>
      </w:r>
    </w:p>
    <w:bookmarkEnd w:id="5"/>
    <w:bookmarkStart w:name="z10" w:id="6"/>
    <w:p>
      <w:pPr>
        <w:spacing w:after="0"/>
        <w:ind w:left="0"/>
        <w:jc w:val="both"/>
      </w:pPr>
      <w:r>
        <w:rPr>
          <w:rFonts w:ascii="Times New Roman"/>
          <w:b w:val="false"/>
          <w:i w:val="false"/>
          <w:color w:val="000000"/>
          <w:sz w:val="28"/>
        </w:rPr>
        <w:t>
      2) шығындар – 11 158 151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1 321 059 мың теңге:</w:t>
      </w:r>
    </w:p>
    <w:bookmarkEnd w:id="7"/>
    <w:bookmarkStart w:name="z12" w:id="8"/>
    <w:p>
      <w:pPr>
        <w:spacing w:after="0"/>
        <w:ind w:left="0"/>
        <w:jc w:val="both"/>
      </w:pPr>
      <w:r>
        <w:rPr>
          <w:rFonts w:ascii="Times New Roman"/>
          <w:b w:val="false"/>
          <w:i w:val="false"/>
          <w:color w:val="000000"/>
          <w:sz w:val="28"/>
        </w:rPr>
        <w:t>
      бюджеттік кредиттер – 1 344 467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23 408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40 140 мың теңге:</w:t>
      </w:r>
    </w:p>
    <w:bookmarkEnd w:id="10"/>
    <w:bookmarkStart w:name="z15" w:id="11"/>
    <w:p>
      <w:pPr>
        <w:spacing w:after="0"/>
        <w:ind w:left="0"/>
        <w:jc w:val="both"/>
      </w:pPr>
      <w:r>
        <w:rPr>
          <w:rFonts w:ascii="Times New Roman"/>
          <w:b w:val="false"/>
          <w:i w:val="false"/>
          <w:color w:val="000000"/>
          <w:sz w:val="28"/>
        </w:rPr>
        <w:t>
      қаржы активтерін сатып алу – 40 140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- 2 977 165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2 977 165 мың теңге:</w:t>
      </w:r>
    </w:p>
    <w:bookmarkEnd w:id="14"/>
    <w:bookmarkStart w:name="z19" w:id="15"/>
    <w:p>
      <w:pPr>
        <w:spacing w:after="0"/>
        <w:ind w:left="0"/>
        <w:jc w:val="both"/>
      </w:pPr>
      <w:r>
        <w:rPr>
          <w:rFonts w:ascii="Times New Roman"/>
          <w:b w:val="false"/>
          <w:i w:val="false"/>
          <w:color w:val="000000"/>
          <w:sz w:val="28"/>
        </w:rPr>
        <w:t>
      қарыздар түсімі – 1 698 622 мың теңге;</w:t>
      </w:r>
    </w:p>
    <w:bookmarkEnd w:id="15"/>
    <w:bookmarkStart w:name="z20" w:id="16"/>
    <w:p>
      <w:pPr>
        <w:spacing w:after="0"/>
        <w:ind w:left="0"/>
        <w:jc w:val="both"/>
      </w:pPr>
      <w:r>
        <w:rPr>
          <w:rFonts w:ascii="Times New Roman"/>
          <w:b w:val="false"/>
          <w:i w:val="false"/>
          <w:color w:val="000000"/>
          <w:sz w:val="28"/>
        </w:rPr>
        <w:t>
      қарыздарды өтеу – 18 011 мың теңге;</w:t>
      </w:r>
    </w:p>
    <w:bookmarkEnd w:id="16"/>
    <w:bookmarkStart w:name="z21" w:id="17"/>
    <w:p>
      <w:pPr>
        <w:spacing w:after="0"/>
        <w:ind w:left="0"/>
        <w:jc w:val="both"/>
      </w:pPr>
      <w:r>
        <w:rPr>
          <w:rFonts w:ascii="Times New Roman"/>
          <w:b w:val="false"/>
          <w:i w:val="false"/>
          <w:color w:val="000000"/>
          <w:sz w:val="28"/>
        </w:rPr>
        <w:t>
      бюджет қаражатының пайдаланылатын қалдықтары – 1 296 554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13.03.2017 </w:t>
      </w:r>
      <w:r>
        <w:rPr>
          <w:rFonts w:ascii="Times New Roman"/>
          <w:b w:val="false"/>
          <w:i w:val="false"/>
          <w:color w:val="000000"/>
          <w:sz w:val="28"/>
        </w:rPr>
        <w:t>№ 13-1</w:t>
      </w:r>
      <w:r>
        <w:rPr>
          <w:rFonts w:ascii="Times New Roman"/>
          <w:b w:val="false"/>
          <w:i w:val="false"/>
          <w:color w:val="ff0000"/>
          <w:sz w:val="28"/>
        </w:rPr>
        <w:t xml:space="preserve"> шешімімен (01.01.2017 бастап қолданысқа енгізіледі); өзгерістер енгізілді - Батыс Қазақстан облысы Бөрлі аудандық мәслихатының 03.05.2017 № </w:t>
      </w:r>
      <w:r>
        <w:rPr>
          <w:rFonts w:ascii="Times New Roman"/>
          <w:b w:val="false"/>
          <w:i w:val="false"/>
          <w:color w:val="000000"/>
          <w:sz w:val="28"/>
        </w:rPr>
        <w:t>14-1</w:t>
      </w:r>
      <w:r>
        <w:rPr>
          <w:rFonts w:ascii="Times New Roman"/>
          <w:b w:val="false"/>
          <w:i w:val="false"/>
          <w:color w:val="ff0000"/>
          <w:sz w:val="28"/>
        </w:rPr>
        <w:t xml:space="preserve"> (01.01.2017 бастап қолданысқа енгізіледі); 07.06.2017 </w:t>
      </w:r>
      <w:r>
        <w:rPr>
          <w:rFonts w:ascii="Times New Roman"/>
          <w:b w:val="false"/>
          <w:i w:val="false"/>
          <w:color w:val="000000"/>
          <w:sz w:val="28"/>
        </w:rPr>
        <w:t>№ 15-2</w:t>
      </w:r>
      <w:r>
        <w:rPr>
          <w:rFonts w:ascii="Times New Roman"/>
          <w:b w:val="false"/>
          <w:i w:val="false"/>
          <w:color w:val="ff0000"/>
          <w:sz w:val="28"/>
        </w:rPr>
        <w:t xml:space="preserve"> (01.01.2017 бастап қолданысқа енгізіледі); 25.08.2017 </w:t>
      </w:r>
      <w:r>
        <w:rPr>
          <w:rFonts w:ascii="Times New Roman"/>
          <w:b w:val="false"/>
          <w:i w:val="false"/>
          <w:color w:val="000000"/>
          <w:sz w:val="28"/>
        </w:rPr>
        <w:t>№ 16-3</w:t>
      </w:r>
      <w:r>
        <w:rPr>
          <w:rFonts w:ascii="Times New Roman"/>
          <w:b w:val="false"/>
          <w:i w:val="false"/>
          <w:color w:val="ff0000"/>
          <w:sz w:val="28"/>
        </w:rPr>
        <w:t xml:space="preserve"> (01.01.2017 бастап қолданысқа енгізіледі); 11.10.2017 </w:t>
      </w:r>
      <w:r>
        <w:rPr>
          <w:rFonts w:ascii="Times New Roman"/>
          <w:b w:val="false"/>
          <w:i w:val="false"/>
          <w:color w:val="000000"/>
          <w:sz w:val="28"/>
        </w:rPr>
        <w:t>№ 18-1</w:t>
      </w:r>
      <w:r>
        <w:rPr>
          <w:rFonts w:ascii="Times New Roman"/>
          <w:b w:val="false"/>
          <w:i w:val="false"/>
          <w:color w:val="ff0000"/>
          <w:sz w:val="28"/>
        </w:rPr>
        <w:t xml:space="preserve"> (01.01.2017 бастап қолданысқа енгізіледі); 20.12.2017 </w:t>
      </w:r>
      <w:r>
        <w:rPr>
          <w:rFonts w:ascii="Times New Roman"/>
          <w:b w:val="false"/>
          <w:i w:val="false"/>
          <w:color w:val="000000"/>
          <w:sz w:val="28"/>
        </w:rPr>
        <w:t>№ 21-1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 – 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p>
    <w:bookmarkEnd w:id="18"/>
    <w:bookmarkStart w:name="z23" w:id="19"/>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 баптары</w:t>
      </w:r>
      <w:r>
        <w:rPr>
          <w:rFonts w:ascii="Times New Roman"/>
          <w:b w:val="false"/>
          <w:i w:val="false"/>
          <w:color w:val="000000"/>
          <w:sz w:val="28"/>
        </w:rPr>
        <w:t xml:space="preserve"> басшылыққа және қатерге алынсын.</w:t>
      </w:r>
    </w:p>
    <w:bookmarkEnd w:id="19"/>
    <w:bookmarkStart w:name="z24" w:id="20"/>
    <w:p>
      <w:pPr>
        <w:spacing w:after="0"/>
        <w:ind w:left="0"/>
        <w:jc w:val="both"/>
      </w:pPr>
      <w:r>
        <w:rPr>
          <w:rFonts w:ascii="Times New Roman"/>
          <w:b w:val="false"/>
          <w:i w:val="false"/>
          <w:color w:val="000000"/>
          <w:sz w:val="28"/>
        </w:rPr>
        <w:t>
      4. 2017 жылға арналған аудандық бюджетте республикалық бюджеттен бөлінетін нысаналы трансферттердің және кредиттердің жалпы сомасы 1 391 392 мың теңге көлемінде ескерілсін:</w:t>
      </w:r>
    </w:p>
    <w:bookmarkEnd w:id="20"/>
    <w:bookmarkStart w:name="z26" w:id="2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2 962 мың теңге;</w:t>
      </w:r>
    </w:p>
    <w:bookmarkEnd w:id="21"/>
    <w:bookmarkStart w:name="z27" w:id="22"/>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 – 3 050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7 930 мың тенге;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көрсетуіне – 1 871 мың теңге;</w:t>
      </w:r>
    </w:p>
    <w:bookmarkEnd w:id="24"/>
    <w:bookmarkStart w:name="z30" w:id="25"/>
    <w:p>
      <w:pPr>
        <w:spacing w:after="0"/>
        <w:ind w:left="0"/>
        <w:jc w:val="both"/>
      </w:pPr>
      <w:r>
        <w:rPr>
          <w:rFonts w:ascii="Times New Roman"/>
          <w:b w:val="false"/>
          <w:i w:val="false"/>
          <w:color w:val="000000"/>
          <w:sz w:val="28"/>
        </w:rPr>
        <w:t>
      "Өрлеу" жобасы бойынша келісілген қаржылай көмекті енгізуге – 10 747 мың теңге;</w:t>
      </w:r>
    </w:p>
    <w:bookmarkEnd w:id="25"/>
    <w:bookmarkStart w:name="z31" w:id="26"/>
    <w:p>
      <w:pPr>
        <w:spacing w:after="0"/>
        <w:ind w:left="0"/>
        <w:jc w:val="both"/>
      </w:pPr>
      <w:r>
        <w:rPr>
          <w:rFonts w:ascii="Times New Roman"/>
          <w:b w:val="false"/>
          <w:i w:val="false"/>
          <w:color w:val="000000"/>
          <w:sz w:val="28"/>
        </w:rPr>
        <w:t>
      жалақыны ішінара субсидиялауға – 5 121 мың теңге;</w:t>
      </w:r>
    </w:p>
    <w:bookmarkEnd w:id="26"/>
    <w:bookmarkStart w:name="z32" w:id="27"/>
    <w:p>
      <w:pPr>
        <w:spacing w:after="0"/>
        <w:ind w:left="0"/>
        <w:jc w:val="both"/>
      </w:pPr>
      <w:r>
        <w:rPr>
          <w:rFonts w:ascii="Times New Roman"/>
          <w:b w:val="false"/>
          <w:i w:val="false"/>
          <w:color w:val="000000"/>
          <w:sz w:val="28"/>
        </w:rPr>
        <w:t>
      жастар практикасына – 14 295 мың теңге;</w:t>
      </w:r>
    </w:p>
    <w:bookmarkEnd w:id="27"/>
    <w:bookmarkStart w:name="z33" w:id="28"/>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103 мың теңге;</w:t>
      </w:r>
    </w:p>
    <w:bookmarkEnd w:id="28"/>
    <w:bookmarkStart w:name="z35" w:id="29"/>
    <w:p>
      <w:pPr>
        <w:spacing w:after="0"/>
        <w:ind w:left="0"/>
        <w:jc w:val="both"/>
      </w:pPr>
      <w:r>
        <w:rPr>
          <w:rFonts w:ascii="Times New Roman"/>
          <w:b w:val="false"/>
          <w:i w:val="false"/>
          <w:color w:val="000000"/>
          <w:sz w:val="28"/>
        </w:rPr>
        <w:t>
      мамандарды әлеуметтік қолдау шараларын іске асыру – 68 070 мың теңге;</w:t>
      </w:r>
    </w:p>
    <w:bookmarkEnd w:id="29"/>
    <w:bookmarkStart w:name="z36" w:id="30"/>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 – 1 276 397 мың теңге;</w:t>
      </w:r>
    </w:p>
    <w:bookmarkEnd w:id="30"/>
    <w:p>
      <w:pPr>
        <w:spacing w:after="0"/>
        <w:ind w:left="0"/>
        <w:jc w:val="both"/>
      </w:pPr>
      <w:r>
        <w:rPr>
          <w:rFonts w:ascii="Times New Roman"/>
          <w:b w:val="false"/>
          <w:i w:val="false"/>
          <w:color w:val="000000"/>
          <w:sz w:val="28"/>
        </w:rPr>
        <w:t>
      техникалық көмекші құралдар тізбесін кеңейтуге – 846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Бөрлі аудандық мәслихатының 07.06.2017 </w:t>
      </w:r>
      <w:r>
        <w:rPr>
          <w:rFonts w:ascii="Times New Roman"/>
          <w:b w:val="false"/>
          <w:i w:val="false"/>
          <w:color w:val="000000"/>
          <w:sz w:val="28"/>
        </w:rPr>
        <w:t>№ 15-2</w:t>
      </w:r>
      <w:r>
        <w:rPr>
          <w:rFonts w:ascii="Times New Roman"/>
          <w:b w:val="false"/>
          <w:i w:val="false"/>
          <w:color w:val="ff0000"/>
          <w:sz w:val="28"/>
        </w:rPr>
        <w:t xml:space="preserve"> (01.01.2017 бастап қолданысқа енгізіледі); 11.10.2017 </w:t>
      </w:r>
      <w:r>
        <w:rPr>
          <w:rFonts w:ascii="Times New Roman"/>
          <w:b w:val="false"/>
          <w:i w:val="false"/>
          <w:color w:val="000000"/>
          <w:sz w:val="28"/>
        </w:rPr>
        <w:t>№ 18-1</w:t>
      </w:r>
      <w:r>
        <w:rPr>
          <w:rFonts w:ascii="Times New Roman"/>
          <w:b w:val="false"/>
          <w:i w:val="false"/>
          <w:color w:val="ff0000"/>
          <w:sz w:val="28"/>
        </w:rPr>
        <w:t xml:space="preserve"> (01.01.2017 бастап қолданысқа енгізіледі); 20.12.2017 </w:t>
      </w:r>
      <w:r>
        <w:rPr>
          <w:rFonts w:ascii="Times New Roman"/>
          <w:b w:val="false"/>
          <w:i w:val="false"/>
          <w:color w:val="000000"/>
          <w:sz w:val="28"/>
        </w:rPr>
        <w:t>№ 21-1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5. 2017 жылға арналған аудандық бюджетте облыстық бюджеттен бөлінетін нысаналы трансферттердің және кредиттердің жалпы сомасы 639 657 мың теңге көлемінде ескерілсін:</w:t>
      </w:r>
    </w:p>
    <w:bookmarkEnd w:id="31"/>
    <w:bookmarkStart w:name="z38" w:id="32"/>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34 699 мың теңге;</w:t>
      </w:r>
    </w:p>
    <w:bookmarkEnd w:id="32"/>
    <w:bookmarkStart w:name="z39" w:id="33"/>
    <w:p>
      <w:pPr>
        <w:spacing w:after="0"/>
        <w:ind w:left="0"/>
        <w:jc w:val="both"/>
      </w:pPr>
      <w:r>
        <w:rPr>
          <w:rFonts w:ascii="Times New Roman"/>
          <w:b w:val="false"/>
          <w:i w:val="false"/>
          <w:color w:val="000000"/>
          <w:sz w:val="28"/>
        </w:rPr>
        <w:t>
      мектепке дейінгі ұйымдарға жаңа оқу бағдарламаларының енуімен мектепалды даярлыққа, 1, 2, 5, 7 сыныптарға жаңа оқулықтар шығуына байланысты оқулықтар сатып алуға және тағы басқаларға – 154 375 мың теңге;</w:t>
      </w:r>
    </w:p>
    <w:bookmarkEnd w:id="33"/>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21 543 мың теңге;</w:t>
      </w:r>
    </w:p>
    <w:p>
      <w:pPr>
        <w:spacing w:after="0"/>
        <w:ind w:left="0"/>
        <w:jc w:val="both"/>
      </w:pPr>
      <w:r>
        <w:rPr>
          <w:rFonts w:ascii="Times New Roman"/>
          <w:b w:val="false"/>
          <w:i w:val="false"/>
          <w:color w:val="000000"/>
          <w:sz w:val="28"/>
        </w:rPr>
        <w:t>
      Ақсай қаласы Қарашығанақ-1 шағынауданда жетпіс бес пәтерлік тұрғын үйдің құрылысы – 354 155 мың теңге;</w:t>
      </w:r>
    </w:p>
    <w:p>
      <w:pPr>
        <w:spacing w:after="0"/>
        <w:ind w:left="0"/>
        <w:jc w:val="both"/>
      </w:pPr>
      <w:r>
        <w:rPr>
          <w:rFonts w:ascii="Times New Roman"/>
          <w:b w:val="false"/>
          <w:i w:val="false"/>
          <w:color w:val="000000"/>
          <w:sz w:val="28"/>
        </w:rPr>
        <w:t>
      Ақсай қаласы Қарашығанақ – 1 шағынауданындағы алаң ішілік жолдарды және тік жобалау, инженерлік коммуникациялық желілердің құрылысы – 35 276 мың теңге;</w:t>
      </w:r>
    </w:p>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2 096 мың теңге;</w:t>
      </w:r>
    </w:p>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6 825 мың теңге;</w:t>
      </w:r>
    </w:p>
    <w:p>
      <w:pPr>
        <w:spacing w:after="0"/>
        <w:ind w:left="0"/>
        <w:jc w:val="both"/>
      </w:pPr>
      <w:r>
        <w:rPr>
          <w:rFonts w:ascii="Times New Roman"/>
          <w:b w:val="false"/>
          <w:i w:val="false"/>
          <w:color w:val="000000"/>
          <w:sz w:val="28"/>
        </w:rPr>
        <w:t>
      оқушыларды сапалы ауыз сумен қамтамасыз етуге - 6 556 мың теңге;</w:t>
      </w:r>
    </w:p>
    <w:p>
      <w:pPr>
        <w:spacing w:after="0"/>
        <w:ind w:left="0"/>
        <w:jc w:val="both"/>
      </w:pPr>
      <w:r>
        <w:rPr>
          <w:rFonts w:ascii="Times New Roman"/>
          <w:b w:val="false"/>
          <w:i w:val="false"/>
          <w:color w:val="000000"/>
          <w:sz w:val="28"/>
        </w:rPr>
        <w:t>
      "Е-Халық" жүйесін енгізуге - 304 мың теңге.</w:t>
      </w:r>
    </w:p>
    <w:p>
      <w:pPr>
        <w:spacing w:after="0"/>
        <w:ind w:left="0"/>
        <w:jc w:val="both"/>
      </w:pPr>
      <w:r>
        <w:rPr>
          <w:rFonts w:ascii="Times New Roman"/>
          <w:b w:val="false"/>
          <w:i w:val="false"/>
          <w:color w:val="000000"/>
          <w:sz w:val="28"/>
        </w:rPr>
        <w:t>
      Бөрлі ауданы Ақсай қаласының №4 орта жалпы білім беретін мектебіне "Орта білім беретін үздік ұйым" грантын бөлу – 19 567 мың теңге;</w:t>
      </w:r>
    </w:p>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103 мың теңге;</w:t>
      </w:r>
    </w:p>
    <w:p>
      <w:pPr>
        <w:spacing w:after="0"/>
        <w:ind w:left="0"/>
        <w:jc w:val="both"/>
      </w:pPr>
      <w:r>
        <w:rPr>
          <w:rFonts w:ascii="Times New Roman"/>
          <w:b w:val="false"/>
          <w:i w:val="false"/>
          <w:color w:val="000000"/>
          <w:sz w:val="28"/>
        </w:rPr>
        <w:t>
      жастар практикасына – 2 269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13.03.2017 </w:t>
      </w:r>
      <w:r>
        <w:rPr>
          <w:rFonts w:ascii="Times New Roman"/>
          <w:b w:val="false"/>
          <w:i w:val="false"/>
          <w:color w:val="000000"/>
          <w:sz w:val="28"/>
        </w:rPr>
        <w:t>№ 13-1</w:t>
      </w:r>
      <w:r>
        <w:rPr>
          <w:rFonts w:ascii="Times New Roman"/>
          <w:b w:val="false"/>
          <w:i w:val="false"/>
          <w:color w:val="ff0000"/>
          <w:sz w:val="28"/>
        </w:rPr>
        <w:t xml:space="preserve"> шешімімен (01.01.2017 бастап қолданысқа енгізіледі); өзгерістер енгізілді - Батыс Қазақстан облысы Бөрлі аудандық мәслихатының 07.06.2017 </w:t>
      </w:r>
      <w:r>
        <w:rPr>
          <w:rFonts w:ascii="Times New Roman"/>
          <w:b w:val="false"/>
          <w:i w:val="false"/>
          <w:color w:val="000000"/>
          <w:sz w:val="28"/>
        </w:rPr>
        <w:t>№ 15-2</w:t>
      </w:r>
      <w:r>
        <w:rPr>
          <w:rFonts w:ascii="Times New Roman"/>
          <w:b w:val="false"/>
          <w:i w:val="false"/>
          <w:color w:val="ff0000"/>
          <w:sz w:val="28"/>
        </w:rPr>
        <w:t xml:space="preserve"> (01.01.2017 бастап қолданысқа енгізіледі); 11.10.2017 </w:t>
      </w:r>
      <w:r>
        <w:rPr>
          <w:rFonts w:ascii="Times New Roman"/>
          <w:b w:val="false"/>
          <w:i w:val="false"/>
          <w:color w:val="000000"/>
          <w:sz w:val="28"/>
        </w:rPr>
        <w:t>№ 18-1</w:t>
      </w:r>
      <w:r>
        <w:rPr>
          <w:rFonts w:ascii="Times New Roman"/>
          <w:b w:val="false"/>
          <w:i w:val="false"/>
          <w:color w:val="ff0000"/>
          <w:sz w:val="28"/>
        </w:rPr>
        <w:t xml:space="preserve"> (01.01.2017 бастап қолданысқа енгізіледі); 20.12.2017 </w:t>
      </w:r>
      <w:r>
        <w:rPr>
          <w:rFonts w:ascii="Times New Roman"/>
          <w:b w:val="false"/>
          <w:i w:val="false"/>
          <w:color w:val="000000"/>
          <w:sz w:val="28"/>
        </w:rPr>
        <w:t>№ 21-1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органдарының резерві 122 760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Бөрлі аудандық мәслихатының 20.12.2017 </w:t>
      </w:r>
      <w:r>
        <w:rPr>
          <w:rFonts w:ascii="Times New Roman"/>
          <w:b w:val="false"/>
          <w:i w:val="false"/>
          <w:color w:val="000000"/>
          <w:sz w:val="28"/>
        </w:rPr>
        <w:t>№ 21-1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жергілікті өзін-өзі басқару трансферттердің сомасын бөлу 472 800 мың теңге көлемінде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9.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11.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№10-2 шешіміне 1-қосымша</w:t>
            </w:r>
          </w:p>
        </w:tc>
      </w:tr>
    </w:tbl>
    <w:bookmarkStart w:name="z50" w:id="34"/>
    <w:p>
      <w:pPr>
        <w:spacing w:after="0"/>
        <w:ind w:left="0"/>
        <w:jc w:val="left"/>
      </w:pPr>
      <w:r>
        <w:rPr>
          <w:rFonts w:ascii="Times New Roman"/>
          <w:b/>
          <w:i w:val="false"/>
          <w:color w:val="000000"/>
        </w:rPr>
        <w:t xml:space="preserve"> 2017 жылға арналған аудандық бюджет</w:t>
      </w:r>
    </w:p>
    <w:bookmarkEnd w:id="3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20.12.2017 </w:t>
      </w:r>
      <w:r>
        <w:rPr>
          <w:rFonts w:ascii="Times New Roman"/>
          <w:b w:val="false"/>
          <w:i w:val="false"/>
          <w:color w:val="ff0000"/>
          <w:sz w:val="28"/>
        </w:rPr>
        <w:t>№ 21-1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51" w:id="35"/>
    <w:p>
      <w:pPr>
        <w:spacing w:after="0"/>
        <w:ind w:left="0"/>
        <w:jc w:val="both"/>
      </w:pPr>
      <w:r>
        <w:rPr>
          <w:rFonts w:ascii="Times New Roman"/>
          <w:b w:val="false"/>
          <w:i w:val="false"/>
          <w:color w:val="000000"/>
          <w:sz w:val="28"/>
        </w:rPr>
        <w:t>
      мың теңге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9"/>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9 542 185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11 158 151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кенттін, ауылдың, ауылдық округтің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№10-2 шешіміне 2-қосымша</w:t>
            </w:r>
          </w:p>
        </w:tc>
      </w:tr>
    </w:tbl>
    <w:bookmarkStart w:name="z53" w:id="36"/>
    <w:p>
      <w:pPr>
        <w:spacing w:after="0"/>
        <w:ind w:left="0"/>
        <w:jc w:val="left"/>
      </w:pPr>
      <w:r>
        <w:rPr>
          <w:rFonts w:ascii="Times New Roman"/>
          <w:b/>
          <w:i w:val="false"/>
          <w:color w:val="000000"/>
        </w:rPr>
        <w:t xml:space="preserve"> 2018 жылға арналған аудандық бюджет</w:t>
      </w:r>
    </w:p>
    <w:bookmarkEnd w:id="36"/>
    <w:bookmarkStart w:name="z54" w:id="37"/>
    <w:p>
      <w:pPr>
        <w:spacing w:after="0"/>
        <w:ind w:left="0"/>
        <w:jc w:val="both"/>
      </w:pPr>
      <w:r>
        <w:rPr>
          <w:rFonts w:ascii="Times New Roman"/>
          <w:b w:val="false"/>
          <w:i w:val="false"/>
          <w:color w:val="000000"/>
          <w:sz w:val="28"/>
        </w:rPr>
        <w:t>
      мың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1141"/>
        <w:gridCol w:w="1141"/>
        <w:gridCol w:w="5546"/>
        <w:gridCol w:w="27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8 613 232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8 461 116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709 662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8 530 356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4 842 845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745 465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3 719 261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3429 687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10-2  шешіміне 3-қосымша</w:t>
            </w:r>
          </w:p>
        </w:tc>
      </w:tr>
    </w:tbl>
    <w:bookmarkStart w:name="z56" w:id="38"/>
    <w:p>
      <w:pPr>
        <w:spacing w:after="0"/>
        <w:ind w:left="0"/>
        <w:jc w:val="left"/>
      </w:pPr>
      <w:r>
        <w:rPr>
          <w:rFonts w:ascii="Times New Roman"/>
          <w:b/>
          <w:i w:val="false"/>
          <w:color w:val="000000"/>
        </w:rPr>
        <w:t xml:space="preserve"> 2019 жылға арналған аудандық бюджет</w:t>
      </w:r>
    </w:p>
    <w:bookmarkEnd w:id="38"/>
    <w:bookmarkStart w:name="z57" w:id="39"/>
    <w:p>
      <w:pPr>
        <w:spacing w:after="0"/>
        <w:ind w:left="0"/>
        <w:jc w:val="both"/>
      </w:pPr>
      <w:r>
        <w:rPr>
          <w:rFonts w:ascii="Times New Roman"/>
          <w:b w:val="false"/>
          <w:i w:val="false"/>
          <w:color w:val="000000"/>
          <w:sz w:val="28"/>
        </w:rPr>
        <w:t>
      мың теңге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1141"/>
        <w:gridCol w:w="1141"/>
        <w:gridCol w:w="5546"/>
        <w:gridCol w:w="27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8 239 752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8 087 636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709 662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9 084 522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5 002 936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4 042 932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3 882 182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3 594 078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147 131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№10-2 шешіміне 4-қосымша</w:t>
            </w:r>
          </w:p>
        </w:tc>
      </w:tr>
    </w:tbl>
    <w:bookmarkStart w:name="z59" w:id="40"/>
    <w:p>
      <w:pPr>
        <w:spacing w:after="0"/>
        <w:ind w:left="0"/>
        <w:jc w:val="left"/>
      </w:pPr>
      <w:r>
        <w:rPr>
          <w:rFonts w:ascii="Times New Roman"/>
          <w:b/>
          <w:i w:val="false"/>
          <w:color w:val="000000"/>
        </w:rPr>
        <w:t xml:space="preserve"> 2017 жылға арналған жергілікті өзін-өзі басқару органдарына трансферттердің сомасын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3678"/>
        <w:gridCol w:w="6234"/>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округі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410 667</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2016 жылғы желтоқсандағы</w:t>
            </w:r>
            <w:r>
              <w:br/>
            </w:r>
            <w:r>
              <w:rPr>
                <w:rFonts w:ascii="Times New Roman"/>
                <w:b w:val="false"/>
                <w:i w:val="false"/>
                <w:color w:val="000000"/>
                <w:sz w:val="20"/>
              </w:rPr>
              <w:t>№ 10-2  шешіміне 5-қосымша</w:t>
            </w:r>
          </w:p>
        </w:tc>
      </w:tr>
    </w:tbl>
    <w:bookmarkStart w:name="z61" w:id="41"/>
    <w:p>
      <w:pPr>
        <w:spacing w:after="0"/>
        <w:ind w:left="0"/>
        <w:jc w:val="left"/>
      </w:pPr>
      <w:r>
        <w:rPr>
          <w:rFonts w:ascii="Times New Roman"/>
          <w:b/>
          <w:i w:val="false"/>
          <w:color w:val="000000"/>
        </w:rPr>
        <w:t xml:space="preserve"> 2017 жылға арналған аудандық бюджеттің орындау процесінде секвестрлеуге жатпайтын бюджеттік бағдарламалар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