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35c" w14:textId="286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29 наурыздағы № 80 қаулысы. Батыс Қазақстан облысының Әділет департаментінде 2016 жылғы 3 мамырда № 4378 болып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№920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қаржы басқармасы" мемлекеттік мекемесі (А.Б.Салахатдинова)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Н.Т.Төреғалиевқа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 №80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Өлшемшарттар жаңа редакцияда - Батыс Қазақстан облысы әкімдігінің 27.01.2017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 мүдделілігінің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сауда-саттыққа қатысушылардың кең ауқымын тарту;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баға бойынша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объектісінің қызмет бейінін белгілі бір уақыт кезеңіне сақтау;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баға бойынша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объектісіне белгілі бір уақыт кезеңіне мемлекеттің бақылауын сақтай отырып, қаржылық қаражатты тарту;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басқарушының, жалдаушының (жалға алушының) кейіннен сатып алу құқығымен мүліктік жалдау (жалға алу) немесе сенімгерлік басқару шартының талаптарын орындауы.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әрі қарай бақылауға мүдделілік болмағанда оларды сату;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сауда-саттыққа қатысушылардың кең ауқымын, оның ішінде шетелдік инвесторларды тарту;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объектісінің тиісті қор биржасының биржалық сауда-саттық қағидаларына сәйкестігі.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биржасындағы сауда-саттықтар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акционерлік қоғамдардың акцияларына құқықты куәландыратын өтімді бағалы қағаздарды сатудың қажеттігі;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сауда-саттыққа қатысушылардың кең ауқымын, оның ішінде шетелдік инвесторларды тарту.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объектісінің республикалық бюджет туралы заңда белгіленген, ағымдағы қаржы жылының 1 қаңтарынан әрекет ететін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2 500 000 еселенген мөлшерінен асатын баланстық құнында;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консультантты тарту.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кезеңді рәсімдер арқылы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Yкiметi айқындайтын, Қазақстан Республикасының мемлекеттік қауiпсiздiгiн, қоршаған табиғи ортасын қорғауды, сыртқы экономикалық жағдайын қозғайтын Объектіні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жабық тендер нысанында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