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6bbe" w14:textId="a6a6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мәдениет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25 ақпандағы № 41 қаулысы. Оңтүстік Қазақстан облысының Әділет департаментінде 2016 жылғы 14 наурызда № 3629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17-бабы </w:t>
      </w:r>
      <w:r>
        <w:rPr>
          <w:rFonts w:ascii="Times New Roman"/>
          <w:b w:val="false"/>
          <w:i w:val="false"/>
          <w:color w:val="000000"/>
          <w:sz w:val="28"/>
        </w:rPr>
        <w:t>7)-тармақшасына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мәдениет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 мен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Ұ.С.Сәдібековке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Д.Сатыбалды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С.Каныбеков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С.Тұяқбаев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"25" ақпандағы № 41</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"Оңтүстік Қазақстан облысының мәдениет басқармасы" 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мәдениет басқармасы" мемлекеттік мекемесі Оңтүстік Қазақстан облысының аумағында мәдениет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мәдениет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"Оңтүстік Қазақстан облысының мәдениет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мәдениет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үлгiдегі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мәдениет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мәдениет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мәдениет басқармасы" мемлекеттік мекемесі өз құзыретінің мәселелері бойынша заңнамада белгіленген тәртіппен "Оңтүстік Қазақстан облысының мәдениет басқармасы" мемлекеттік мекемесі басшысының бұйрықтарымен және Қазақстан Республикасының заңнамасында көзделген басқада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мәдениет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Астана даңғылы, 14 үй, индексі 160023.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мәдениет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мәдениет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мәдениет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мәдениет басқармасы" мемлекеттік мекемесіне кәсіпкерлік субъектілерімен "Оңтүстік Қазақстан облысының мәдениет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мәдениет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мәдениет басқармасы" мемлекеттік мекемесінің миссиясы:</w:t>
      </w:r>
      <w:r>
        <w:br/>
      </w:r>
      <w:r>
        <w:rPr>
          <w:rFonts w:ascii="Times New Roman"/>
          <w:b w:val="false"/>
          <w:i w:val="false"/>
          <w:color w:val="000000"/>
          <w:sz w:val="28"/>
        </w:rPr>
        <w:t>
      Оңтүстік Қазақстан облысы аумағында мәдениет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қазақтың ұлттық мәдениетін өркендетуді, сақтауды, дамытуды және таратуды қамтамасыз ету, сондай-ақ басқа да ұлттар мәдениетінің сақталуына, дамуына және таралуына қамқорлық көрсету;</w:t>
      </w:r>
      <w:r>
        <w:br/>
      </w:r>
      <w:r>
        <w:rPr>
          <w:rFonts w:ascii="Times New Roman"/>
          <w:b w:val="false"/>
          <w:i w:val="false"/>
          <w:color w:val="000000"/>
          <w:sz w:val="28"/>
        </w:rPr>
        <w:t>
      2) облыс аумағындағы тарихи-мәдени ескерткіштердің сақталуын және оларды пайдалану құқықтарының орындалуын қамтамасыз ету, жергілікті тарихи және мәдени ескерткіштерді есепке алуды, сақтау мен қалпына келтіруді ұйымдастыру бойынша Оңтүстік Қазақстан облысының атқарушы органның іс-шараларын қалыптастыру мен іске асыруға қатысу;</w:t>
      </w:r>
      <w:r>
        <w:br/>
      </w:r>
      <w:r>
        <w:rPr>
          <w:rFonts w:ascii="Times New Roman"/>
          <w:b w:val="false"/>
          <w:i w:val="false"/>
          <w:color w:val="000000"/>
          <w:sz w:val="28"/>
        </w:rPr>
        <w:t>
      3) мәдениетті дамытуға бағытталған фестивальдер, конкусртар, ақындар айтыстарын және басқа да іс-шараларды өткізу, сондай-ақ мемлекеттік және өзге ұйымдармен тығыз қарым-қатынаста конференциялар, семинарлар, оқытудың басқа да түрлерін және тәжірибе алмасулар ұйымдастыру;</w:t>
      </w:r>
      <w:r>
        <w:br/>
      </w:r>
      <w:r>
        <w:rPr>
          <w:rFonts w:ascii="Times New Roman"/>
          <w:b w:val="false"/>
          <w:i w:val="false"/>
          <w:color w:val="000000"/>
          <w:sz w:val="28"/>
        </w:rPr>
        <w:t>
      4) мәдениет пен өнерді сақтау, дамыту жөніндегі мемлекеттік саясатты іске асыру мәселелері бойынша облыстық ведомствалардың, ұйымдардың және кәсіпорындардың қызметін үйлестіру, сондай-ақ облыстық аудан және қала әкімдері аппараттарымен саланың өзекті мәселелерін тәжірибелік шешуге қатысты мәселелер бойынша, өзара әрекет.</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мәдениет саласындағы мемлекеттік саясатты іске асыру;</w:t>
      </w:r>
      <w:r>
        <w:br/>
      </w:r>
      <w:r>
        <w:rPr>
          <w:rFonts w:ascii="Times New Roman"/>
          <w:b w:val="false"/>
          <w:i w:val="false"/>
          <w:color w:val="000000"/>
          <w:sz w:val="28"/>
        </w:rPr>
        <w:t>
      2) театр, музыка және кино өнері, мәдени-демалыс қызметі, кітапхана және музей ісі саласында облыстың мемлекеттік мәдениет ұйымдарын құру, қайта ұйымдастыру, тарату, сондай-ақ олардың қызметін үйлестіруді жүзеге асыру бойынша облыс әкімдігіне ұсыныс енгізу;</w:t>
      </w:r>
      <w:r>
        <w:br/>
      </w:r>
      <w:r>
        <w:rPr>
          <w:rFonts w:ascii="Times New Roman"/>
          <w:b w:val="false"/>
          <w:i w:val="false"/>
          <w:color w:val="000000"/>
          <w:sz w:val="28"/>
        </w:rPr>
        <w:t>
      3) театр, цирк, музыка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қолдау және үйлестіру, облыстың мәдениет саласындағы мекемелерінің қызметін қамтамасыз ету;</w:t>
      </w:r>
      <w:r>
        <w:br/>
      </w: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ұйымдастыру;</w:t>
      </w:r>
      <w:r>
        <w:br/>
      </w:r>
      <w:r>
        <w:rPr>
          <w:rFonts w:ascii="Times New Roman"/>
          <w:b w:val="false"/>
          <w:i w:val="false"/>
          <w:color w:val="000000"/>
          <w:sz w:val="28"/>
        </w:rPr>
        <w:t>
      5)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ұйымдастыру;</w:t>
      </w:r>
      <w:r>
        <w:br/>
      </w:r>
      <w:r>
        <w:rPr>
          <w:rFonts w:ascii="Times New Roman"/>
          <w:b w:val="false"/>
          <w:i w:val="false"/>
          <w:color w:val="000000"/>
          <w:sz w:val="28"/>
        </w:rPr>
        <w:t>
      6) мәдени құндылықтарды уақытша әкету жөнiндегi сараптама комиссиясын құру туралы облыс әкіміне ұсыныс енгізеді;</w:t>
      </w:r>
      <w:r>
        <w:br/>
      </w:r>
      <w:r>
        <w:rPr>
          <w:rFonts w:ascii="Times New Roman"/>
          <w:b w:val="false"/>
          <w:i w:val="false"/>
          <w:color w:val="000000"/>
          <w:sz w:val="28"/>
        </w:rPr>
        <w:t>
      7) облыс аумағында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r>
        <w:br/>
      </w:r>
      <w:r>
        <w:rPr>
          <w:rFonts w:ascii="Times New Roman"/>
          <w:b w:val="false"/>
          <w:i w:val="false"/>
          <w:color w:val="000000"/>
          <w:sz w:val="28"/>
        </w:rPr>
        <w:t>
      8) облыстық деңгейде сауықтық мәдени-бұқаралық іс-шаралар өткізуді жүзеге асыру;</w:t>
      </w:r>
      <w:r>
        <w:br/>
      </w:r>
      <w:r>
        <w:rPr>
          <w:rFonts w:ascii="Times New Roman"/>
          <w:b w:val="false"/>
          <w:i w:val="false"/>
          <w:color w:val="000000"/>
          <w:sz w:val="28"/>
        </w:rPr>
        <w:t>
      9) мемлекеттік мәдениет ұйымдарын аттестаттаудан өткізу;</w:t>
      </w:r>
      <w:r>
        <w:br/>
      </w:r>
      <w:r>
        <w:rPr>
          <w:rFonts w:ascii="Times New Roman"/>
          <w:b w:val="false"/>
          <w:i w:val="false"/>
          <w:color w:val="000000"/>
          <w:sz w:val="28"/>
        </w:rPr>
        <w:t>
      10) тарихи-мәдени мұраны сақтау жөніндегі жұмысты ұйымдастыру, тарихи, ұлттық және мәдени дәстүрлер мен салттардың дамуына ықпал жасау;</w:t>
      </w:r>
      <w:r>
        <w:br/>
      </w:r>
      <w:r>
        <w:rPr>
          <w:rFonts w:ascii="Times New Roman"/>
          <w:b w:val="false"/>
          <w:i w:val="false"/>
          <w:color w:val="000000"/>
          <w:sz w:val="28"/>
        </w:rPr>
        <w:t>
      11) мәдени құндылықтарды уақытша әкету құқығына куәлік беру бойынша жұмысты жүргізеді;</w:t>
      </w:r>
      <w:r>
        <w:br/>
      </w:r>
      <w:r>
        <w:rPr>
          <w:rFonts w:ascii="Times New Roman"/>
          <w:b w:val="false"/>
          <w:i w:val="false"/>
          <w:color w:val="000000"/>
          <w:sz w:val="28"/>
        </w:rPr>
        <w:t>
      12) облыстың мемлекеттік кітапханаларының біріне "Орталық" мәртебесін беру туралы ұсыныс енгізу;</w:t>
      </w:r>
      <w:r>
        <w:br/>
      </w:r>
      <w:r>
        <w:rPr>
          <w:rFonts w:ascii="Times New Roman"/>
          <w:b w:val="false"/>
          <w:i w:val="false"/>
          <w:color w:val="000000"/>
          <w:sz w:val="28"/>
        </w:rPr>
        <w:t>
      13) талантты жастарды және перспективалы шығармашылық ұжымдарды іздестіру және қолдауға бағытталған іс-шаралар кешенін жүзеге асыру;</w:t>
      </w:r>
      <w:r>
        <w:br/>
      </w:r>
      <w:r>
        <w:rPr>
          <w:rFonts w:ascii="Times New Roman"/>
          <w:b w:val="false"/>
          <w:i w:val="false"/>
          <w:color w:val="000000"/>
          <w:sz w:val="28"/>
        </w:rPr>
        <w:t>
      14) мәдениет саласында әлеуметтік маңызы бар іс-шаралар өткізуді жүзеге асыру;</w:t>
      </w:r>
      <w:r>
        <w:br/>
      </w:r>
      <w:r>
        <w:rPr>
          <w:rFonts w:ascii="Times New Roman"/>
          <w:b w:val="false"/>
          <w:i w:val="false"/>
          <w:color w:val="000000"/>
          <w:sz w:val="28"/>
        </w:rPr>
        <w:t>
      15) ұлттық мәдени игілік объектілерінің айрықша режимінің сақталуын қамтамасыз ету;</w:t>
      </w:r>
      <w:r>
        <w:br/>
      </w:r>
      <w:r>
        <w:rPr>
          <w:rFonts w:ascii="Times New Roman"/>
          <w:b w:val="false"/>
          <w:i w:val="false"/>
          <w:color w:val="000000"/>
          <w:sz w:val="28"/>
        </w:rPr>
        <w:t>
      16) тарихи-мәдени мұра объектілерін анықтауды, есепке алуды, қорғауды, пайдалануды және тарих және мәдениет ескерткіштерінде ғылыми-реставрациялау жұмыстарын жүргізуді қамтамасыз ету;</w:t>
      </w:r>
      <w:r>
        <w:br/>
      </w:r>
      <w:r>
        <w:rPr>
          <w:rFonts w:ascii="Times New Roman"/>
          <w:b w:val="false"/>
          <w:i w:val="false"/>
          <w:color w:val="000000"/>
          <w:sz w:val="28"/>
        </w:rPr>
        <w:t>
      17) облыстың экономикалық және әлеуметтiк даму жоспарларында жергiлiктi маңызы бар тарих және мәдениет ескерткіштерін есепке алуды, қорғауды және оларда ғылыми-реставрациялау жұмыстарын ұйымдастыру жөнiндегi iс-шараларды қосу;</w:t>
      </w:r>
      <w:r>
        <w:br/>
      </w:r>
      <w:r>
        <w:rPr>
          <w:rFonts w:ascii="Times New Roman"/>
          <w:b w:val="false"/>
          <w:i w:val="false"/>
          <w:color w:val="000000"/>
          <w:sz w:val="28"/>
        </w:rPr>
        <w:t>
      18) мемлекет меншігі болып табылатын, жергілікті маңызы бар тарих және мәдениет ескерткіштерін пайдалануға беру туралы мәселені шешу;</w:t>
      </w:r>
      <w:r>
        <w:br/>
      </w:r>
      <w:r>
        <w:rPr>
          <w:rFonts w:ascii="Times New Roman"/>
          <w:b w:val="false"/>
          <w:i w:val="false"/>
          <w:color w:val="000000"/>
          <w:sz w:val="28"/>
        </w:rPr>
        <w:t>
      19) уәкiлеттi органмен келiсе отырып, қалаларды және басқа да елдi мекендердi жоспарлау, салу және қайта құру жобаларын әзiрлеу және бекiту үшін облыс әкімдігіне ұсыныс енгізу кезінде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ету;</w:t>
      </w:r>
      <w:r>
        <w:br/>
      </w:r>
      <w:r>
        <w:rPr>
          <w:rFonts w:ascii="Times New Roman"/>
          <w:b w:val="false"/>
          <w:i w:val="false"/>
          <w:color w:val="000000"/>
          <w:sz w:val="28"/>
        </w:rPr>
        <w:t>
      20) тарих және мәдениет ескерткiштерiн қорғау мiндеттемелерiн ресiмдеу және оларды меншiк иелерi мен пайдаланушылардың орындауын бақылау;</w:t>
      </w:r>
      <w:r>
        <w:br/>
      </w:r>
      <w:r>
        <w:rPr>
          <w:rFonts w:ascii="Times New Roman"/>
          <w:b w:val="false"/>
          <w:i w:val="false"/>
          <w:color w:val="000000"/>
          <w:sz w:val="28"/>
        </w:rPr>
        <w:t>
      21) облыстық мәслихатқа тарих және мәдениет ескерткiштерiн қорғау жөнiнде комиссиялар құру туралы әрі қарай ұсыныстар енгізу үшін облыс әкімдігіне ұсыныс енгізу;</w:t>
      </w:r>
      <w:r>
        <w:br/>
      </w:r>
      <w:r>
        <w:rPr>
          <w:rFonts w:ascii="Times New Roman"/>
          <w:b w:val="false"/>
          <w:i w:val="false"/>
          <w:color w:val="000000"/>
          <w:sz w:val="28"/>
        </w:rPr>
        <w:t>
      22) тарихи-мәдени мұра объектiлерiн анықтау, есепке алу, қорғау жөнiнде жұмыс жүргiзу;</w:t>
      </w:r>
      <w:r>
        <w:br/>
      </w:r>
      <w:r>
        <w:rPr>
          <w:rFonts w:ascii="Times New Roman"/>
          <w:b w:val="false"/>
          <w:i w:val="false"/>
          <w:color w:val="000000"/>
          <w:sz w:val="28"/>
        </w:rPr>
        <w:t>
      23) монументті өнердің жаңа құрылыстарын орнату жөніндегі жұмысты жүргізу;</w:t>
      </w:r>
      <w:r>
        <w:br/>
      </w:r>
      <w:r>
        <w:rPr>
          <w:rFonts w:ascii="Times New Roman"/>
          <w:b w:val="false"/>
          <w:i w:val="false"/>
          <w:color w:val="000000"/>
          <w:sz w:val="28"/>
        </w:rPr>
        <w:t>
      24) мемориалдық тақта орнату жөніндегі жұмысты жүргізу;</w:t>
      </w:r>
      <w:r>
        <w:br/>
      </w:r>
      <w:r>
        <w:rPr>
          <w:rFonts w:ascii="Times New Roman"/>
          <w:b w:val="false"/>
          <w:i w:val="false"/>
          <w:color w:val="000000"/>
          <w:sz w:val="28"/>
        </w:rPr>
        <w:t>
      25)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қарау және келiсу жұмыстарын ұйымдастыру;</w:t>
      </w:r>
      <w:r>
        <w:br/>
      </w:r>
      <w:r>
        <w:rPr>
          <w:rFonts w:ascii="Times New Roman"/>
          <w:b w:val="false"/>
          <w:i w:val="false"/>
          <w:color w:val="000000"/>
          <w:sz w:val="28"/>
        </w:rPr>
        <w:t>
      26) мүдделi мемлекеттiк органдармен келiсе отырып, тарих және мәдениет ескерткiштерi мен тарих және мәдениет ескерткiштерiмен байланысты қоршаған орта объектiлерiн қорғау мен пайдалануды жүзеге асыру;</w:t>
      </w:r>
      <w:r>
        <w:br/>
      </w:r>
      <w:r>
        <w:rPr>
          <w:rFonts w:ascii="Times New Roman"/>
          <w:b w:val="false"/>
          <w:i w:val="false"/>
          <w:color w:val="000000"/>
          <w:sz w:val="28"/>
        </w:rPr>
        <w:t>
      27) облыс аумағында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асыру;</w:t>
      </w:r>
      <w:r>
        <w:br/>
      </w:r>
      <w:r>
        <w:rPr>
          <w:rFonts w:ascii="Times New Roman"/>
          <w:b w:val="false"/>
          <w:i w:val="false"/>
          <w:color w:val="000000"/>
          <w:sz w:val="28"/>
        </w:rPr>
        <w:t xml:space="preserve">
      28) тарих және мәдениет ескерткіштерінің меншік иелеріне және пайдаланушыларына олардың Қазақстан Республикасы "Тарихи-мәдени мұра объектілерін қорғау және пайдалану туралы" 1992 жылғы 2 шілдедегі </w:t>
      </w:r>
      <w:r>
        <w:rPr>
          <w:rFonts w:ascii="Times New Roman"/>
          <w:b w:val="false"/>
          <w:i w:val="false"/>
          <w:color w:val="000000"/>
          <w:sz w:val="28"/>
        </w:rPr>
        <w:t>Заңын</w:t>
      </w:r>
      <w:r>
        <w:rPr>
          <w:rFonts w:ascii="Times New Roman"/>
          <w:b w:val="false"/>
          <w:i w:val="false"/>
          <w:color w:val="000000"/>
          <w:sz w:val="28"/>
        </w:rPr>
        <w:t xml:space="preserve"> бұзғаны туралы нұсқамалар беру;</w:t>
      </w:r>
      <w:r>
        <w:br/>
      </w:r>
      <w:r>
        <w:rPr>
          <w:rFonts w:ascii="Times New Roman"/>
          <w:b w:val="false"/>
          <w:i w:val="false"/>
          <w:color w:val="000000"/>
          <w:sz w:val="28"/>
        </w:rPr>
        <w:t>
      29) тарихи-мәдени мұра объектiлерiн жергілікті маңызы бар тарих және мәдениет ескерткiштерi деп тану және тарихи-мәдени сараптама қорытындысының негізінде жергілікті маңызы бар Тарих және мәдениет ескерткіштерінің мемлекеттік тізіміне қосу;</w:t>
      </w:r>
      <w:r>
        <w:br/>
      </w:r>
      <w:r>
        <w:rPr>
          <w:rFonts w:ascii="Times New Roman"/>
          <w:b w:val="false"/>
          <w:i w:val="false"/>
          <w:color w:val="000000"/>
          <w:sz w:val="28"/>
        </w:rPr>
        <w:t>
      30) Оңтүстік Қазақстан облысы аумағында жергілікті маңызы бар тарих және мәдениет ескерткішін мәртебесінен айыру және тарихи-мәдени сараптама қорытындысының негізінде жергілікті маңызы бар Тарих және мәдениет ескерткіштерінің мемлекеттік тізімінен шығару үшін облыс әкімдігіне ұсыныстар енгізу;</w:t>
      </w:r>
      <w:r>
        <w:br/>
      </w:r>
      <w:r>
        <w:rPr>
          <w:rFonts w:ascii="Times New Roman"/>
          <w:b w:val="false"/>
          <w:i w:val="false"/>
          <w:color w:val="000000"/>
          <w:sz w:val="28"/>
        </w:rPr>
        <w:t xml:space="preserve">
      31) Қазақстан Республикасының "Әкімшілік құқық бұзушылық туралы" 2014 жылғы 5 шілдедегі Кодексінің </w:t>
      </w:r>
      <w:r>
        <w:rPr>
          <w:rFonts w:ascii="Times New Roman"/>
          <w:b w:val="false"/>
          <w:i w:val="false"/>
          <w:color w:val="000000"/>
          <w:sz w:val="28"/>
        </w:rPr>
        <w:t>488-1 бабына</w:t>
      </w:r>
      <w:r>
        <w:rPr>
          <w:rFonts w:ascii="Times New Roman"/>
          <w:b w:val="false"/>
          <w:i w:val="false"/>
          <w:color w:val="000000"/>
          <w:sz w:val="28"/>
        </w:rPr>
        <w:t xml:space="preserve"> сәйкес облыс әкімінің қарауына әкімшілік құқық бұзушылықтар туралы құжаттарды дайындап және енгізу;</w:t>
      </w:r>
      <w:r>
        <w:br/>
      </w:r>
      <w:r>
        <w:rPr>
          <w:rFonts w:ascii="Times New Roman"/>
          <w:b w:val="false"/>
          <w:i w:val="false"/>
          <w:color w:val="000000"/>
          <w:sz w:val="28"/>
        </w:rPr>
        <w:t>
      32) мәдениет саласындағы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Басқарманың құқықтары мен міндеттері:</w:t>
      </w:r>
      <w:r>
        <w:br/>
      </w:r>
      <w:r>
        <w:rPr>
          <w:rFonts w:ascii="Times New Roman"/>
          <w:b w:val="false"/>
          <w:i w:val="false"/>
          <w:color w:val="000000"/>
          <w:sz w:val="28"/>
        </w:rPr>
        <w:t>
      1) "Оңтүстік Қазақстан облысының мәдениет басқармасы" мемлекеттік мекемесінің құзырына кіретін Қазақстан Республикасының мемлекеттік органдарынан, сондай-ақ, өзге де ұйымдардан жүктелген міндеттерді жүзеге асыру үшін қажетті құжаттар, қорытындылар, анықтамалар мен өзге де ақпараттарды сұратуға және алуға;</w:t>
      </w:r>
      <w:r>
        <w:br/>
      </w:r>
      <w:r>
        <w:rPr>
          <w:rFonts w:ascii="Times New Roman"/>
          <w:b w:val="false"/>
          <w:i w:val="false"/>
          <w:color w:val="000000"/>
          <w:sz w:val="28"/>
        </w:rPr>
        <w:t xml:space="preserve">
      2) "Оңтүстік Қазақстан облысының мәдениет басқармасы" мемлекеттік мекемесіне бағынысты ұйымдарды құру, қайта құру және тарату мәселелері бойынша ұсыныстар енгізуге; </w:t>
      </w:r>
      <w:r>
        <w:br/>
      </w:r>
      <w:r>
        <w:rPr>
          <w:rFonts w:ascii="Times New Roman"/>
          <w:b w:val="false"/>
          <w:i w:val="false"/>
          <w:color w:val="000000"/>
          <w:sz w:val="28"/>
        </w:rPr>
        <w:t>
      3) белгіленген тәртіппен мәдениет және өнер қызметкерлерін Қазақстан Республикасының мемлекеттік наградалар мен құрметті атақтарын беру туралы ұсыныстар енгізуге;</w:t>
      </w:r>
      <w:r>
        <w:br/>
      </w:r>
      <w:r>
        <w:rPr>
          <w:rFonts w:ascii="Times New Roman"/>
          <w:b w:val="false"/>
          <w:i w:val="false"/>
          <w:color w:val="000000"/>
          <w:sz w:val="28"/>
        </w:rPr>
        <w:t>
      4) облыстық бюджет жобаларын әзірлеу бойынша ұсыныстар енгізуге және өз құзыретінің шегінде клубтар, кітапханалар, театрлар, кинотеатрлар, музейлер және басқа да мәдениет объектілерін жобалау және салу жөніндегі ұсыныстарды қарауға.</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мәдениет басқармасы" мемлекеттік мекемесіне басшылықты "Оңтүстік Қазақстан облысының мәдениет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мәдениет басқармасы" мемлекеттік мекемесінің бірінші басшысын Оңтүстік Қазақстан облысы әкімі қолданыстағы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мәдениет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мәдениет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мәдениет басқармасы" мемлекеттік мекемесінің қызметін ұйымдастырады және басшылық жасайды;</w:t>
      </w:r>
      <w:r>
        <w:br/>
      </w:r>
      <w:r>
        <w:rPr>
          <w:rFonts w:ascii="Times New Roman"/>
          <w:b w:val="false"/>
          <w:i w:val="false"/>
          <w:color w:val="000000"/>
          <w:sz w:val="28"/>
        </w:rPr>
        <w:t>
      2) "Оңтүстік Қазақстан облысының мәдениет басқармасы" мемлекеттік мекемесіне жүктелген мақсаттар мен функцияларды, облыс әкімдігінің, облыс әкімінің және облыс әкімінің жетекшілік ететін орынбасарының тапсырмаларын жүзеге асыруға жеке жауапты болады;</w:t>
      </w:r>
      <w:r>
        <w:br/>
      </w:r>
      <w:r>
        <w:rPr>
          <w:rFonts w:ascii="Times New Roman"/>
          <w:b w:val="false"/>
          <w:i w:val="false"/>
          <w:color w:val="000000"/>
          <w:sz w:val="28"/>
        </w:rPr>
        <w:t>
      3) қолданыстағы заңнамаға сәйкес өзінің орынбасарларының, "Оңтүстік Қазақстан облысының мәдениет басқармасы" мемлекеттік мекемесінің құрылымдық бөлімшелері басшыларының және басқа да қызметкерлерінің міндеттері мен өкілеттіктерін анықтайды;</w:t>
      </w:r>
      <w:r>
        <w:br/>
      </w:r>
      <w:r>
        <w:rPr>
          <w:rFonts w:ascii="Times New Roman"/>
          <w:b w:val="false"/>
          <w:i w:val="false"/>
          <w:color w:val="000000"/>
          <w:sz w:val="28"/>
        </w:rPr>
        <w:t>
      4) қолданыстағы заңнамаға сәйкес "Оңтүстік Қазақстан облысының мәдениет басқармасы" мемлекеттік мекемесі қызметкерлерін, сондай-ақ "Оңтүстік Қазақстан облысының мәдениет басқармасы" мемлекеттік мекемесінің қарамағындағы ұйымдардың басшылары мен басшыларының орынбасарларын қызметке тағайындайды және қызметтен босатады;</w:t>
      </w:r>
      <w:r>
        <w:br/>
      </w:r>
      <w:r>
        <w:rPr>
          <w:rFonts w:ascii="Times New Roman"/>
          <w:b w:val="false"/>
          <w:i w:val="false"/>
          <w:color w:val="000000"/>
          <w:sz w:val="28"/>
        </w:rPr>
        <w:t>
      5) "Оңтүстік Қазақстан облысының мәдениет басқармасы" мемлекеттік мекемесі атынан сенiмхатсыз әрекет етеді;</w:t>
      </w:r>
      <w:r>
        <w:br/>
      </w:r>
      <w:r>
        <w:rPr>
          <w:rFonts w:ascii="Times New Roman"/>
          <w:b w:val="false"/>
          <w:i w:val="false"/>
          <w:color w:val="000000"/>
          <w:sz w:val="28"/>
        </w:rPr>
        <w:t>
      6) мемлекеттiк органдарда, басқа да ұйымдарда "Оңтүстік Қазақстан облысының мәдениет басқармасы" мемлекеттік мекемесінің мүдделерін бiлдiреді;</w:t>
      </w:r>
      <w:r>
        <w:br/>
      </w:r>
      <w:r>
        <w:rPr>
          <w:rFonts w:ascii="Times New Roman"/>
          <w:b w:val="false"/>
          <w:i w:val="false"/>
          <w:color w:val="000000"/>
          <w:sz w:val="28"/>
        </w:rPr>
        <w:t>
      7) шарттар жасасады;</w:t>
      </w:r>
      <w:r>
        <w:br/>
      </w:r>
      <w:r>
        <w:rPr>
          <w:rFonts w:ascii="Times New Roman"/>
          <w:b w:val="false"/>
          <w:i w:val="false"/>
          <w:color w:val="000000"/>
          <w:sz w:val="28"/>
        </w:rPr>
        <w:t>
      8) сенімхаттар береді;</w:t>
      </w:r>
      <w:r>
        <w:br/>
      </w:r>
      <w:r>
        <w:rPr>
          <w:rFonts w:ascii="Times New Roman"/>
          <w:b w:val="false"/>
          <w:i w:val="false"/>
          <w:color w:val="000000"/>
          <w:sz w:val="28"/>
        </w:rPr>
        <w:t>
      9) банктік шоттар ашады;</w:t>
      </w:r>
      <w:r>
        <w:br/>
      </w:r>
      <w:r>
        <w:rPr>
          <w:rFonts w:ascii="Times New Roman"/>
          <w:b w:val="false"/>
          <w:i w:val="false"/>
          <w:color w:val="000000"/>
          <w:sz w:val="28"/>
        </w:rPr>
        <w:t>
      10) барлық қызметкерлер үшiн мiндеттi бұйрықтар шығарады және нұсқаулар береді;</w:t>
      </w:r>
      <w:r>
        <w:br/>
      </w:r>
      <w:r>
        <w:rPr>
          <w:rFonts w:ascii="Times New Roman"/>
          <w:b w:val="false"/>
          <w:i w:val="false"/>
          <w:color w:val="000000"/>
          <w:sz w:val="28"/>
        </w:rPr>
        <w:t xml:space="preserve">
      11) заңнамамен белгіленген тәртіпте "Оңтүстік Қазақстан облысының мәдениет басқармасы" мемлекеттік мекемесі жұмысшыларын іссапарға жіберу, демалыс беру, материалдық көмек көрсету, даярлау (қайта даярлау), біліктілігін жоғарлату, көтермелеу, үстемақы белгілеу, сыйлықақы беру, сонымен қатар оларға тәртіптік жаза қолдану мәселелер бойынша шешімдер қабылдайды </w:t>
      </w:r>
      <w:r>
        <w:br/>
      </w:r>
      <w:r>
        <w:rPr>
          <w:rFonts w:ascii="Times New Roman"/>
          <w:b w:val="false"/>
          <w:i w:val="false"/>
          <w:color w:val="000000"/>
          <w:sz w:val="28"/>
        </w:rPr>
        <w:t>
      12) "Оңтүстік Қазақстан облысының мәдениет басқармасы" мемлекеттік мекемесінің қарамағындағы коммуналдық мемлекеттік мекемелері мен мемлекеттік коммуналдық қазыналық кәсіпорындардың басшыларын Қазақстан Республикасының заңнамасында белгіленген тәртіппен көтермелеу шараларын және оларға тәртіптік жаза қолданады;</w:t>
      </w:r>
      <w:r>
        <w:br/>
      </w:r>
      <w:r>
        <w:rPr>
          <w:rFonts w:ascii="Times New Roman"/>
          <w:b w:val="false"/>
          <w:i w:val="false"/>
          <w:color w:val="000000"/>
          <w:sz w:val="28"/>
        </w:rPr>
        <w:t>
      13) "Оңтүстік Қазақстан облысының мәдениет басқармасы" мемлекеттік мекемесінде сыбайлас жемқорлыққа қарсы іс-қимылды өз құзыреті шегінде жүргізеді;</w:t>
      </w:r>
      <w:r>
        <w:br/>
      </w:r>
      <w:r>
        <w:rPr>
          <w:rFonts w:ascii="Times New Roman"/>
          <w:b w:val="false"/>
          <w:i w:val="false"/>
          <w:color w:val="000000"/>
          <w:sz w:val="28"/>
        </w:rPr>
        <w:t>
      14) бюджеттік бағдарламаларды жоспарлауға, негіздеуге, іске асыруға және нәтижелерге қол жеткізуге жауапты болады;</w:t>
      </w:r>
      <w:r>
        <w:br/>
      </w:r>
      <w:r>
        <w:rPr>
          <w:rFonts w:ascii="Times New Roman"/>
          <w:b w:val="false"/>
          <w:i w:val="false"/>
          <w:color w:val="000000"/>
          <w:sz w:val="28"/>
        </w:rPr>
        <w:t>
      15) "Оңтүстік Қазақстан облысының мәдениет басқармасы" мемлекеттік мекемесінің қаржы-шаруашылық қызметіне және берілген мүлкінің сақталуы үшін жеке жауаптылықта болады;</w:t>
      </w:r>
      <w:r>
        <w:br/>
      </w:r>
      <w:r>
        <w:rPr>
          <w:rFonts w:ascii="Times New Roman"/>
          <w:b w:val="false"/>
          <w:i w:val="false"/>
          <w:color w:val="000000"/>
          <w:sz w:val="28"/>
        </w:rPr>
        <w:t>
      16)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функцияларды жүзеге асыру.</w:t>
      </w:r>
      <w:r>
        <w:br/>
      </w:r>
      <w:r>
        <w:rPr>
          <w:rFonts w:ascii="Times New Roman"/>
          <w:b w:val="false"/>
          <w:i w:val="false"/>
          <w:color w:val="000000"/>
          <w:sz w:val="28"/>
        </w:rPr>
        <w:t>
      "Оңтүстік Қазақстан облысының мәдениет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құрылымдық бөлімдер басшыларының өкілеттіктерін қолданыстағы заңнамаға сәйкес белгілейді.</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мәдениет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мәдениет басқармасы" мемлекеттік мекемесінің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мәдениет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мәдениет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мәдениет басқармасы"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 мәдениет басқармасы" мемлекеттік мекемесінің қарамағындағы ұйымдарлың тізбесі:</w:t>
      </w:r>
      <w:r>
        <w:br/>
      </w:r>
      <w:r>
        <w:rPr>
          <w:rFonts w:ascii="Times New Roman"/>
          <w:b w:val="false"/>
          <w:i w:val="false"/>
          <w:color w:val="000000"/>
          <w:sz w:val="28"/>
        </w:rPr>
        <w:t>
      Мемлекеттік мекемелер:</w:t>
      </w:r>
      <w:r>
        <w:br/>
      </w:r>
      <w:r>
        <w:rPr>
          <w:rFonts w:ascii="Times New Roman"/>
          <w:b w:val="false"/>
          <w:i w:val="false"/>
          <w:color w:val="000000"/>
          <w:sz w:val="28"/>
        </w:rPr>
        <w:t>
      1) Оңтүстік Қазақстан облысы мәдениет басқармасының "Облыстық мәдениет және халық шығармашылығы орталығы" мемлекеттік коммуналдық қазыналық кәсіпорны;</w:t>
      </w:r>
      <w:r>
        <w:br/>
      </w:r>
      <w:r>
        <w:rPr>
          <w:rFonts w:ascii="Times New Roman"/>
          <w:b w:val="false"/>
          <w:i w:val="false"/>
          <w:color w:val="000000"/>
          <w:sz w:val="28"/>
        </w:rPr>
        <w:t>
      2) Оңтүстік Қазақстан облысы мәдениет басқармасының "Оңтүстікфильм" коммуналдық мемлекеттік мекемесі;</w:t>
      </w:r>
      <w:r>
        <w:br/>
      </w:r>
      <w:r>
        <w:rPr>
          <w:rFonts w:ascii="Times New Roman"/>
          <w:b w:val="false"/>
          <w:i w:val="false"/>
          <w:color w:val="000000"/>
          <w:sz w:val="28"/>
        </w:rPr>
        <w:t>
      3) Оңтүстік Қазақстан облысы мәдениет басқармасының "Тарихи-мәдени мұраны қорғау, қалпына келтіру және пайдалану жөніндегі орталық" мемлекеттік коммуналдық қазыналық кәсіпорны;</w:t>
      </w:r>
      <w:r>
        <w:br/>
      </w:r>
      <w:r>
        <w:rPr>
          <w:rFonts w:ascii="Times New Roman"/>
          <w:b w:val="false"/>
          <w:i w:val="false"/>
          <w:color w:val="000000"/>
          <w:sz w:val="28"/>
        </w:rPr>
        <w:t>
      4) Оңтүстік Қазақстан облысы мәдениет басқармасының "Жұмат Шанин атындағы Оңтүстік Қазақстан облыстық академиялық қазақ драма театры" мемлекеттік коммуналдық қазыналық кәсіпорны;</w:t>
      </w:r>
      <w:r>
        <w:br/>
      </w:r>
      <w:r>
        <w:rPr>
          <w:rFonts w:ascii="Times New Roman"/>
          <w:b w:val="false"/>
          <w:i w:val="false"/>
          <w:color w:val="000000"/>
          <w:sz w:val="28"/>
        </w:rPr>
        <w:t>
      5) Оңтүстік Қазақстан облысы мәдениет басқармасының "Оңтүстік Қазақстан облыстық орыс драма театры" мемлекеттік коммуналдық қазыналық кәсіпорны;</w:t>
      </w:r>
      <w:r>
        <w:br/>
      </w:r>
      <w:r>
        <w:rPr>
          <w:rFonts w:ascii="Times New Roman"/>
          <w:b w:val="false"/>
          <w:i w:val="false"/>
          <w:color w:val="000000"/>
          <w:sz w:val="28"/>
        </w:rPr>
        <w:t>
      6) Оңтүстік Қазақстан облысы мәдениет басқармасының "Оңтүстік Қазақстан облыстық қуыршақ театры" мемлекеттік коммуналдық қазыналық кәсіпорны;</w:t>
      </w:r>
      <w:r>
        <w:br/>
      </w:r>
      <w:r>
        <w:rPr>
          <w:rFonts w:ascii="Times New Roman"/>
          <w:b w:val="false"/>
          <w:i w:val="false"/>
          <w:color w:val="000000"/>
          <w:sz w:val="28"/>
        </w:rPr>
        <w:t>
      7) Оңтүстік Қазақстан облысы мәдениет басқармасының "Оңтүстік Қазақстан облыстық әзіл-сықақ және сатира театры" мемлекеттік коммуналдық қазыналық кәсіпорны;</w:t>
      </w:r>
      <w:r>
        <w:br/>
      </w:r>
      <w:r>
        <w:rPr>
          <w:rFonts w:ascii="Times New Roman"/>
          <w:b w:val="false"/>
          <w:i w:val="false"/>
          <w:color w:val="000000"/>
          <w:sz w:val="28"/>
        </w:rPr>
        <w:t>
      8) Оңтүстік Қазақстан облысы мәдениет басқармасының "Облыстық опера және балет театры" мемлекеттік коммуналдық қазыналық кәсіпорны;</w:t>
      </w:r>
      <w:r>
        <w:br/>
      </w:r>
      <w:r>
        <w:rPr>
          <w:rFonts w:ascii="Times New Roman"/>
          <w:b w:val="false"/>
          <w:i w:val="false"/>
          <w:color w:val="000000"/>
          <w:sz w:val="28"/>
        </w:rPr>
        <w:t>
      9) Оңтүстік Қазақстан облысы мәдениет басқармасының "Қ.Жандарбеков атындағы Жетісай драма театры" мемлекеттік коммуналдық қазыналық кәсіпорны;</w:t>
      </w:r>
      <w:r>
        <w:br/>
      </w:r>
      <w:r>
        <w:rPr>
          <w:rFonts w:ascii="Times New Roman"/>
          <w:b w:val="false"/>
          <w:i w:val="false"/>
          <w:color w:val="000000"/>
          <w:sz w:val="28"/>
        </w:rPr>
        <w:t>
      10) Оңтүстік Қазақстан облысы мәдениет басқармасының "Түркістан қаласының сазды-драма театры" мемлекеттік коммуналдық қазыналық кәсіпорны;</w:t>
      </w:r>
      <w:r>
        <w:br/>
      </w:r>
      <w:r>
        <w:rPr>
          <w:rFonts w:ascii="Times New Roman"/>
          <w:b w:val="false"/>
          <w:i w:val="false"/>
          <w:color w:val="000000"/>
          <w:sz w:val="28"/>
        </w:rPr>
        <w:t>
      11) Оңтүстік Қазақстан облысы мәдениет басқармасының "Оңтүстік Қазақстан облыстық өзбек драма театры" мемлекеттік коммуналдық қазыналық кәсіпорны;</w:t>
      </w:r>
      <w:r>
        <w:br/>
      </w:r>
      <w:r>
        <w:rPr>
          <w:rFonts w:ascii="Times New Roman"/>
          <w:b w:val="false"/>
          <w:i w:val="false"/>
          <w:color w:val="000000"/>
          <w:sz w:val="28"/>
        </w:rPr>
        <w:t>
      12) Оңтүстік Қазақстан облысы мәдениет басқармасының "Шәмші Қалдаяқов атындағы облыстық филармония" мемлекеттік коммуналдық қазыналық кәсіпорны;</w:t>
      </w:r>
      <w:r>
        <w:br/>
      </w:r>
      <w:r>
        <w:rPr>
          <w:rFonts w:ascii="Times New Roman"/>
          <w:b w:val="false"/>
          <w:i w:val="false"/>
          <w:color w:val="000000"/>
          <w:sz w:val="28"/>
        </w:rPr>
        <w:t>
      13) Оңтүстік Қазақстан облысы мәдениет басқармасының "Оңтүстік Қазақстан облыстық тарихи-өлкетану мұражайы" мемлекеттік коммуналдық қазыналық кәсіпорны;</w:t>
      </w:r>
      <w:r>
        <w:br/>
      </w:r>
      <w:r>
        <w:rPr>
          <w:rFonts w:ascii="Times New Roman"/>
          <w:b w:val="false"/>
          <w:i w:val="false"/>
          <w:color w:val="000000"/>
          <w:sz w:val="28"/>
        </w:rPr>
        <w:t>
      14) Оңтүстік Қазақстан облысы мәдениет басқармасының "Оңтүстік Қазақстан облыстық саяси қуғын-сүргін құрбандарының мұражайы" мемлекеттік коммуналдық қазыналық кәсіпорны;</w:t>
      </w:r>
      <w:r>
        <w:br/>
      </w:r>
      <w:r>
        <w:rPr>
          <w:rFonts w:ascii="Times New Roman"/>
          <w:b w:val="false"/>
          <w:i w:val="false"/>
          <w:color w:val="000000"/>
          <w:sz w:val="28"/>
        </w:rPr>
        <w:t>
      15) Оңтүстік Қазақстан облысы мәдениет басқармасының "Қажымұқан атындағы облыстық спорт мұражайы" мемлекеттік коммуналдық қазыналық кәсіпорны;</w:t>
      </w:r>
      <w:r>
        <w:br/>
      </w:r>
      <w:r>
        <w:rPr>
          <w:rFonts w:ascii="Times New Roman"/>
          <w:b w:val="false"/>
          <w:i w:val="false"/>
          <w:color w:val="000000"/>
          <w:sz w:val="28"/>
        </w:rPr>
        <w:t>
      16) Оңтүстік Қазақстан облысы мәдениет басқармасының "Кентау қалалық мұражайы" мемлекеттік коммуналдық қазыналық кәсіпорны;</w:t>
      </w:r>
      <w:r>
        <w:br/>
      </w:r>
      <w:r>
        <w:rPr>
          <w:rFonts w:ascii="Times New Roman"/>
          <w:b w:val="false"/>
          <w:i w:val="false"/>
          <w:color w:val="000000"/>
          <w:sz w:val="28"/>
        </w:rPr>
        <w:t>
      17) "Оңтүстік Қазақстан облысы мәдениет басқармасының "С.Қожанов атындағы мұражай" мемлекеттік коммуналдық қазыналық кәсіпорны;</w:t>
      </w:r>
      <w:r>
        <w:br/>
      </w:r>
      <w:r>
        <w:rPr>
          <w:rFonts w:ascii="Times New Roman"/>
          <w:b w:val="false"/>
          <w:i w:val="false"/>
          <w:color w:val="000000"/>
          <w:sz w:val="28"/>
        </w:rPr>
        <w:t>
      18) Оңтүстік Қазақстан облысы мәдениет басқармасының "Төлеби ауданының мұражайы" мемлекеттік коммуналдық қазыналық кәсіпорны;</w:t>
      </w:r>
      <w:r>
        <w:br/>
      </w:r>
      <w:r>
        <w:rPr>
          <w:rFonts w:ascii="Times New Roman"/>
          <w:b w:val="false"/>
          <w:i w:val="false"/>
          <w:color w:val="000000"/>
          <w:sz w:val="28"/>
        </w:rPr>
        <w:t>
      19) Оңтүстік Қазақстан облысы мәдениет басқармасының "Арыс қаласының мұражайы" мемлекеттік коммуналдық қазыналық кәсіпорны;</w:t>
      </w:r>
      <w:r>
        <w:br/>
      </w:r>
      <w:r>
        <w:rPr>
          <w:rFonts w:ascii="Times New Roman"/>
          <w:b w:val="false"/>
          <w:i w:val="false"/>
          <w:color w:val="000000"/>
          <w:sz w:val="28"/>
        </w:rPr>
        <w:t>
      20) Оңтүстік Қазақстан облысы мәдениет басқармасының "Ордабасы ауданындағы тарихи-өлкетану мұражайы" мемлекеттік коммуналдық қазыналық кәсіпорны;</w:t>
      </w:r>
      <w:r>
        <w:br/>
      </w:r>
      <w:r>
        <w:rPr>
          <w:rFonts w:ascii="Times New Roman"/>
          <w:b w:val="false"/>
          <w:i w:val="false"/>
          <w:color w:val="000000"/>
          <w:sz w:val="28"/>
        </w:rPr>
        <w:t>
      21) Оңтүстік Қазақстан облысы мәдениет басқармасының "Оңтүстік Қазақстан облыстық тарихи-мәдени-этнографиялық орталық" мемлекеттік коммуналдық қазыналық кәсіпорны;</w:t>
      </w:r>
      <w:r>
        <w:br/>
      </w:r>
      <w:r>
        <w:rPr>
          <w:rFonts w:ascii="Times New Roman"/>
          <w:b w:val="false"/>
          <w:i w:val="false"/>
          <w:color w:val="000000"/>
          <w:sz w:val="28"/>
        </w:rPr>
        <w:t>
      22) Оңтүстік Қазақстан облысы мәдениет басқармасының "Қазығұрт аудандық мұражайы" мемлекеттік коммуналдық қазыналық кәсіпорны;</w:t>
      </w:r>
      <w:r>
        <w:br/>
      </w:r>
      <w:r>
        <w:rPr>
          <w:rFonts w:ascii="Times New Roman"/>
          <w:b w:val="false"/>
          <w:i w:val="false"/>
          <w:color w:val="000000"/>
          <w:sz w:val="28"/>
        </w:rPr>
        <w:t>
      23) Оңтүстік Қазақстан облысы мәдениет басқармасының "Оңтүстік Қазақстан облысының мақта шаруашылығы тарихы мұражайы" мемлекеттік коммуналдық қазыналық кәсіпорны;</w:t>
      </w:r>
      <w:r>
        <w:br/>
      </w:r>
      <w:r>
        <w:rPr>
          <w:rFonts w:ascii="Times New Roman"/>
          <w:b w:val="false"/>
          <w:i w:val="false"/>
          <w:color w:val="000000"/>
          <w:sz w:val="28"/>
        </w:rPr>
        <w:t>
      24) Оңтүстік Қазақстан облысы мәдениет басқармасының "Бәйдібек ауданы сәулет-көркем мұражайы" мемлекеттік коммуналдық қазыналық кәсіпорны;</w:t>
      </w:r>
      <w:r>
        <w:br/>
      </w:r>
      <w:r>
        <w:rPr>
          <w:rFonts w:ascii="Times New Roman"/>
          <w:b w:val="false"/>
          <w:i w:val="false"/>
          <w:color w:val="000000"/>
          <w:sz w:val="28"/>
        </w:rPr>
        <w:t>
      25) Оңтүстік Қазақстан облысы мәдениет басқармасының "А.С.Пушкин атындағы Оңтүстік Қазақстан облыстық әмбебап ғылыми кітапханасы" коммуналдық мемлекеттік мекемесі;</w:t>
      </w:r>
      <w:r>
        <w:br/>
      </w:r>
      <w:r>
        <w:rPr>
          <w:rFonts w:ascii="Times New Roman"/>
          <w:b w:val="false"/>
          <w:i w:val="false"/>
          <w:color w:val="000000"/>
          <w:sz w:val="28"/>
        </w:rPr>
        <w:t>
      26) Оңтүстік Қазақстан облысы мәдениет басқармасының "Оңтүстік Қазақстан облыстық жасөспірімдер кітапханасы" коммуналдық мемлекеттік мекемесі;</w:t>
      </w:r>
      <w:r>
        <w:br/>
      </w:r>
      <w:r>
        <w:rPr>
          <w:rFonts w:ascii="Times New Roman"/>
          <w:b w:val="false"/>
          <w:i w:val="false"/>
          <w:color w:val="000000"/>
          <w:sz w:val="28"/>
        </w:rPr>
        <w:t>
      27) Оңтүстік Қазақстан облысы мәдениет басқармасының "Оңтүстік Қазақстан облыстық Ы.Алтынсарин атындағы балалар кітапханасы" коммуналдық мемлекеттік мекемесі;</w:t>
      </w:r>
      <w:r>
        <w:br/>
      </w:r>
      <w:r>
        <w:rPr>
          <w:rFonts w:ascii="Times New Roman"/>
          <w:b w:val="false"/>
          <w:i w:val="false"/>
          <w:color w:val="000000"/>
          <w:sz w:val="28"/>
        </w:rPr>
        <w:t>
      28) Оңтүстік Қазақстан облысы мәдениет басқармасының "Оңтүстік Қазақстан облыстық арнайы көзі көрмейтін және әлсіз көретін азаматтарға арналған кітапханасы" коммуналдық мемлекеттік мекемесі;</w:t>
      </w:r>
      <w:r>
        <w:br/>
      </w:r>
      <w:r>
        <w:rPr>
          <w:rFonts w:ascii="Times New Roman"/>
          <w:b w:val="false"/>
          <w:i w:val="false"/>
          <w:color w:val="000000"/>
          <w:sz w:val="28"/>
        </w:rPr>
        <w:t>
      29) Оңтүстік Қазақстан облысы мәдениет басқармасының "Руханият-Әбу-Нәсір әл-Фараби мұражайы" мемлекеттік коммуналдық қазыналық кәсіпорны;</w:t>
      </w:r>
      <w:r>
        <w:br/>
      </w:r>
      <w:r>
        <w:rPr>
          <w:rFonts w:ascii="Times New Roman"/>
          <w:b w:val="false"/>
          <w:i w:val="false"/>
          <w:color w:val="000000"/>
          <w:sz w:val="28"/>
        </w:rPr>
        <w:t>
      30) Оңтүстік Қазақстан облысы мәдениет басқармасының "Оңтүстік-Цирк" мемлекеттік коммуналдық қазыналық кәсіпорны;</w:t>
      </w:r>
      <w:r>
        <w:br/>
      </w:r>
      <w:r>
        <w:rPr>
          <w:rFonts w:ascii="Times New Roman"/>
          <w:b w:val="false"/>
          <w:i w:val="false"/>
          <w:color w:val="000000"/>
          <w:sz w:val="28"/>
        </w:rPr>
        <w:t>
      31) Оңтүстік Қазақстан облысы мәдениет басқармасының "Түркістан сарайы" мемлекеттік коммуналдық қазыналық кәсіпорны;</w:t>
      </w:r>
      <w:r>
        <w:br/>
      </w:r>
      <w:r>
        <w:rPr>
          <w:rFonts w:ascii="Times New Roman"/>
          <w:b w:val="false"/>
          <w:i w:val="false"/>
          <w:color w:val="000000"/>
          <w:sz w:val="28"/>
        </w:rPr>
        <w:t>
      32) Оңтүстік Қазақстан облысы мәдениет басқармасының "Әдет-ғұрып және салт-дәстүр орталығы" коммуналдық мемлекеттік мекемесі;</w:t>
      </w:r>
      <w:r>
        <w:br/>
      </w:r>
      <w:r>
        <w:rPr>
          <w:rFonts w:ascii="Times New Roman"/>
          <w:b w:val="false"/>
          <w:i w:val="false"/>
          <w:color w:val="000000"/>
          <w:sz w:val="28"/>
        </w:rPr>
        <w:t>
      33) Оңтүстік Қазақстан облысы мәдениет басқармасының "Облыстық ғылыми-әмбебап кітапханасы" коммуналдық мемлекеттік мекемесі;</w:t>
      </w:r>
      <w:r>
        <w:br/>
      </w:r>
      <w:r>
        <w:rPr>
          <w:rFonts w:ascii="Times New Roman"/>
          <w:b w:val="false"/>
          <w:i w:val="false"/>
          <w:color w:val="000000"/>
          <w:sz w:val="28"/>
        </w:rPr>
        <w:t>
      34) Оңтүстік Қазақстан облысы мәдениет басқармасының "Облыстық бейнелеу мұражайы" коммуналдық мемлекеттік мекемесі;</w:t>
      </w:r>
      <w:r>
        <w:br/>
      </w:r>
      <w:r>
        <w:rPr>
          <w:rFonts w:ascii="Times New Roman"/>
          <w:b w:val="false"/>
          <w:i w:val="false"/>
          <w:color w:val="000000"/>
          <w:sz w:val="28"/>
        </w:rPr>
        <w:t>
      35) Оңтүстік Қазақстан облысы мәдениет басқармасының "Көрме орталығы"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