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2232" w14:textId="37d2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Қазақстан Республикасы Парламент Мәжілісінің, облыстық және аудандық мәслихаттарының депутаттығына кандидаттарының үгіттік баспа материалдарын орналастыру және сайлаушылармен кездесулер өткізу үшін үй-жайларды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2016 жылғы 12 ақпандағы N 23 қаулысы. Солтүстік Қазақстан облысының Әділет департаментінде 2016 жылғы 18 ақпанда N 3628 болып тіркелді. Күші жойылды - Солтүстік Қазақстан облысы Уәлиханов ауданы әкімдігінің 2019 жылғы 11 шілдедегі № 153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11.07.2019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Уәлиханов аудандық сайлау комиссиясымен бірге (келісім бойынша) Қазақстан Республикасы Парламенті Мәжілісінің, облыстық және аудандық мәслихаттарының депутаттығына барлық кандидаттардың үгіттік баспа материалдарын Солтүстік Қазақстан облысы Уәлиханов ауданының аумағында орналастыру орындары </w:t>
      </w:r>
      <w:r>
        <w:rPr>
          <w:rFonts w:ascii="Times New Roman"/>
          <w:b w:val="false"/>
          <w:i w:val="false"/>
          <w:color w:val="000000"/>
          <w:sz w:val="28"/>
        </w:rPr>
        <w:t>1 қосымшаға</w:t>
      </w:r>
      <w:r>
        <w:rPr>
          <w:rFonts w:ascii="Times New Roman"/>
          <w:b w:val="false"/>
          <w:i w:val="false"/>
          <w:color w:val="000000"/>
          <w:sz w:val="28"/>
        </w:rPr>
        <w:t xml:space="preserve"> сәйкес ұсынылсын.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Парламенті Мәжілісінің, облыстық және аудандық мәслихаттар депутаттығына барлық кандидаттарға сайлаушылармен кездесулер өткізу үшін үй-жайлар Солтүстік Қазақстан облысы Уәлиханов ауданының аумағында </w:t>
      </w:r>
      <w:r>
        <w:rPr>
          <w:rFonts w:ascii="Times New Roman"/>
          <w:b w:val="false"/>
          <w:i w:val="false"/>
          <w:color w:val="000000"/>
          <w:sz w:val="28"/>
        </w:rPr>
        <w:t>2 қосымшаға</w:t>
      </w:r>
      <w:r>
        <w:rPr>
          <w:rFonts w:ascii="Times New Roman"/>
          <w:b w:val="false"/>
          <w:i w:val="false"/>
          <w:color w:val="000000"/>
          <w:sz w:val="28"/>
        </w:rPr>
        <w:t xml:space="preserve"> сәйкес берілсін.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ауданы әкімінің аппарат басшысына З.К.Мұсабаеваға жүктелсін.</w:t>
      </w:r>
    </w:p>
    <w:bookmarkEnd w:id="3"/>
    <w:bookmarkStart w:name="z8" w:id="4"/>
    <w:p>
      <w:pPr>
        <w:spacing w:after="0"/>
        <w:ind w:left="0"/>
        <w:jc w:val="both"/>
      </w:pPr>
      <w:r>
        <w:rPr>
          <w:rFonts w:ascii="Times New Roman"/>
          <w:b w:val="false"/>
          <w:i w:val="false"/>
          <w:color w:val="000000"/>
          <w:sz w:val="28"/>
        </w:rPr>
        <w:t xml:space="preserve">
      4. Осы қаулы оны алғашқы ресми жарияланғанынан кейін күнтізбелік он күн өткен соң қолданысқа енгізіледі және 2016 жылдың 20 ақпанында пайда болған құқықтық қатынастарға қолданылады. </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Төрегелдин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Уәлиханов аудандық аумақтық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br/>
            </w:r>
            <w:r>
              <w:rPr>
                <w:rFonts w:ascii="Times New Roman"/>
                <w:b w:val="false"/>
                <w:i/>
                <w:color w:val="000000"/>
                <w:sz w:val="20"/>
              </w:rPr>
              <w:t xml:space="preserve">2016 жылғы 12 ақпан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Б.Хасенеев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12 ақпандағы № 23 қаулысына 1 қосымша</w:t>
            </w:r>
          </w:p>
        </w:tc>
      </w:tr>
    </w:tbl>
    <w:bookmarkStart w:name="z12" w:id="5"/>
    <w:p>
      <w:pPr>
        <w:spacing w:after="0"/>
        <w:ind w:left="0"/>
        <w:jc w:val="left"/>
      </w:pPr>
      <w:r>
        <w:rPr>
          <w:rFonts w:ascii="Times New Roman"/>
          <w:b/>
          <w:i w:val="false"/>
          <w:color w:val="000000"/>
        </w:rPr>
        <w:t xml:space="preserve"> Қазақстан Республикасы Парламент Мәжілісінің, облыстық және аудандық мәслихаттарының депутаттығына барлық кандидаттарының сайлаушылармен кездесу өткізу үгіттік баспа материалдарын орналастыру орындары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36"/>
        <w:gridCol w:w="10033"/>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 Мәжілісінің, облыстық және аудандық мәслихаттарының депутаттығына барлық кандидаттарының үгіттік баспа материалдарын орналастыру орындары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Ақтүйесай ауылдық округі</w:t>
            </w:r>
          </w:p>
          <w:bookmarkEnd w:id="7"/>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ауылы, Жұмабаев көшесі, 19 мекенжайы бойынша "Солтүстік Қазақстан облысы Уәлиханов ауданының Ақтүйесай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Амангелді ауылдық округі</w:t>
            </w:r>
          </w:p>
          <w:bookmarkEnd w:id="9"/>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Школьная көшесі, 1 мекенжайы бойынша "Солтүстік Қазақстан облысы Уәлиханов ауданының Амангелді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Бидайық ауылдық округі</w:t>
            </w:r>
          </w:p>
          <w:bookmarkEnd w:id="11"/>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 Жапаров көшесі, 36 мекенжайы бойынша "Солтүстік Қазақстан облысы Уәлиханов ауданының Бидайық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Қайрат ауылдық округі</w:t>
            </w:r>
          </w:p>
          <w:bookmarkEnd w:id="13"/>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 Бөгенбай көшесі, 19 үй мекенжайында орналасқан демалу орталығы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Қарасу ауылдық округі</w:t>
            </w:r>
          </w:p>
          <w:bookmarkEnd w:id="15"/>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5</w:t>
            </w:r>
          </w:p>
          <w:bookmarkEnd w:id="1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ауылы, Мир көшесі, 23 мекенжайы бойынша "Солтүстік Қазақстан облысы Уәлиханов ауданының Қарасу ауылдық округі әкімінің аппараты" мемлекеттік мекемесі ғимаратының орталық кiреберiс жанындағы орналасқан ақпараттық стенд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Қаратерек ауылдық округі</w:t>
            </w:r>
          </w:p>
          <w:bookmarkEnd w:id="17"/>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6</w:t>
            </w:r>
          </w:p>
          <w:bookmarkEnd w:id="18"/>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 Торговая көшесі, 1 мекенжайы бойынша "Солтүстік Қазақстан облысы Уәлиханов ауданының Қаратерек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Кішкенекөл ауылдық округі</w:t>
            </w:r>
          </w:p>
          <w:bookmarkEnd w:id="19"/>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7</w:t>
            </w:r>
          </w:p>
          <w:bookmarkEnd w:id="20"/>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Уәлиханов көшесі, 80 мекенжайы бойынша Солтүстік Қазақстан облысы бойынша "Халыққа қызмет көрсету орталығы" республикалық мемлекеттік кәсіпорнының филиалының Уәлиханов ауданы бойынша бөлімі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Көктерек ауылдық округі</w:t>
            </w:r>
          </w:p>
          <w:bookmarkEnd w:id="21"/>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8</w:t>
            </w:r>
          </w:p>
          <w:bookmarkEnd w:id="22"/>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 Интернациональная көшесі, 19 мекенжайы бойынша "Солтүстік Қазақстан облысы Уәлиханов ауданының Көктерек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Қулыкөл ауылдық округі</w:t>
            </w:r>
          </w:p>
          <w:bookmarkEnd w:id="23"/>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9</w:t>
            </w:r>
          </w:p>
          <w:bookmarkEnd w:id="24"/>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 Ғабдуллин көшесі, 34 мекенжайы бойынша Қулыкөл ауылдық клубтың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Телжан ауылдық округі </w:t>
            </w:r>
          </w:p>
          <w:bookmarkEnd w:id="25"/>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10</w:t>
            </w:r>
          </w:p>
          <w:bookmarkEnd w:id="2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 Целинная көшесі, мекенжайы бойынша "Солтүстік Қазақстан облысы Уәлиханов ауданының Телжан ауылдық округі әкімінің аппараты" мемлекеттік мекемесі ғимаратының орталық кiреберiс жанындағы орналасқан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Ақбұлақ ауылдық округі</w:t>
            </w:r>
          </w:p>
          <w:bookmarkEnd w:id="27"/>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11</w:t>
            </w:r>
          </w:p>
          <w:bookmarkEnd w:id="28"/>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Ленин көшесі, 11 мекенжайы бойынша Ақбұлақ ауылдық клубтың ғимаратының орталық кiреберiс жанындағы орналасқан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12 ақпандағы № 23 қаулысына 2 қосымша</w:t>
            </w:r>
          </w:p>
        </w:tc>
      </w:tr>
    </w:tbl>
    <w:bookmarkStart w:name="z38" w:id="29"/>
    <w:p>
      <w:pPr>
        <w:spacing w:after="0"/>
        <w:ind w:left="0"/>
        <w:jc w:val="left"/>
      </w:pPr>
      <w:r>
        <w:rPr>
          <w:rFonts w:ascii="Times New Roman"/>
          <w:b/>
          <w:i w:val="false"/>
          <w:color w:val="000000"/>
        </w:rPr>
        <w:t xml:space="preserve"> Қазақстан Республикасының Парламент Мәжілісінің, облыстық және аудандық мәслихаттарының депутаттығына барлық кандидаттарының сайлаушылармен кездесу өткізу үшін үй-жайлар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43"/>
        <w:gridCol w:w="10258"/>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 Мәжілісінің, облыстық және аудандық мәслихаттарының депутаттығына барлық кандидаттарының сайлаушылармен кездесу өткізу үшін үй-жайлар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Ақтүйесай ауылдық округі</w:t>
            </w:r>
          </w:p>
          <w:bookmarkEnd w:id="31"/>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w:t>
            </w:r>
          </w:p>
          <w:bookmarkEnd w:id="32"/>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ауылы, Жұмабаев көшесі, 18 мекенжайы бойынша орналасқан Ақтүйесай ауылдық кітапхананың оқу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Амангелді ауылдық округі</w:t>
            </w:r>
          </w:p>
          <w:bookmarkEnd w:id="33"/>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w:t>
            </w:r>
          </w:p>
          <w:bookmarkEnd w:id="34"/>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Школьная көшесі, 1 мекенжайы бойынша орналасқан "Солтүстік Қазақстан облысы Уәлиханов ауданының Амангелді ауылдық округі әкімінің аппараты" мемлекеттік мекемесінің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Бидайық ауылдық округі</w:t>
            </w:r>
          </w:p>
          <w:bookmarkEnd w:id="35"/>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3</w:t>
            </w:r>
          </w:p>
          <w:bookmarkEnd w:id="36"/>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 Мағау Жапаров көшесі, 36 мекенжайы бойынша орналасқан Бидайық ауылдық кітапхананың оқу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Қайрат ауылдық округі</w:t>
            </w:r>
          </w:p>
          <w:bookmarkEnd w:id="37"/>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4</w:t>
            </w:r>
          </w:p>
          <w:bookmarkEnd w:id="38"/>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 Бөгенбай көшесі, 19 мекенжайы бойынша орналасқан демалу орталығының ғимараты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Қарасу ауылдық округі</w:t>
            </w:r>
          </w:p>
          <w:bookmarkEnd w:id="39"/>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5</w:t>
            </w:r>
          </w:p>
          <w:bookmarkEnd w:id="40"/>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ауылы, Мир көшесі, 2 мекенжайы бойынша орналасқан Аққұдық ауылдық кітапхананың ғимараты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Қаратерек ауылдық округі</w:t>
            </w:r>
          </w:p>
          <w:bookmarkEnd w:id="41"/>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6</w:t>
            </w:r>
          </w:p>
          <w:bookmarkEnd w:id="42"/>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ауылы, Торговая көшесі, 8 </w:t>
            </w:r>
            <w:r>
              <w:br/>
            </w:r>
            <w:r>
              <w:rPr>
                <w:rFonts w:ascii="Times New Roman"/>
                <w:b w:val="false"/>
                <w:i w:val="false"/>
                <w:color w:val="000000"/>
                <w:sz w:val="20"/>
              </w:rPr>
              <w:t>
мекенжайы бойынша орналасқан Қаратерек ауылдық кітапхананың оқу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Кішкенекөл ауылдық округі</w:t>
            </w:r>
          </w:p>
          <w:bookmarkEnd w:id="43"/>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7</w:t>
            </w:r>
          </w:p>
          <w:bookmarkEnd w:id="44"/>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Кішкенекөл ауылы, Жамбыл көшесі, 74 мекенжайы бойынша орналасқан Солтүстік Қазақстан облысы "Уәлиханов ауданының мәдениет және тілдер дамыту бөлімі" мемлекеттік мекемесінің Аудандық мәдениет үйі коммуналдық мемлекеттік қазыналық кәсіпорынның көрермендер залы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Көктерек ауылдық округі</w:t>
            </w:r>
          </w:p>
          <w:bookmarkEnd w:id="45"/>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8</w:t>
            </w:r>
          </w:p>
          <w:bookmarkEnd w:id="46"/>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 Интернациональная көшесі, 13 мекенжайы бойынша Мортық ауылдық клубтың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Қулыкөл ауылдық округі</w:t>
            </w:r>
          </w:p>
          <w:bookmarkEnd w:id="47"/>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9</w:t>
            </w:r>
          </w:p>
          <w:bookmarkEnd w:id="48"/>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 Ауэзов көшесі, 2 мекенжайы бойынша орналасқан "Солтүстік Қазақстан облысы Уәлиханов ауданы әкімдігінің "Солтүстік Қазақстан облысы Уәлиханов ауданының білім бөлімі" мемлекеттік мекемесінің "Уәлиханов ауданының Ауезов орта мектебі" коммуналдық мемлекеттік мекемесінің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Телжан ауылдық округі</w:t>
            </w:r>
          </w:p>
          <w:bookmarkEnd w:id="49"/>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10</w:t>
            </w:r>
          </w:p>
          <w:bookmarkEnd w:id="50"/>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 Школьная көшесі, 1 мекенжайы бойынша орналасқан Телжан ауылдық кітапхананың оқу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Ақбұлақ ауылдық округі</w:t>
            </w:r>
          </w:p>
          <w:bookmarkEnd w:id="51"/>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11</w:t>
            </w:r>
          </w:p>
          <w:bookmarkEnd w:id="52"/>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Ленин көшесі, 12 мекенжайы бойынша орналасқан "Солтүстік Қазақстан облысы Уәлиханов ауданы әкімдігінің "Солтүстік Қазақстан облысы Уәлиханов ауданының білім бөлімі" мемлекеттік мекемесінің "Уәлиханов ауданының Чехов орта мектебі" коммуналдық мемлекеттік мекемесінің акт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