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cfa8" w14:textId="20d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 мәслихатының регламентін бекіту туралы" Солтүстік Қазақстан облысы Ғабит Мүсірепов атындағы ауданы мәслихатының 2014 жылғы 31 наурыздағы № 23-26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10 қарашадағы № 6-1 шешімі. Солтүстік Қазақстан облысының Әділет департаментінде 2016 жылғы 21 қарашада N 3937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 - өзі басқару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46-бабы 2-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Ғабит Мүсірепов атындағы ауданы мәслихатының 2014 жылғы 31 наурыздағы № 23-26 "Солтүстік Қазақстан облысы Ғабит Мүсірепов атындағы ауданы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28 сәуірде № 2689 тіркелген және 2014 жылғы 9 мамырда "Есіл Өңірі" № 19 газетінде және 2014 жылғы 9 мамырда "Новости Приишимья" № 19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