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0ced" w14:textId="ea40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аумағында бейбіт жиналыстар, митингілер, шерулер, пикеттер және демонстрациялар өткізудің қосымша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2016 жылғы 5 қыркүйектегі № 22-5-6 шешімі. Павлодар облысының Әділет департаментінде 2016 жылғы 4 қазанда № 5241 болып тіркелді. Күші жойылды - Павлодар облысы Ертіс аудандық мәслихатының 2021 жылғы 6 қаңтардағы № 273-63-6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06.01.2021 № 273-63-6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Ертіс ауданы аумағында бейбіт жиналыстар, митингілер, шерулер, пикеттер және демонстрациялар өткізудің қосымша тәртібі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он күнтiзбелiк күндер өткеннен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Айтимбетова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2016 жылғы 5 қыркүйектегі</w:t>
            </w:r>
            <w:r>
              <w:br/>
            </w:r>
            <w:r>
              <w:rPr>
                <w:rFonts w:ascii="Times New Roman"/>
                <w:b w:val="false"/>
                <w:i w:val="false"/>
                <w:color w:val="000000"/>
                <w:sz w:val="20"/>
              </w:rPr>
              <w:t>№ 22-5-6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Ертіс ауданы аумағында бейбіт жиналыстар, митингілер,</w:t>
      </w:r>
      <w:r>
        <w:br/>
      </w:r>
      <w:r>
        <w:rPr>
          <w:rFonts w:ascii="Times New Roman"/>
          <w:b/>
          <w:i w:val="false"/>
          <w:color w:val="000000"/>
        </w:rPr>
        <w:t>шерулер, пикеттер және демонстрациялар өткізудің қосымша тәртібі</w:t>
      </w:r>
    </w:p>
    <w:bookmarkEnd w:id="4"/>
    <w:bookmarkStart w:name="z7" w:id="5"/>
    <w:p>
      <w:pPr>
        <w:spacing w:after="0"/>
        <w:ind w:left="0"/>
        <w:jc w:val="both"/>
      </w:pPr>
      <w:r>
        <w:rPr>
          <w:rFonts w:ascii="Times New Roman"/>
          <w:b w:val="false"/>
          <w:i w:val="false"/>
          <w:color w:val="000000"/>
          <w:sz w:val="28"/>
        </w:rPr>
        <w:t xml:space="preserve">
      1. Ертіс ауданы аумағында бейбіт жиналыстар, митингілер, шерулер, пикеттер және демонстрациялар өткізудің Қосымша тәртібі (бұдан әрі - Қосымша тәртіп)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Жиналыс, митинг, шеру, пикет немесе демонстрация өткізу үшін өтініш "Ертіс ауданы әкімінің аппараты" мемлекеттік мекемесіне (бұдан әрі - Ертіс ауданы әкімінің аппараты) беріледі.</w:t>
      </w:r>
    </w:p>
    <w:bookmarkEnd w:id="6"/>
    <w:bookmarkStart w:name="z9" w:id="7"/>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өтiнiштердi еңбек ұжымдарының, қоғамдық бірлестіктердің немесе Қазақстан Республикасы азаматтарының жекелеген топтарының он сегiз жасқа толған уәкiлдерi бередi.</w:t>
      </w:r>
    </w:p>
    <w:bookmarkEnd w:id="7"/>
    <w:bookmarkStart w:name="z10" w:id="8"/>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Ертіс ауданы әкімінің аппаратында тiркелген күнiнен бастап есептеледi.</w:t>
      </w:r>
    </w:p>
    <w:bookmarkEnd w:id="8"/>
    <w:bookmarkStart w:name="z11" w:id="9"/>
    <w:p>
      <w:pPr>
        <w:spacing w:after="0"/>
        <w:ind w:left="0"/>
        <w:jc w:val="both"/>
      </w:pPr>
      <w:r>
        <w:rPr>
          <w:rFonts w:ascii="Times New Roman"/>
          <w:b w:val="false"/>
          <w:i w:val="false"/>
          <w:color w:val="000000"/>
          <w:sz w:val="28"/>
        </w:rPr>
        <w:t>
      5. Ертіс ауданы әкімінің аппараты өтінішті қарайды және өтініште көрсетілген шараның өткізілетін уақытынан кемінде 5 күн бұрын уәкілдерге (ұйымдастырушыларға) қабылданған шешім туралы хабарлайды.</w:t>
      </w:r>
    </w:p>
    <w:bookmarkEnd w:id="9"/>
    <w:bookmarkStart w:name="z12" w:id="10"/>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өтініш беру барысында осы Қосымша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келмеген жағдайда Ертіс ауданы әкімінің аппараты осы бұзушылықтарды жаңа өтініш берген кезде жою туралы ресми түрде ұсыныс береді. Жаңа өтінішті қарау мерзімі өтініш түскен сәттен бастап саналады.</w:t>
      </w:r>
    </w:p>
    <w:bookmarkEnd w:id="10"/>
    <w:bookmarkStart w:name="z13" w:id="11"/>
    <w:p>
      <w:pPr>
        <w:spacing w:after="0"/>
        <w:ind w:left="0"/>
        <w:jc w:val="both"/>
      </w:pPr>
      <w:r>
        <w:rPr>
          <w:rFonts w:ascii="Times New Roman"/>
          <w:b w:val="false"/>
          <w:i w:val="false"/>
          <w:color w:val="000000"/>
          <w:sz w:val="28"/>
        </w:rPr>
        <w:t>
      7. Ертіс ауданы әкімінің аппараты басқа азаматтардың құқықтары мен бостандықтарын, қоғамдық қауіпсіздікті, сондай-ақ көліктің,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уақытын және жерін ұсынады. Қолданыстағы заңнамамен белгіленген тәртіпте шешімге шағымдануға болады.</w:t>
      </w:r>
    </w:p>
    <w:bookmarkEnd w:id="11"/>
    <w:bookmarkStart w:name="z14" w:id="12"/>
    <w:p>
      <w:pPr>
        <w:spacing w:after="0"/>
        <w:ind w:left="0"/>
        <w:jc w:val="both"/>
      </w:pPr>
      <w:r>
        <w:rPr>
          <w:rFonts w:ascii="Times New Roman"/>
          <w:b w:val="false"/>
          <w:i w:val="false"/>
          <w:color w:val="000000"/>
          <w:sz w:val="28"/>
        </w:rPr>
        <w:t>
      8. Егер, Ертіс ауданы әкімінің аппараты митинг, жиналыс, шеру, пикет және демонстрациялардан бас тартатын болса немесе тыйым салу туралы шешім шығарылса, онда ұйымдастырушылар ықтимал қатысушыларға барлық дайындық жұмыстардың күші жойылғаны туралы шаралар қабылданғаның міндетті түрде хабарлауы қажет.</w:t>
      </w:r>
    </w:p>
    <w:bookmarkEnd w:id="12"/>
    <w:bookmarkStart w:name="z15" w:id="13"/>
    <w:p>
      <w:pPr>
        <w:spacing w:after="0"/>
        <w:ind w:left="0"/>
        <w:jc w:val="both"/>
      </w:pPr>
      <w:r>
        <w:rPr>
          <w:rFonts w:ascii="Times New Roman"/>
          <w:b w:val="false"/>
          <w:i w:val="false"/>
          <w:color w:val="000000"/>
          <w:sz w:val="28"/>
        </w:rPr>
        <w:t>
      9. Ертіс ауданы аумағында митингілер мен жиналыстар өткізетін орындар болып келесі орындар белгіленсін:</w:t>
      </w:r>
    </w:p>
    <w:bookmarkEnd w:id="13"/>
    <w:p>
      <w:pPr>
        <w:spacing w:after="0"/>
        <w:ind w:left="0"/>
        <w:jc w:val="both"/>
      </w:pPr>
      <w:r>
        <w:rPr>
          <w:rFonts w:ascii="Times New Roman"/>
          <w:b w:val="false"/>
          <w:i w:val="false"/>
          <w:color w:val="000000"/>
          <w:sz w:val="28"/>
        </w:rPr>
        <w:t>
      а) Ертіс ауылы, орталық стадионы;</w:t>
      </w:r>
    </w:p>
    <w:p>
      <w:pPr>
        <w:spacing w:after="0"/>
        <w:ind w:left="0"/>
        <w:jc w:val="both"/>
      </w:pPr>
      <w:r>
        <w:rPr>
          <w:rFonts w:ascii="Times New Roman"/>
          <w:b w:val="false"/>
          <w:i w:val="false"/>
          <w:color w:val="000000"/>
          <w:sz w:val="28"/>
        </w:rPr>
        <w:t>
      б) Ертіс ауылы, Чайковский және Ысқақов көшелерінің қиылысындағы алаңы.</w:t>
      </w:r>
    </w:p>
    <w:bookmarkStart w:name="z16" w:id="14"/>
    <w:p>
      <w:pPr>
        <w:spacing w:after="0"/>
        <w:ind w:left="0"/>
        <w:jc w:val="both"/>
      </w:pPr>
      <w:r>
        <w:rPr>
          <w:rFonts w:ascii="Times New Roman"/>
          <w:b w:val="false"/>
          <w:i w:val="false"/>
          <w:color w:val="000000"/>
          <w:sz w:val="28"/>
        </w:rPr>
        <w:t>
      10. Ертіс ауданы аумағында шерулер мен демонстрацияларды өткізу үшін келесі бағыттар белгіленсін:</w:t>
      </w:r>
    </w:p>
    <w:bookmarkEnd w:id="14"/>
    <w:p>
      <w:pPr>
        <w:spacing w:after="0"/>
        <w:ind w:left="0"/>
        <w:jc w:val="both"/>
      </w:pPr>
      <w:r>
        <w:rPr>
          <w:rFonts w:ascii="Times New Roman"/>
          <w:b w:val="false"/>
          <w:i w:val="false"/>
          <w:color w:val="000000"/>
          <w:sz w:val="28"/>
        </w:rPr>
        <w:t>
      а) Ертіс ауылының Ысқақов көшесі бойынша Чайковский көшесі қиылысынан бастап Фрунзе көшесінің қиылысына дейін;</w:t>
      </w:r>
    </w:p>
    <w:p>
      <w:pPr>
        <w:spacing w:after="0"/>
        <w:ind w:left="0"/>
        <w:jc w:val="both"/>
      </w:pPr>
      <w:r>
        <w:rPr>
          <w:rFonts w:ascii="Times New Roman"/>
          <w:b w:val="false"/>
          <w:i w:val="false"/>
          <w:color w:val="000000"/>
          <w:sz w:val="28"/>
        </w:rPr>
        <w:t>
      б) Ертіс ауылының Карел - Полк көшесі бойынша Иса Байзақов көшесі қиылысынан бастап Қуанышев көшесінің қиылысына дейін.</w:t>
      </w:r>
    </w:p>
    <w:bookmarkStart w:name="z17" w:id="15"/>
    <w:p>
      <w:pPr>
        <w:spacing w:after="0"/>
        <w:ind w:left="0"/>
        <w:jc w:val="both"/>
      </w:pPr>
      <w:r>
        <w:rPr>
          <w:rFonts w:ascii="Times New Roman"/>
          <w:b w:val="false"/>
          <w:i w:val="false"/>
          <w:color w:val="000000"/>
          <w:sz w:val="28"/>
        </w:rPr>
        <w:t>
      11.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12.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13. Шараларды ұйымдастырушылар мен қатысушылардың:</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Ертіс ауданы әкімінің аппараты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шараны өткiзу кезiнде қоғамдық тәртiптi қамтамасыз етушi мемлекеттік органдар өкiлдерiнiң қызметiне кез келген нысанда араласуына тыйым салынады.</w:t>
      </w:r>
    </w:p>
    <w:bookmarkStart w:name="z20" w:id="18"/>
    <w:p>
      <w:pPr>
        <w:spacing w:after="0"/>
        <w:ind w:left="0"/>
        <w:jc w:val="both"/>
      </w:pPr>
      <w:r>
        <w:rPr>
          <w:rFonts w:ascii="Times New Roman"/>
          <w:b w:val="false"/>
          <w:i w:val="false"/>
          <w:color w:val="000000"/>
          <w:sz w:val="28"/>
        </w:rPr>
        <w:t>
      14. Жиналыс, митинг, шеру, пикет және демонстрацияларды өткізу орындарында:</w:t>
      </w:r>
    </w:p>
    <w:bookmarkEnd w:id="18"/>
    <w:p>
      <w:pPr>
        <w:spacing w:after="0"/>
        <w:ind w:left="0"/>
        <w:jc w:val="both"/>
      </w:pPr>
      <w:r>
        <w:rPr>
          <w:rFonts w:ascii="Times New Roman"/>
          <w:b w:val="false"/>
          <w:i w:val="false"/>
          <w:color w:val="000000"/>
          <w:sz w:val="28"/>
        </w:rPr>
        <w:t>
      1) спирттік ішімдіктерді ішуге, есірткілік құралдарды, психотроптық заттарды және олардың аналогтары мен прекурсорларын қолдануға;</w:t>
      </w:r>
    </w:p>
    <w:p>
      <w:pPr>
        <w:spacing w:after="0"/>
        <w:ind w:left="0"/>
        <w:jc w:val="both"/>
      </w:pPr>
      <w:r>
        <w:rPr>
          <w:rFonts w:ascii="Times New Roman"/>
          <w:b w:val="false"/>
          <w:i w:val="false"/>
          <w:color w:val="000000"/>
          <w:sz w:val="28"/>
        </w:rPr>
        <w:t>
      2) транспаранттарды, ұрандарды және басқа да материалдарды (көрнекті, аудио және видео) пайдалануға;</w:t>
      </w:r>
    </w:p>
    <w:p>
      <w:pPr>
        <w:spacing w:after="0"/>
        <w:ind w:left="0"/>
        <w:jc w:val="both"/>
      </w:pPr>
      <w:r>
        <w:rPr>
          <w:rFonts w:ascii="Times New Roman"/>
          <w:b w:val="false"/>
          <w:i w:val="false"/>
          <w:color w:val="000000"/>
          <w:sz w:val="28"/>
        </w:rPr>
        <w:t>
      3) құрамында қоғамдық тәртіпті бұзуға, қылмыс жасауға үндейтін, сондай-ақ кімнің болса да атына тіл тигізетін сөздері бар мағынада көпшілік алдында сөйлеуге тыйым салынады.</w:t>
      </w:r>
    </w:p>
    <w:bookmarkStart w:name="z21" w:id="19"/>
    <w:p>
      <w:pPr>
        <w:spacing w:after="0"/>
        <w:ind w:left="0"/>
        <w:jc w:val="both"/>
      </w:pPr>
      <w:r>
        <w:rPr>
          <w:rFonts w:ascii="Times New Roman"/>
          <w:b w:val="false"/>
          <w:i w:val="false"/>
          <w:color w:val="000000"/>
          <w:sz w:val="28"/>
        </w:rPr>
        <w:t>
      15. Пикеттер белгіленген кезендерде және өтініште көрсетілген нақты орнында міндеттеріне сәйкес жүргізілуі тиіс.</w:t>
      </w:r>
    </w:p>
    <w:bookmarkEnd w:id="19"/>
    <w:bookmarkStart w:name="z22" w:id="20"/>
    <w:p>
      <w:pPr>
        <w:spacing w:after="0"/>
        <w:ind w:left="0"/>
        <w:jc w:val="both"/>
      </w:pPr>
      <w:r>
        <w:rPr>
          <w:rFonts w:ascii="Times New Roman"/>
          <w:b w:val="false"/>
          <w:i w:val="false"/>
          <w:color w:val="000000"/>
          <w:sz w:val="28"/>
        </w:rPr>
        <w:t>
      16. Пикеттеу кезінде рұқсат етіледі:</w:t>
      </w:r>
    </w:p>
    <w:bookmarkEnd w:id="20"/>
    <w:p>
      <w:pPr>
        <w:spacing w:after="0"/>
        <w:ind w:left="0"/>
        <w:jc w:val="both"/>
      </w:pPr>
      <w:r>
        <w:rPr>
          <w:rFonts w:ascii="Times New Roman"/>
          <w:b w:val="false"/>
          <w:i w:val="false"/>
          <w:color w:val="000000"/>
          <w:sz w:val="28"/>
        </w:rPr>
        <w:t>
      1) пикеттірілген объектіде тұру немесе отыру;</w:t>
      </w:r>
    </w:p>
    <w:p>
      <w:pPr>
        <w:spacing w:after="0"/>
        <w:ind w:left="0"/>
        <w:jc w:val="both"/>
      </w:pPr>
      <w:r>
        <w:rPr>
          <w:rFonts w:ascii="Times New Roman"/>
          <w:b w:val="false"/>
          <w:i w:val="false"/>
          <w:color w:val="000000"/>
          <w:sz w:val="28"/>
        </w:rPr>
        <w:t>
      2) көрнекті үгіт құралдарын пайдалану;</w:t>
      </w:r>
    </w:p>
    <w:p>
      <w:pPr>
        <w:spacing w:after="0"/>
        <w:ind w:left="0"/>
        <w:jc w:val="both"/>
      </w:pPr>
      <w:r>
        <w:rPr>
          <w:rFonts w:ascii="Times New Roman"/>
          <w:b w:val="false"/>
          <w:i w:val="false"/>
          <w:color w:val="000000"/>
          <w:sz w:val="28"/>
        </w:rPr>
        <w:t>
      3) пикет тақырыбына байланысты қысқа ұрандар айту.</w:t>
      </w:r>
    </w:p>
    <w:bookmarkStart w:name="z23" w:id="21"/>
    <w:p>
      <w:pPr>
        <w:spacing w:after="0"/>
        <w:ind w:left="0"/>
        <w:jc w:val="both"/>
      </w:pPr>
      <w:r>
        <w:rPr>
          <w:rFonts w:ascii="Times New Roman"/>
          <w:b w:val="false"/>
          <w:i w:val="false"/>
          <w:color w:val="000000"/>
          <w:sz w:val="28"/>
        </w:rPr>
        <w:t>
      17. Пикетті өзге нысанға (митинг, жиналыс, шеру, демонстрацияға) өзгерткен жағдайда белгіленген тәртіппен Ертіс ауданы әкімі аппаратынан рұқсат алу қажет.</w:t>
      </w:r>
    </w:p>
    <w:bookmarkEnd w:id="21"/>
    <w:p>
      <w:pPr>
        <w:spacing w:after="0"/>
        <w:ind w:left="0"/>
        <w:jc w:val="both"/>
      </w:pPr>
      <w:r>
        <w:rPr>
          <w:rFonts w:ascii="Times New Roman"/>
          <w:b w:val="false"/>
          <w:i w:val="false"/>
          <w:color w:val="000000"/>
          <w:sz w:val="28"/>
        </w:rPr>
        <w:t>
      Ертіс ауданы әкімінің аппараты бір күнде, бір уақытта және бір орында үшеуден аспайтын жеке дара пикетті өткізуге рұқсат беруі мүмкін.</w:t>
      </w:r>
    </w:p>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4" w:id="22"/>
    <w:p>
      <w:pPr>
        <w:spacing w:after="0"/>
        <w:ind w:left="0"/>
        <w:jc w:val="both"/>
      </w:pPr>
      <w:r>
        <w:rPr>
          <w:rFonts w:ascii="Times New Roman"/>
          <w:b w:val="false"/>
          <w:i w:val="false"/>
          <w:color w:val="000000"/>
          <w:sz w:val="28"/>
        </w:rPr>
        <w:t xml:space="preserve">
      18. Егер жиналысты, митингiнi, шерудi, пикет қоюды немесе демонстрацияны өткізудің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актілерінің басқа қағидаларын бұзу болса, немесе оларды өткiзу қоғамдық тәртiп пен азаматтардың қауiпсiздiгiне қатер төндiретiн болса, Ертіс ауданы әкімінің аппараты бұларды өткiзуге тыйым салады.</w:t>
      </w:r>
    </w:p>
    <w:bookmarkEnd w:id="22"/>
    <w:bookmarkStart w:name="z25" w:id="23"/>
    <w:p>
      <w:pPr>
        <w:spacing w:after="0"/>
        <w:ind w:left="0"/>
        <w:jc w:val="both"/>
      </w:pPr>
      <w:r>
        <w:rPr>
          <w:rFonts w:ascii="Times New Roman"/>
          <w:b w:val="false"/>
          <w:i w:val="false"/>
          <w:color w:val="000000"/>
          <w:sz w:val="28"/>
        </w:rPr>
        <w:t>
      19. Бұқаралық шараларды мемлекеттің қорғаныс қабілетін, қауіпсіздігін және халықтың тiршiлiгiн қамтамасыз ететiн ұйымдардың (қоғамдық көлік, сумен, электр қуатымен, жылумен және басқа энергия көздерiмен жабдықтау) және денсаулық сақтау мен бiлiм беру мекемелерiнiң жанында өткiзуге жол берілмейді.</w:t>
      </w:r>
    </w:p>
    <w:bookmarkEnd w:id="23"/>
    <w:bookmarkStart w:name="z26" w:id="24"/>
    <w:p>
      <w:pPr>
        <w:spacing w:after="0"/>
        <w:ind w:left="0"/>
        <w:jc w:val="both"/>
      </w:pPr>
      <w:r>
        <w:rPr>
          <w:rFonts w:ascii="Times New Roman"/>
          <w:b w:val="false"/>
          <w:i w:val="false"/>
          <w:color w:val="000000"/>
          <w:sz w:val="28"/>
        </w:rPr>
        <w:t>
      20. Егер: өтініш берілмеген болса, тыйым салу туралы шешім шығарылса, сондай-ақ азаматтарында өмірі мен денсаулығына қауіп төнетін, қоғамдық тәртіп бұзылатын жағдайда жиналыстар, митингiлер, шерулер, пикеттер мен демонстрациялар Ертіс ауданы әкімі аппараты өкілінің талап етуi бойынша сөзсiз тоқтатылуға тиiс.</w:t>
      </w:r>
    </w:p>
    <w:bookmarkEnd w:id="24"/>
    <w:bookmarkStart w:name="z27" w:id="25"/>
    <w:p>
      <w:pPr>
        <w:spacing w:after="0"/>
        <w:ind w:left="0"/>
        <w:jc w:val="both"/>
      </w:pPr>
      <w:r>
        <w:rPr>
          <w:rFonts w:ascii="Times New Roman"/>
          <w:b w:val="false"/>
          <w:i w:val="false"/>
          <w:color w:val="000000"/>
          <w:sz w:val="28"/>
        </w:rPr>
        <w:t>
      21. Ертіс ауданы әкімі аппараты өкілінің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қажетті шаралар қолданады.</w:t>
      </w:r>
    </w:p>
    <w:bookmarkEnd w:id="25"/>
    <w:bookmarkStart w:name="z28" w:id="26"/>
    <w:p>
      <w:pPr>
        <w:spacing w:after="0"/>
        <w:ind w:left="0"/>
        <w:jc w:val="both"/>
      </w:pPr>
      <w:r>
        <w:rPr>
          <w:rFonts w:ascii="Times New Roman"/>
          <w:b w:val="false"/>
          <w:i w:val="false"/>
          <w:color w:val="000000"/>
          <w:sz w:val="28"/>
        </w:rPr>
        <w:t>
      22.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6"/>
    <w:bookmarkStart w:name="z29" w:id="27"/>
    <w:p>
      <w:pPr>
        <w:spacing w:after="0"/>
        <w:ind w:left="0"/>
        <w:jc w:val="both"/>
      </w:pPr>
      <w:r>
        <w:rPr>
          <w:rFonts w:ascii="Times New Roman"/>
          <w:b w:val="false"/>
          <w:i w:val="false"/>
          <w:color w:val="000000"/>
          <w:sz w:val="28"/>
        </w:rPr>
        <w:t>
      23.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белгіленген тәртіп бойынша өтем жасалуға тиiс.</w:t>
      </w:r>
    </w:p>
    <w:bookmarkEnd w:id="27"/>
    <w:bookmarkStart w:name="z30" w:id="28"/>
    <w:p>
      <w:pPr>
        <w:spacing w:after="0"/>
        <w:ind w:left="0"/>
        <w:jc w:val="both"/>
      </w:pPr>
      <w:r>
        <w:rPr>
          <w:rFonts w:ascii="Times New Roman"/>
          <w:b w:val="false"/>
          <w:i w:val="false"/>
          <w:color w:val="000000"/>
          <w:sz w:val="28"/>
        </w:rPr>
        <w:t>
      24.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