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1948" w14:textId="9791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2015 жылғы 25 маусымдағы "Екібастұз қаласының ауылдық елді мекендерінде тұратын және жұмыс істейтін әлеуметтік қамсыздандыру, білім беру, мәдениет, спорт мемлекеттік ұйымдарының мамандарына отын сатып алу үшін әлеуметтік көмек көрсету туралы" № 330/39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2016 жылғы 29 сәуірдегі № 19/4 шешімі. Павлодар облысының Әділет департаментінде 2016 жылғы 25 мамырда № 5130 болып тіркелді. Күші жойылды - Павлодар облысы Екібастұз қалалық мәслихатының 2020 жылғы 23 қаңтардағы № 414/52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мәслихатының 23.01.2020 № 414/52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"Агроөнеркәсіптік кешенді және ауылдық аумақтарды дамытуды мемлекеттік реттеу туралы" Заңы 18-бабының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мен өзін-өзі басқару туралы" Заңының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"Ветеринария туралы" Заңының 34-1 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Екібастұз қалалық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2015 жылғы 25 маусымындағы "Екібастұз қаласының ауылдық елді мекендерінде тұратын және жұмыс істейтін әлеуметтік қамсыздандыру, білім беру, мәдениет, спорт мемлекеттік ұйымдарының мамандарына отын сатып алу үшін әлеуметтік көмек көрсету туралы" (Нормативтік құқықтық актілерді мемлекеттік тіркеу тізілімінде № 4593 тіркелген, 2015 жылғы 23 шілдедегі "Отарқа" газетінде, 2015 жылғы 23 шілдедегі "Голос Экибастуза" газетінде жарияланған) № 330/39 </w:t>
      </w:r>
      <w:r>
        <w:rPr>
          <w:rFonts w:ascii="Times New Roman"/>
          <w:b w:val="false"/>
          <w:i w:val="false"/>
          <w:color w:val="000000"/>
          <w:sz w:val="28"/>
        </w:rPr>
        <w:t>шешіміне</w:t>
      </w:r>
      <w:r>
        <w:rPr>
          <w:rFonts w:ascii="Times New Roman"/>
          <w:b w:val="false"/>
          <w:i w:val="false"/>
          <w:color w:val="000000"/>
          <w:sz w:val="28"/>
        </w:rPr>
        <w:t xml:space="preserve"> (бұдан әрі-шешім) келесі толықтырулар енгізілсін: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шешімнің</w:t>
      </w:r>
      <w:r>
        <w:rPr>
          <w:rFonts w:ascii="Times New Roman"/>
          <w:b w:val="false"/>
          <w:i w:val="false"/>
          <w:color w:val="000000"/>
          <w:sz w:val="28"/>
        </w:rPr>
        <w:t xml:space="preserve"> тақырыбындағы "спорт" сөзінен кейін ", ветеринария" сөзімен толықтырылсын.</w:t>
      </w:r>
    </w:p>
    <w:bookmarkEnd w:id="2"/>
    <w:bookmarkStart w:name="z4" w:id="3"/>
    <w:p>
      <w:pPr>
        <w:spacing w:after="0"/>
        <w:ind w:left="0"/>
        <w:jc w:val="both"/>
      </w:pPr>
      <w:r>
        <w:rPr>
          <w:rFonts w:ascii="Times New Roman"/>
          <w:b w:val="false"/>
          <w:i w:val="false"/>
          <w:color w:val="000000"/>
          <w:sz w:val="28"/>
        </w:rPr>
        <w:t xml:space="preserve">
      2) шешімнің </w:t>
      </w:r>
      <w:r>
        <w:rPr>
          <w:rFonts w:ascii="Times New Roman"/>
          <w:b w:val="false"/>
          <w:i w:val="false"/>
          <w:color w:val="000000"/>
          <w:sz w:val="28"/>
        </w:rPr>
        <w:t>1-тармағындағы</w:t>
      </w:r>
      <w:r>
        <w:rPr>
          <w:rFonts w:ascii="Times New Roman"/>
          <w:b w:val="false"/>
          <w:i w:val="false"/>
          <w:color w:val="000000"/>
          <w:sz w:val="28"/>
        </w:rPr>
        <w:t xml:space="preserve"> "спорт" сөзінен кейін ", ветеринария" сөзімен толықтырылсын. </w:t>
      </w:r>
    </w:p>
    <w:bookmarkEnd w:id="3"/>
    <w:bookmarkStart w:name="z5" w:id="4"/>
    <w:p>
      <w:pPr>
        <w:spacing w:after="0"/>
        <w:ind w:left="0"/>
        <w:jc w:val="both"/>
      </w:pPr>
      <w:r>
        <w:rPr>
          <w:rFonts w:ascii="Times New Roman"/>
          <w:b w:val="false"/>
          <w:i w:val="false"/>
          <w:color w:val="000000"/>
          <w:sz w:val="28"/>
        </w:rPr>
        <w:t>
      2. Осы шешімінің орындалуын бақылау Екібастұз қалалық мәслихатының әлеуметтік, мәдени дамыту мәселелері жөніндегі тұрақты комиссиясына жүктелсін.</w:t>
      </w:r>
    </w:p>
    <w:bookmarkEnd w:id="4"/>
    <w:bookmarkStart w:name="z6" w:id="5"/>
    <w:p>
      <w:pPr>
        <w:spacing w:after="0"/>
        <w:ind w:left="0"/>
        <w:jc w:val="both"/>
      </w:pPr>
      <w:r>
        <w:rPr>
          <w:rFonts w:ascii="Times New Roman"/>
          <w:b w:val="false"/>
          <w:i w:val="false"/>
          <w:color w:val="000000"/>
          <w:sz w:val="28"/>
        </w:rPr>
        <w:t>
      3. Осы шешім алғашқы ресми жарияланған күннен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Құспеков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