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253cb" w14:textId="2025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both"/>
      </w:pPr>
      <w:r>
        <w:rPr>
          <w:rFonts w:ascii="Times New Roman"/>
          <w:b w:val="false"/>
          <w:i w:val="false"/>
          <w:color w:val="000000"/>
          <w:sz w:val="28"/>
        </w:rPr>
        <w:t>Қарағанды облысы Абай ауданының әкімдігінің 2016 жылғы 15 ақпандағы № 06/02 қаулысы. Қарағанды облысының Әділет департаментінде 2016 жылғы 16 наурызда № 3720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 бап 3 тармағының </w:t>
      </w:r>
      <w:r>
        <w:rPr>
          <w:rFonts w:ascii="Times New Roman"/>
          <w:b w:val="false"/>
          <w:i w:val="false"/>
          <w:color w:val="000000"/>
          <w:sz w:val="28"/>
        </w:rPr>
        <w:t xml:space="preserve">3-1) тармақшасына </w:t>
      </w:r>
      <w:r>
        <w:rPr>
          <w:rFonts w:ascii="Times New Roman"/>
          <w:b w:val="false"/>
          <w:i w:val="false"/>
          <w:color w:val="000000"/>
          <w:sz w:val="28"/>
        </w:rPr>
        <w:t xml:space="preserve">сәйкес,Абай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 қосымшаларына </w:t>
      </w:r>
      <w:r>
        <w:rPr>
          <w:rFonts w:ascii="Times New Roman"/>
          <w:b w:val="false"/>
          <w:i w:val="false"/>
          <w:color w:val="000000"/>
          <w:sz w:val="28"/>
        </w:rPr>
        <w:t>сәйкес Абай ауданының шалғайдағы елді мекендерінде тұратын балаларды жалпы білім беретін мектептерге тасымалдаудың схемасы бекітілсін.</w:t>
      </w:r>
      <w:r>
        <w:br/>
      </w:r>
      <w:r>
        <w:rPr>
          <w:rFonts w:ascii="Times New Roman"/>
          <w:b w:val="false"/>
          <w:i w:val="false"/>
          <w:color w:val="000000"/>
          <w:sz w:val="28"/>
        </w:rPr>
        <w:t>
      </w:t>
      </w:r>
      <w:r>
        <w:rPr>
          <w:rFonts w:ascii="Times New Roman"/>
          <w:b w:val="false"/>
          <w:i w:val="false"/>
          <w:color w:val="000000"/>
          <w:sz w:val="28"/>
        </w:rPr>
        <w:t xml:space="preserve">2. Қоса берілген Абай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 xml:space="preserve">тәртібі </w:t>
      </w:r>
      <w:r>
        <w:rPr>
          <w:rFonts w:ascii="Times New Roman"/>
          <w:b w:val="false"/>
          <w:i w:val="false"/>
          <w:color w:val="000000"/>
          <w:sz w:val="28"/>
        </w:rPr>
        <w:t>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салаға басшылық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Шайдаров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1-қосымша</w:t>
            </w:r>
          </w:p>
        </w:tc>
      </w:tr>
    </w:tbl>
    <w:bookmarkStart w:name="z10" w:id="0"/>
    <w:p>
      <w:pPr>
        <w:spacing w:after="0"/>
        <w:ind w:left="0"/>
        <w:jc w:val="left"/>
      </w:pPr>
      <w:r>
        <w:rPr>
          <w:rFonts w:ascii="Times New Roman"/>
          <w:b/>
          <w:i w:val="false"/>
          <w:color w:val="000000"/>
        </w:rPr>
        <w:t xml:space="preserve"> Пруды, Огороды және Изумрудное ауылдарында тұратын балаларды Самарка ауылының орта мектебіне тасымалдау схемасы</w:t>
      </w:r>
    </w:p>
    <w:bookmarkEnd w:id="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009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009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2-қосымша</w:t>
            </w:r>
          </w:p>
        </w:tc>
      </w:tr>
    </w:tbl>
    <w:bookmarkStart w:name="z13" w:id="1"/>
    <w:p>
      <w:pPr>
        <w:spacing w:after="0"/>
        <w:ind w:left="0"/>
        <w:jc w:val="left"/>
      </w:pPr>
      <w:r>
        <w:rPr>
          <w:rFonts w:ascii="Times New Roman"/>
          <w:b/>
          <w:i w:val="false"/>
          <w:color w:val="000000"/>
        </w:rPr>
        <w:t xml:space="preserve"> Пахотное ауылында тұратын балаларды Есенгелді ауылының орта мектебіне тасымалдау схемасы</w:t>
      </w:r>
    </w:p>
    <w:bookmarkEnd w:id="1"/>
    <w:bookmarkStart w:name="z14" w:id="2"/>
    <w:p>
      <w:pPr>
        <w:spacing w:after="0"/>
        <w:ind w:left="0"/>
        <w:jc w:val="left"/>
      </w:pPr>
    </w:p>
    <w:bookmarkEnd w:id="2"/>
    <w:p>
      <w:pPr>
        <w:spacing w:after="0"/>
        <w:ind w:left="0"/>
        <w:jc w:val="both"/>
      </w:pPr>
      <w:r>
        <w:drawing>
          <wp:inline distT="0" distB="0" distL="0" distR="0">
            <wp:extent cx="72009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425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3-қосымша</w:t>
            </w:r>
          </w:p>
        </w:tc>
      </w:tr>
    </w:tbl>
    <w:bookmarkStart w:name="z16" w:id="3"/>
    <w:p>
      <w:pPr>
        <w:spacing w:after="0"/>
        <w:ind w:left="0"/>
        <w:jc w:val="left"/>
      </w:pPr>
      <w:r>
        <w:rPr>
          <w:rFonts w:ascii="Times New Roman"/>
          <w:b/>
          <w:i w:val="false"/>
          <w:color w:val="000000"/>
        </w:rPr>
        <w:t xml:space="preserve"> Тасзаемка және Жон ауылдарында тұратын балаларды Юбилейное ауылының "Мерей" мәдени-бос уақыт өткізу орта мектебіне тасымалдау схемасы</w:t>
      </w:r>
    </w:p>
    <w:bookmarkEnd w:id="3"/>
    <w:bookmarkStart w:name="z17" w:id="4"/>
    <w:p>
      <w:pPr>
        <w:spacing w:after="0"/>
        <w:ind w:left="0"/>
        <w:jc w:val="left"/>
      </w:pPr>
    </w:p>
    <w:bookmarkEnd w:id="4"/>
    <w:p>
      <w:pPr>
        <w:spacing w:after="0"/>
        <w:ind w:left="0"/>
        <w:jc w:val="both"/>
      </w:pPr>
      <w:r>
        <w:drawing>
          <wp:inline distT="0" distB="0" distL="0" distR="0">
            <wp:extent cx="69850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4254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4-қосымша</w:t>
            </w:r>
          </w:p>
        </w:tc>
      </w:tr>
    </w:tbl>
    <w:bookmarkStart w:name="z19" w:id="5"/>
    <w:p>
      <w:pPr>
        <w:spacing w:after="0"/>
        <w:ind w:left="0"/>
        <w:jc w:val="left"/>
      </w:pPr>
      <w:r>
        <w:rPr>
          <w:rFonts w:ascii="Times New Roman"/>
          <w:b/>
          <w:i w:val="false"/>
          <w:color w:val="000000"/>
        </w:rPr>
        <w:t xml:space="preserve"> Жартас санаториінде, Северное және Зеленые ключи ауылдарында тұратын балаларды Көксу ауылының орта мектебіне тасымалдау схемасы</w:t>
      </w:r>
    </w:p>
    <w:bookmarkEnd w:id="5"/>
    <w:bookmarkStart w:name="z20" w:id="6"/>
    <w:p>
      <w:pPr>
        <w:spacing w:after="0"/>
        <w:ind w:left="0"/>
        <w:jc w:val="left"/>
      </w:pPr>
    </w:p>
    <w:bookmarkEnd w:id="6"/>
    <w:p>
      <w:pPr>
        <w:spacing w:after="0"/>
        <w:ind w:left="0"/>
        <w:jc w:val="both"/>
      </w:pPr>
      <w:r>
        <w:drawing>
          <wp:inline distT="0" distB="0" distL="0" distR="0">
            <wp:extent cx="69850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85000" cy="4064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5-қосымша</w:t>
            </w:r>
          </w:p>
        </w:tc>
      </w:tr>
    </w:tbl>
    <w:bookmarkStart w:name="z22" w:id="7"/>
    <w:p>
      <w:pPr>
        <w:spacing w:after="0"/>
        <w:ind w:left="0"/>
        <w:jc w:val="left"/>
      </w:pPr>
      <w:r>
        <w:rPr>
          <w:rFonts w:ascii="Times New Roman"/>
          <w:b/>
          <w:i w:val="false"/>
          <w:color w:val="000000"/>
        </w:rPr>
        <w:t xml:space="preserve"> Ягодное және Сангородок ауылдарында тұратын балаларды Агрогородок ауылының орта мектебіне тасымалдау схемасы</w:t>
      </w:r>
    </w:p>
    <w:bookmarkEnd w:id="7"/>
    <w:bookmarkStart w:name="z23" w:id="8"/>
    <w:p>
      <w:pPr>
        <w:spacing w:after="0"/>
        <w:ind w:left="0"/>
        <w:jc w:val="left"/>
      </w:pPr>
    </w:p>
    <w:bookmarkEnd w:id="8"/>
    <w:p>
      <w:pPr>
        <w:spacing w:after="0"/>
        <w:ind w:left="0"/>
        <w:jc w:val="both"/>
      </w:pPr>
      <w:r>
        <w:drawing>
          <wp:inline distT="0" distB="0" distL="0" distR="0">
            <wp:extent cx="73152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419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6-қосымша</w:t>
            </w:r>
          </w:p>
        </w:tc>
      </w:tr>
    </w:tbl>
    <w:bookmarkStart w:name="z25" w:id="9"/>
    <w:p>
      <w:pPr>
        <w:spacing w:after="0"/>
        <w:ind w:left="0"/>
        <w:jc w:val="left"/>
      </w:pPr>
      <w:r>
        <w:rPr>
          <w:rFonts w:ascii="Times New Roman"/>
          <w:b/>
          <w:i w:val="false"/>
          <w:color w:val="000000"/>
        </w:rPr>
        <w:t xml:space="preserve"> Қарағоға, Поливное және Восход ауылдарында тұратын балаларды Жартас ауылының "Жұлдыз" мәдени-бос уақыт өткізу орта мектебіне тасымалдау схемасы</w:t>
      </w:r>
    </w:p>
    <w:bookmarkEnd w:id="9"/>
    <w:bookmarkStart w:name="z26" w:id="10"/>
    <w:p>
      <w:pPr>
        <w:spacing w:after="0"/>
        <w:ind w:left="0"/>
        <w:jc w:val="left"/>
      </w:pPr>
    </w:p>
    <w:bookmarkEnd w:id="10"/>
    <w:p>
      <w:pPr>
        <w:spacing w:after="0"/>
        <w:ind w:left="0"/>
        <w:jc w:val="both"/>
      </w:pPr>
      <w:r>
        <w:drawing>
          <wp:inline distT="0" distB="0" distL="0" distR="0">
            <wp:extent cx="6705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056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7-қосымша</w:t>
            </w:r>
          </w:p>
        </w:tc>
      </w:tr>
    </w:tbl>
    <w:bookmarkStart w:name="z28" w:id="11"/>
    <w:p>
      <w:pPr>
        <w:spacing w:after="0"/>
        <w:ind w:left="0"/>
        <w:jc w:val="left"/>
      </w:pPr>
      <w:r>
        <w:rPr>
          <w:rFonts w:ascii="Times New Roman"/>
          <w:b/>
          <w:i w:val="false"/>
          <w:color w:val="000000"/>
        </w:rPr>
        <w:t xml:space="preserve"> Шерұбай-Нұра және ЖаманЖол ауылдарында тұратын балаларды Құлаайғыр ауылының орта мектебіне тасымалдау схемасы</w:t>
      </w:r>
    </w:p>
    <w:bookmarkEnd w:id="11"/>
    <w:bookmarkStart w:name="z29" w:id="12"/>
    <w:p>
      <w:pPr>
        <w:spacing w:after="0"/>
        <w:ind w:left="0"/>
        <w:jc w:val="left"/>
      </w:pPr>
    </w:p>
    <w:bookmarkEnd w:id="12"/>
    <w:p>
      <w:pPr>
        <w:spacing w:after="0"/>
        <w:ind w:left="0"/>
        <w:jc w:val="both"/>
      </w:pPr>
      <w:r>
        <w:drawing>
          <wp:inline distT="0" distB="0" distL="0" distR="0">
            <wp:extent cx="6705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7056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қаулысына</w:t>
            </w:r>
            <w:r>
              <w:br/>
            </w:r>
            <w:r>
              <w:rPr>
                <w:rFonts w:ascii="Times New Roman"/>
                <w:b w:val="false"/>
                <w:i w:val="false"/>
                <w:color w:val="000000"/>
                <w:sz w:val="20"/>
              </w:rPr>
              <w:t>8-қосымша</w:t>
            </w:r>
          </w:p>
        </w:tc>
      </w:tr>
    </w:tbl>
    <w:bookmarkStart w:name="z31" w:id="13"/>
    <w:p>
      <w:pPr>
        <w:spacing w:after="0"/>
        <w:ind w:left="0"/>
        <w:jc w:val="left"/>
      </w:pPr>
      <w:r>
        <w:rPr>
          <w:rFonts w:ascii="Times New Roman"/>
          <w:b/>
          <w:i w:val="false"/>
          <w:color w:val="000000"/>
        </w:rPr>
        <w:t xml:space="preserve"> Спасск ауылында тұратын балаларды Құрма ауылының орта мектебіне тасымалдау схемасы</w:t>
      </w:r>
    </w:p>
    <w:bookmarkEnd w:id="13"/>
    <w:bookmarkStart w:name="z32" w:id="14"/>
    <w:p>
      <w:pPr>
        <w:spacing w:after="0"/>
        <w:ind w:left="0"/>
        <w:jc w:val="left"/>
      </w:pPr>
    </w:p>
    <w:bookmarkEnd w:id="14"/>
    <w:p>
      <w:pPr>
        <w:spacing w:after="0"/>
        <w:ind w:left="0"/>
        <w:jc w:val="both"/>
      </w:pPr>
      <w:r>
        <w:drawing>
          <wp:inline distT="0" distB="0" distL="0" distR="0">
            <wp:extent cx="6832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326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 әкімдігінің</w:t>
            </w:r>
            <w:r>
              <w:br/>
            </w:r>
            <w:r>
              <w:rPr>
                <w:rFonts w:ascii="Times New Roman"/>
                <w:b w:val="false"/>
                <w:i w:val="false"/>
                <w:color w:val="000000"/>
                <w:sz w:val="20"/>
              </w:rPr>
              <w:t>2016 жылғы 15 ақпандағы</w:t>
            </w:r>
            <w:r>
              <w:br/>
            </w:r>
            <w:r>
              <w:rPr>
                <w:rFonts w:ascii="Times New Roman"/>
                <w:b w:val="false"/>
                <w:i w:val="false"/>
                <w:color w:val="000000"/>
                <w:sz w:val="20"/>
              </w:rPr>
              <w:t>№ 06/02 қаулысымен</w:t>
            </w:r>
            <w:r>
              <w:br/>
            </w:r>
            <w:r>
              <w:rPr>
                <w:rFonts w:ascii="Times New Roman"/>
                <w:b w:val="false"/>
                <w:i w:val="false"/>
                <w:color w:val="000000"/>
                <w:sz w:val="20"/>
              </w:rPr>
              <w:t>бекітілген</w:t>
            </w:r>
          </w:p>
        </w:tc>
      </w:tr>
    </w:tbl>
    <w:bookmarkStart w:name="z34" w:id="15"/>
    <w:p>
      <w:pPr>
        <w:spacing w:after="0"/>
        <w:ind w:left="0"/>
        <w:jc w:val="left"/>
      </w:pPr>
      <w:r>
        <w:rPr>
          <w:rFonts w:ascii="Times New Roman"/>
          <w:b/>
          <w:i w:val="false"/>
          <w:color w:val="000000"/>
        </w:rPr>
        <w:t xml:space="preserve"> Абай ауданының шалғайдағы елді мекендерінде тұратын балаларды жалпы білім беретін мектептерге тасымалдаудың тәртібі</w:t>
      </w:r>
    </w:p>
    <w:bookmarkEnd w:id="15"/>
    <w:bookmarkStart w:name="z35" w:id="16"/>
    <w:p>
      <w:pPr>
        <w:spacing w:after="0"/>
        <w:ind w:left="0"/>
        <w:jc w:val="left"/>
      </w:pPr>
      <w:r>
        <w:rPr>
          <w:rFonts w:ascii="Times New Roman"/>
          <w:b/>
          <w:i w:val="false"/>
          <w:color w:val="000000"/>
        </w:rPr>
        <w:t xml:space="preserve"> 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Абай ауданының шалғайдағы елді мекендерінде тұратын балаларды жалпы білім беретін мектептерге тасымалдаудың осы тәртібі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және "Автомобиль көлiгi туралы" Қазақстан Республикасының 2003 жылғы 4 шілдедегі Заңының </w:t>
      </w:r>
      <w:r>
        <w:rPr>
          <w:rFonts w:ascii="Times New Roman"/>
          <w:b w:val="false"/>
          <w:i w:val="false"/>
          <w:color w:val="000000"/>
          <w:sz w:val="28"/>
        </w:rPr>
        <w:t>14 бабына</w:t>
      </w:r>
      <w:r>
        <w:rPr>
          <w:rFonts w:ascii="Times New Roman"/>
          <w:b w:val="false"/>
          <w:i w:val="false"/>
          <w:color w:val="000000"/>
          <w:sz w:val="28"/>
        </w:rPr>
        <w:t xml:space="preserve"> сәйкес, сонымен қатар Қазақстан Республикасының Инвестициялар және даму министрі міндетін атқарушының 2015 жылғы 26 наурыздағы "Автомобиль көлігімен жолаушылар мен багажды тасымалдау қағидаларын бекіту туралы" (нормативтік құқықтық актілерді мемлекеттік тіркеу Тізілімінде № 11550 болып тіркелген) № 349 </w:t>
      </w:r>
      <w:r>
        <w:rPr>
          <w:rFonts w:ascii="Times New Roman"/>
          <w:b w:val="false"/>
          <w:i w:val="false"/>
          <w:color w:val="000000"/>
          <w:sz w:val="28"/>
        </w:rPr>
        <w:t xml:space="preserve">бұйрығына </w:t>
      </w:r>
      <w:r>
        <w:rPr>
          <w:rFonts w:ascii="Times New Roman"/>
          <w:b w:val="false"/>
          <w:i w:val="false"/>
          <w:color w:val="000000"/>
          <w:sz w:val="28"/>
        </w:rPr>
        <w:t>сәйкес құрастырылған.</w:t>
      </w:r>
      <w:r>
        <w:br/>
      </w:r>
      <w:r>
        <w:rPr>
          <w:rFonts w:ascii="Times New Roman"/>
          <w:b w:val="false"/>
          <w:i w:val="false"/>
          <w:color w:val="000000"/>
          <w:sz w:val="28"/>
        </w:rPr>
        <w:t>
      </w:t>
      </w:r>
      <w:r>
        <w:rPr>
          <w:rFonts w:ascii="Times New Roman"/>
          <w:b w:val="false"/>
          <w:i w:val="false"/>
          <w:color w:val="000000"/>
          <w:sz w:val="28"/>
        </w:rPr>
        <w:t xml:space="preserve">2. Балаларды тасымалдау Қазақстан Республикасы заңнамаларымен белгіленген талаптарға сәйкес жабдықталған автобустармен, шағын автобустармен және әрбiр балаға отыратын жеке орын берiле отырып жүзеге асырылады. </w:t>
      </w:r>
      <w:r>
        <w:br/>
      </w:r>
      <w:r>
        <w:rPr>
          <w:rFonts w:ascii="Times New Roman"/>
          <w:b w:val="false"/>
          <w:i w:val="false"/>
          <w:color w:val="000000"/>
          <w:sz w:val="28"/>
        </w:rPr>
        <w:t>
      </w:t>
      </w:r>
      <w:r>
        <w:rPr>
          <w:rFonts w:ascii="Times New Roman"/>
          <w:b w:val="false"/>
          <w:i w:val="false"/>
          <w:color w:val="000000"/>
          <w:sz w:val="28"/>
        </w:rPr>
        <w:t>3. Автобустарда жол жүруге мынадай балаларға және ересек ерiп жүрушiлерге рұқсат етiлмейдi:</w:t>
      </w:r>
      <w:r>
        <w:br/>
      </w:r>
      <w:r>
        <w:rPr>
          <w:rFonts w:ascii="Times New Roman"/>
          <w:b w:val="false"/>
          <w:i w:val="false"/>
          <w:color w:val="000000"/>
          <w:sz w:val="28"/>
        </w:rPr>
        <w:t>
      </w:t>
      </w:r>
      <w:r>
        <w:rPr>
          <w:rFonts w:ascii="Times New Roman"/>
          <w:b w:val="false"/>
          <w:i w:val="false"/>
          <w:color w:val="000000"/>
          <w:sz w:val="28"/>
        </w:rPr>
        <w:t>1) қауiпсiздiк шараларын бұзуға әкеп соғатын, толқыған жай-күйiнде;</w:t>
      </w:r>
      <w:r>
        <w:br/>
      </w:r>
      <w:r>
        <w:rPr>
          <w:rFonts w:ascii="Times New Roman"/>
          <w:b w:val="false"/>
          <w:i w:val="false"/>
          <w:color w:val="000000"/>
          <w:sz w:val="28"/>
        </w:rPr>
        <w:t>
      </w:t>
      </w:r>
      <w:r>
        <w:rPr>
          <w:rFonts w:ascii="Times New Roman"/>
          <w:b w:val="false"/>
          <w:i w:val="false"/>
          <w:color w:val="000000"/>
          <w:sz w:val="28"/>
        </w:rPr>
        <w:t>2) алкоголь, есiрткi, психотропты және улағыш заттардың әсерi болғанда.</w:t>
      </w:r>
      <w:r>
        <w:br/>
      </w:r>
      <w:r>
        <w:rPr>
          <w:rFonts w:ascii="Times New Roman"/>
          <w:b w:val="false"/>
          <w:i w:val="false"/>
          <w:color w:val="000000"/>
          <w:sz w:val="28"/>
        </w:rPr>
        <w:t>
</w:t>
      </w:r>
    </w:p>
    <w:bookmarkStart w:name="z41" w:id="17"/>
    <w:p>
      <w:pPr>
        <w:spacing w:after="0"/>
        <w:ind w:left="0"/>
        <w:jc w:val="left"/>
      </w:pPr>
      <w:r>
        <w:rPr>
          <w:rFonts w:ascii="Times New Roman"/>
          <w:b/>
          <w:i w:val="false"/>
          <w:color w:val="000000"/>
        </w:rPr>
        <w:t xml:space="preserve"> 2. Балаларды тасымалдау тәртібі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Балалардың топтарын сағат 22.00-ден бастап 06.00-ге дейiнгі мезгілде, сондай-ақ көрiнiм жеткiлiксiз жағдайда (тұман, қар жауған, жаңбыр және басқалар) автобустармен тасымалдауға жол берілмейді. </w:t>
      </w:r>
      <w:r>
        <w:br/>
      </w:r>
      <w:r>
        <w:rPr>
          <w:rFonts w:ascii="Times New Roman"/>
          <w:b w:val="false"/>
          <w:i w:val="false"/>
          <w:color w:val="000000"/>
          <w:sz w:val="28"/>
        </w:rPr>
        <w:t>
      </w:t>
      </w:r>
      <w:r>
        <w:rPr>
          <w:rFonts w:ascii="Times New Roman"/>
          <w:b w:val="false"/>
          <w:i w:val="false"/>
          <w:color w:val="000000"/>
          <w:sz w:val="28"/>
        </w:rPr>
        <w:t>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5.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6.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w:t>
      </w:r>
      <w:r>
        <w:rPr>
          <w:rFonts w:ascii="Times New Roman"/>
          <w:b w:val="false"/>
          <w:i w:val="false"/>
          <w:color w:val="000000"/>
          <w:sz w:val="28"/>
        </w:rPr>
        <w:t xml:space="preserve">Егер балаларды тасымалдау тәулiктiң қараңғы мезгiлiнде жүзеге асырылса, онда алаңшалардың жасанды жарығы болуы тиiс. </w:t>
      </w:r>
      <w:r>
        <w:br/>
      </w:r>
      <w:r>
        <w:rPr>
          <w:rFonts w:ascii="Times New Roman"/>
          <w:b w:val="false"/>
          <w:i w:val="false"/>
          <w:color w:val="000000"/>
          <w:sz w:val="28"/>
        </w:rPr>
        <w:t>
      </w:t>
      </w:r>
      <w:r>
        <w:rPr>
          <w:rFonts w:ascii="Times New Roman"/>
          <w:b w:val="false"/>
          <w:i w:val="false"/>
          <w:color w:val="000000"/>
          <w:sz w:val="28"/>
        </w:rPr>
        <w:t>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7.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8. Автобустардың қозғалыс кестесiн тасымалдаушы тапсырыс берушi мен келiседi.</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9.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заңнамасымен белгіленген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w:t>
      </w:r>
      <w:r>
        <w:rPr>
          <w:rFonts w:ascii="Times New Roman"/>
          <w:b w:val="false"/>
          <w:i w:val="false"/>
          <w:color w:val="000000"/>
          <w:sz w:val="28"/>
        </w:rPr>
        <w:t xml:space="preserve">11. Балаларды тәулiктiң қараңғы мезгiлiнде тасымалдаған жағдайда фаралардың жақын немесе алыс жарығымен қоса тұманға қарсы фаралар пайдаланылуы мүмкiн. </w:t>
      </w:r>
      <w:r>
        <w:br/>
      </w:r>
      <w:r>
        <w:rPr>
          <w:rFonts w:ascii="Times New Roman"/>
          <w:b w:val="false"/>
          <w:i w:val="false"/>
          <w:color w:val="000000"/>
          <w:sz w:val="28"/>
        </w:rPr>
        <w:t>
      </w:t>
      </w:r>
      <w:r>
        <w:rPr>
          <w:rFonts w:ascii="Times New Roman"/>
          <w:b w:val="false"/>
          <w:i w:val="false"/>
          <w:color w:val="000000"/>
          <w:sz w:val="28"/>
        </w:rPr>
        <w:t>12. Балаларды тасымалдаған кезде жүргiзушi:</w:t>
      </w:r>
      <w:r>
        <w:br/>
      </w:r>
      <w:r>
        <w:rPr>
          <w:rFonts w:ascii="Times New Roman"/>
          <w:b w:val="false"/>
          <w:i w:val="false"/>
          <w:color w:val="000000"/>
          <w:sz w:val="28"/>
        </w:rPr>
        <w:t>
      </w:t>
      </w:r>
      <w:r>
        <w:rPr>
          <w:rFonts w:ascii="Times New Roman"/>
          <w:b w:val="false"/>
          <w:i w:val="false"/>
          <w:color w:val="000000"/>
          <w:sz w:val="28"/>
        </w:rPr>
        <w:t>1) автобус қозғалысының белгiленген маршрутынан ауытқымайды және белгiленген жылдамдық режимдерiн бұзбайды;</w:t>
      </w:r>
      <w:r>
        <w:br/>
      </w:r>
      <w:r>
        <w:rPr>
          <w:rFonts w:ascii="Times New Roman"/>
          <w:b w:val="false"/>
          <w:i w:val="false"/>
          <w:color w:val="000000"/>
          <w:sz w:val="28"/>
        </w:rPr>
        <w:t>
      </w:t>
      </w:r>
      <w:r>
        <w:rPr>
          <w:rFonts w:ascii="Times New Roman"/>
          <w:b w:val="false"/>
          <w:i w:val="false"/>
          <w:color w:val="000000"/>
          <w:sz w:val="28"/>
        </w:rPr>
        <w:t>2) қозғалыс барысында автобусты басқаруда алаңдамайды (сөйлеспейді, тамақ iшпейді, кабинада қатты музыка қоймайды);</w:t>
      </w:r>
      <w:r>
        <w:br/>
      </w:r>
      <w:r>
        <w:rPr>
          <w:rFonts w:ascii="Times New Roman"/>
          <w:b w:val="false"/>
          <w:i w:val="false"/>
          <w:color w:val="000000"/>
          <w:sz w:val="28"/>
        </w:rPr>
        <w:t>
      </w:t>
      </w:r>
      <w:r>
        <w:rPr>
          <w:rFonts w:ascii="Times New Roman"/>
          <w:b w:val="false"/>
          <w:i w:val="false"/>
          <w:color w:val="000000"/>
          <w:sz w:val="28"/>
        </w:rPr>
        <w:t>3) тасуға тыйым салынған нәрселердi, заттарды және материалдарды автобуста алып жүрмейді;</w:t>
      </w:r>
      <w:r>
        <w:br/>
      </w:r>
      <w:r>
        <w:rPr>
          <w:rFonts w:ascii="Times New Roman"/>
          <w:b w:val="false"/>
          <w:i w:val="false"/>
          <w:color w:val="000000"/>
          <w:sz w:val="28"/>
        </w:rPr>
        <w:t>
      </w:t>
      </w:r>
      <w:r>
        <w:rPr>
          <w:rFonts w:ascii="Times New Roman"/>
          <w:b w:val="false"/>
          <w:i w:val="false"/>
          <w:color w:val="000000"/>
          <w:sz w:val="28"/>
        </w:rPr>
        <w:t>4) топырақ жолдарға шығып кетпейді және олармен жүрмейді (жолды жөндеу және қайта жаңғырту жұмыстарын жүргiзу кезiнде тасымалдаған жағдайдан басқа).</w:t>
      </w:r>
      <w:r>
        <w:br/>
      </w:r>
      <w:r>
        <w:rPr>
          <w:rFonts w:ascii="Times New Roman"/>
          <w:b w:val="false"/>
          <w:i w:val="false"/>
          <w:color w:val="000000"/>
          <w:sz w:val="28"/>
        </w:rPr>
        <w:t>
      </w:t>
      </w:r>
      <w:r>
        <w:rPr>
          <w:rFonts w:ascii="Times New Roman"/>
          <w:b w:val="false"/>
          <w:i w:val="false"/>
          <w:color w:val="000000"/>
          <w:sz w:val="28"/>
        </w:rPr>
        <w:t>13.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14.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 xml:space="preserve">3) жоғарғы сөрелерге ауыр және орнықсыз заттарды қоюына; </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w:t>
      </w:r>
      <w:r>
        <w:br/>
      </w:r>
      <w:r>
        <w:rPr>
          <w:rFonts w:ascii="Times New Roman"/>
          <w:b w:val="false"/>
          <w:i w:val="false"/>
          <w:color w:val="000000"/>
          <w:sz w:val="28"/>
        </w:rPr>
        <w:t>
      </w:t>
      </w:r>
      <w:r>
        <w:rPr>
          <w:rFonts w:ascii="Times New Roman"/>
          <w:b w:val="false"/>
          <w:i w:val="false"/>
          <w:color w:val="000000"/>
          <w:sz w:val="28"/>
        </w:rPr>
        <w:t>11) шылым шегуге, сiрiңке, оттық жағуға;</w:t>
      </w:r>
      <w:r>
        <w:br/>
      </w:r>
      <w:r>
        <w:rPr>
          <w:rFonts w:ascii="Times New Roman"/>
          <w:b w:val="false"/>
          <w:i w:val="false"/>
          <w:color w:val="000000"/>
          <w:sz w:val="28"/>
        </w:rPr>
        <w:t>
      </w:t>
      </w:r>
      <w:r>
        <w:rPr>
          <w:rFonts w:ascii="Times New Roman"/>
          <w:b w:val="false"/>
          <w:i w:val="false"/>
          <w:color w:val="000000"/>
          <w:sz w:val="28"/>
        </w:rPr>
        <w:t>12) спирттiк iшiмдiктердi iшуiне, есiрткi, психотропты және улы заттарды қабылдауына жол бермейдi.</w:t>
      </w:r>
      <w:r>
        <w:br/>
      </w:r>
      <w:r>
        <w:rPr>
          <w:rFonts w:ascii="Times New Roman"/>
          <w:b w:val="false"/>
          <w:i w:val="false"/>
          <w:color w:val="000000"/>
          <w:sz w:val="28"/>
        </w:rPr>
        <w:t>
      </w:t>
      </w:r>
      <w:r>
        <w:rPr>
          <w:rFonts w:ascii="Times New Roman"/>
          <w:b w:val="false"/>
          <w:i w:val="false"/>
          <w:color w:val="000000"/>
          <w:sz w:val="28"/>
        </w:rPr>
        <w:t>15. Ерiп жүрушiлер мыналарды қамтамасыз етедi:</w:t>
      </w:r>
      <w:r>
        <w:br/>
      </w:r>
      <w:r>
        <w:rPr>
          <w:rFonts w:ascii="Times New Roman"/>
          <w:b w:val="false"/>
          <w:i w:val="false"/>
          <w:color w:val="000000"/>
          <w:sz w:val="28"/>
        </w:rPr>
        <w:t>
      </w:t>
      </w:r>
      <w:r>
        <w:rPr>
          <w:rFonts w:ascii="Times New Roman"/>
          <w:b w:val="false"/>
          <w:i w:val="false"/>
          <w:color w:val="000000"/>
          <w:sz w:val="28"/>
        </w:rPr>
        <w:t>1) барлық оқушылардың қозғалыс, аялдау, тамақтану, түнеу кезiнде жеке гигиена ережелерiн сақтау;</w:t>
      </w:r>
      <w:r>
        <w:br/>
      </w:r>
      <w:r>
        <w:rPr>
          <w:rFonts w:ascii="Times New Roman"/>
          <w:b w:val="false"/>
          <w:i w:val="false"/>
          <w:color w:val="000000"/>
          <w:sz w:val="28"/>
        </w:rPr>
        <w:t>
      </w:t>
      </w:r>
      <w:r>
        <w:rPr>
          <w:rFonts w:ascii="Times New Roman"/>
          <w:b w:val="false"/>
          <w:i w:val="false"/>
          <w:color w:val="000000"/>
          <w:sz w:val="28"/>
        </w:rPr>
        <w:t>2) әрбiр топта дәрiгерге дейiнгi көмек көрсетуге қажеттi дәрiгерлiк және тану құралдарының жиынтығымен жабдықталған медициналық дәрi қобдишасы болуын;</w:t>
      </w:r>
      <w:r>
        <w:br/>
      </w:r>
      <w:r>
        <w:rPr>
          <w:rFonts w:ascii="Times New Roman"/>
          <w:b w:val="false"/>
          <w:i w:val="false"/>
          <w:color w:val="000000"/>
          <w:sz w:val="28"/>
        </w:rPr>
        <w:t>
      </w:t>
      </w:r>
      <w:r>
        <w:rPr>
          <w:rFonts w:ascii="Times New Roman"/>
          <w:b w:val="false"/>
          <w:i w:val="false"/>
          <w:color w:val="000000"/>
          <w:sz w:val="28"/>
        </w:rPr>
        <w:t>3) балалардың хал-жағдайын әрдайым қадағалауын, қажет болған жағдайда ауырғандар мен жарақаттанғандарға дәрiгерге дейiнгi көмек көрсетуiн.</w:t>
      </w:r>
      <w:r>
        <w:br/>
      </w:r>
      <w:r>
        <w:rPr>
          <w:rFonts w:ascii="Times New Roman"/>
          <w:b w:val="false"/>
          <w:i w:val="false"/>
          <w:color w:val="000000"/>
          <w:sz w:val="28"/>
        </w:rPr>
        <w:t>
      </w:t>
      </w:r>
      <w:r>
        <w:rPr>
          <w:rFonts w:ascii="Times New Roman"/>
          <w:b w:val="false"/>
          <w:i w:val="false"/>
          <w:color w:val="000000"/>
          <w:sz w:val="28"/>
        </w:rPr>
        <w:t>16. Бүкiл маршрут бойы балалар автобусқа алғашқы отырғызу кезiнде оларға бөлiнген орындарды алады. Автобустың қозғалыс барысында және аялдамадан (тұрақтан) кейiн ерiп жүрушiнiң рұқсатынсыз орыннан орынға отырғызуға тыйым салынады.</w:t>
      </w:r>
      <w:r>
        <w:br/>
      </w:r>
      <w:r>
        <w:rPr>
          <w:rFonts w:ascii="Times New Roman"/>
          <w:b w:val="false"/>
          <w:i w:val="false"/>
          <w:color w:val="000000"/>
          <w:sz w:val="28"/>
        </w:rPr>
        <w:t>
      </w:t>
      </w:r>
      <w:r>
        <w:rPr>
          <w:rFonts w:ascii="Times New Roman"/>
          <w:b w:val="false"/>
          <w:i w:val="false"/>
          <w:color w:val="000000"/>
          <w:sz w:val="28"/>
        </w:rPr>
        <w:t>17. Автобус салонындағы терезелер (желдеткiштер) жабық болуы тиіс.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w:t>
      </w:r>
      <w:r>
        <w:rPr>
          <w:rFonts w:ascii="Times New Roman"/>
          <w:b w:val="false"/>
          <w:i w:val="false"/>
          <w:color w:val="000000"/>
          <w:sz w:val="28"/>
        </w:rPr>
        <w:t>18.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w:t>
      </w:r>
      <w:r>
        <w:rPr>
          <w:rFonts w:ascii="Times New Roman"/>
          <w:b w:val="false"/>
          <w:i w:val="false"/>
          <w:color w:val="000000"/>
          <w:sz w:val="28"/>
        </w:rPr>
        <w:t>Аялдама және тұрақ орындарын таңдағанда жүргiзушi Қазақстан Республикасының заңнамасын басшылыққа алуы тиiс.</w:t>
      </w:r>
      <w:r>
        <w:br/>
      </w:r>
      <w:r>
        <w:rPr>
          <w:rFonts w:ascii="Times New Roman"/>
          <w:b w:val="false"/>
          <w:i w:val="false"/>
          <w:color w:val="000000"/>
          <w:sz w:val="28"/>
        </w:rPr>
        <w:t>
      </w:t>
      </w:r>
      <w:r>
        <w:rPr>
          <w:rFonts w:ascii="Times New Roman"/>
          <w:b w:val="false"/>
          <w:i w:val="false"/>
          <w:color w:val="000000"/>
          <w:sz w:val="28"/>
        </w:rPr>
        <w:t>Тәулiктiң қараңғы мезгiлiнде, сондай-ақ жеткiлiксiз көру жағдайында аялдама (тұрақтау) жасаған кезде Қазақстан Республикасының заңнамасына сәйкес сыртқы жарық құралдарын пайдаланған жөн.</w:t>
      </w:r>
      <w:r>
        <w:br/>
      </w:r>
      <w:r>
        <w:rPr>
          <w:rFonts w:ascii="Times New Roman"/>
          <w:b w:val="false"/>
          <w:i w:val="false"/>
          <w:color w:val="000000"/>
          <w:sz w:val="28"/>
        </w:rPr>
        <w:t>
      </w:t>
      </w:r>
      <w:r>
        <w:rPr>
          <w:rFonts w:ascii="Times New Roman"/>
          <w:b w:val="false"/>
          <w:i w:val="false"/>
          <w:color w:val="000000"/>
          <w:sz w:val="28"/>
        </w:rPr>
        <w:t>19.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20. Тұрақтау (аялдау) кезiнде балаларды автобустан шығару алдыңғы есiктер арқылы жүзеге асырылады. Автобустан бiрiншi болып ерiп жүрушiлер шығады. Тұрақтау (аялдау) кезiнде ерiп жүрушiлер: бiреуi – автобустың алдыңғы бөлiгiнде, екiншiсi – автобустың артында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Балалар автобусқа оралғаннан кейiн ерiп жүрушiлер балалардың өз орындарында орналасқандығына көз жеткiзедi, содан кейiн ғана жүргiзушiге сапарды жалғастыру мүмкiндiгi туралы хабарлайды.</w:t>
      </w:r>
      <w:r>
        <w:br/>
      </w:r>
      <w:r>
        <w:rPr>
          <w:rFonts w:ascii="Times New Roman"/>
          <w:b w:val="false"/>
          <w:i w:val="false"/>
          <w:color w:val="000000"/>
          <w:sz w:val="28"/>
        </w:rPr>
        <w:t>
      </w:t>
      </w:r>
      <w:r>
        <w:rPr>
          <w:rFonts w:ascii="Times New Roman"/>
          <w:b w:val="false"/>
          <w:i w:val="false"/>
          <w:color w:val="000000"/>
          <w:sz w:val="28"/>
        </w:rPr>
        <w:t>21. Маршрут бойынша автобустың қозғалысы мына жағдайларда тоқтатылады:</w:t>
      </w:r>
      <w:r>
        <w:br/>
      </w:r>
      <w:r>
        <w:rPr>
          <w:rFonts w:ascii="Times New Roman"/>
          <w:b w:val="false"/>
          <w:i w:val="false"/>
          <w:color w:val="000000"/>
          <w:sz w:val="28"/>
        </w:rPr>
        <w:t>
      </w:t>
      </w:r>
      <w:r>
        <w:rPr>
          <w:rFonts w:ascii="Times New Roman"/>
          <w:b w:val="false"/>
          <w:i w:val="false"/>
          <w:color w:val="000000"/>
          <w:sz w:val="28"/>
        </w:rPr>
        <w:t>1) автобуста Жол жүру ережесiне сәйкес қозғалыс немесе оларды пайдалану тыйым салынған техникалық ақаулар пайда болғанда;</w:t>
      </w:r>
      <w:r>
        <w:br/>
      </w:r>
      <w:r>
        <w:rPr>
          <w:rFonts w:ascii="Times New Roman"/>
          <w:b w:val="false"/>
          <w:i w:val="false"/>
          <w:color w:val="000000"/>
          <w:sz w:val="28"/>
        </w:rPr>
        <w:t>
      </w:t>
      </w:r>
      <w:r>
        <w:rPr>
          <w:rFonts w:ascii="Times New Roman"/>
          <w:b w:val="false"/>
          <w:i w:val="false"/>
          <w:color w:val="000000"/>
          <w:sz w:val="28"/>
        </w:rPr>
        <w:t>2) жол-метеорологиялық жағдайлар өзгергенде тасымалдаудың қауiпсiздiгiне қауiп төндiретiн өзге де жағдайларда (көк тайғақ, тұман, жолдардың бұзылуы, жүретiн жолдың маңында авариялар болу);</w:t>
      </w:r>
      <w:r>
        <w:br/>
      </w:r>
      <w:r>
        <w:rPr>
          <w:rFonts w:ascii="Times New Roman"/>
          <w:b w:val="false"/>
          <w:i w:val="false"/>
          <w:color w:val="000000"/>
          <w:sz w:val="28"/>
        </w:rPr>
        <w:t>
      </w:t>
      </w:r>
      <w:r>
        <w:rPr>
          <w:rFonts w:ascii="Times New Roman"/>
          <w:b w:val="false"/>
          <w:i w:val="false"/>
          <w:color w:val="000000"/>
          <w:sz w:val="28"/>
        </w:rPr>
        <w:t>3) жол жүргенде бала жарақат алғанда, кенеттен ауырғанда, қан кеткенде, талғанда;</w:t>
      </w:r>
      <w:r>
        <w:br/>
      </w:r>
      <w:r>
        <w:rPr>
          <w:rFonts w:ascii="Times New Roman"/>
          <w:b w:val="false"/>
          <w:i w:val="false"/>
          <w:color w:val="000000"/>
          <w:sz w:val="28"/>
        </w:rPr>
        <w:t>
      </w:t>
      </w:r>
      <w:r>
        <w:rPr>
          <w:rFonts w:ascii="Times New Roman"/>
          <w:b w:val="false"/>
          <w:i w:val="false"/>
          <w:color w:val="000000"/>
          <w:sz w:val="28"/>
        </w:rPr>
        <w:t>4) жүргiзушiнiң хал-жағдайы нашарлағанда.</w:t>
      </w:r>
      <w:r>
        <w:br/>
      </w:r>
      <w:r>
        <w:rPr>
          <w:rFonts w:ascii="Times New Roman"/>
          <w:b w:val="false"/>
          <w:i w:val="false"/>
          <w:color w:val="000000"/>
          <w:sz w:val="28"/>
        </w:rPr>
        <w:t>
      </w:t>
      </w:r>
      <w:r>
        <w:rPr>
          <w:rFonts w:ascii="Times New Roman"/>
          <w:b w:val="false"/>
          <w:i w:val="false"/>
          <w:color w:val="000000"/>
          <w:sz w:val="28"/>
        </w:rPr>
        <w:t>22. Техникалық ақауға байланысты автобусты мәжбүрлi тоқтатқан кезде жүргiзушi:</w:t>
      </w:r>
      <w:r>
        <w:br/>
      </w:r>
      <w:r>
        <w:rPr>
          <w:rFonts w:ascii="Times New Roman"/>
          <w:b w:val="false"/>
          <w:i w:val="false"/>
          <w:color w:val="000000"/>
          <w:sz w:val="28"/>
        </w:rPr>
        <w:t>
      </w:t>
      </w:r>
      <w:r>
        <w:rPr>
          <w:rFonts w:ascii="Times New Roman"/>
          <w:b w:val="false"/>
          <w:i w:val="false"/>
          <w:color w:val="000000"/>
          <w:sz w:val="28"/>
        </w:rPr>
        <w:t>өзге көлiк құралдарына кедергi жасамайтындай етiп автобусты тоқтатуға, авариялық сигнал берудi қосады және елдi мекенде автобустан 15 метрден және елдi мекеннiң сыртында – 30 метрден кем емес қашықтықта автобустың артында авариялық аялдау белгiсiн қояды.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қолданыстағы заңнамасы мен осы қағиданың талаптарын сақтай отырып, қозғалысты одан әрi жалғастыруға мүмкiндiгi туғанға дейiн балаларды автобустан шығарып, ерiп жүрушiлердiң бақылауында оларды қауiпсiз жерге апаруға тиiс. </w:t>
      </w:r>
      <w:r>
        <w:br/>
      </w:r>
      <w:r>
        <w:rPr>
          <w:rFonts w:ascii="Times New Roman"/>
          <w:b w:val="false"/>
          <w:i w:val="false"/>
          <w:color w:val="000000"/>
          <w:sz w:val="28"/>
        </w:rPr>
        <w:t>
      </w:t>
      </w:r>
      <w:r>
        <w:rPr>
          <w:rFonts w:ascii="Times New Roman"/>
          <w:b w:val="false"/>
          <w:i w:val="false"/>
          <w:color w:val="000000"/>
          <w:sz w:val="28"/>
        </w:rPr>
        <w:t>23. Жол-көлiк оқиғасы болған жағдайда жүргiзушi және ерiп жүрушiлер көлiк құралынан балаларды олардың жеке заттарын шығармай жедел эвакуациялау қажет.</w:t>
      </w:r>
      <w:r>
        <w:br/>
      </w:r>
      <w:r>
        <w:rPr>
          <w:rFonts w:ascii="Times New Roman"/>
          <w:b w:val="false"/>
          <w:i w:val="false"/>
          <w:color w:val="000000"/>
          <w:sz w:val="28"/>
        </w:rPr>
        <w:t>
      </w:t>
      </w:r>
      <w:r>
        <w:rPr>
          <w:rFonts w:ascii="Times New Roman"/>
          <w:b w:val="false"/>
          <w:i w:val="false"/>
          <w:color w:val="000000"/>
          <w:sz w:val="28"/>
        </w:rPr>
        <w:t>24. Көлiк құралында өрт пайда болған жағдайда ерiп жүрушiлер:</w:t>
      </w:r>
      <w:r>
        <w:br/>
      </w:r>
      <w:r>
        <w:rPr>
          <w:rFonts w:ascii="Times New Roman"/>
          <w:b w:val="false"/>
          <w:i w:val="false"/>
          <w:color w:val="000000"/>
          <w:sz w:val="28"/>
        </w:rPr>
        <w:t>
      </w:t>
      </w:r>
      <w:r>
        <w:rPr>
          <w:rFonts w:ascii="Times New Roman"/>
          <w:b w:val="false"/>
          <w:i w:val="false"/>
          <w:color w:val="000000"/>
          <w:sz w:val="28"/>
        </w:rPr>
        <w:t xml:space="preserve">1) өрт жөнiнде жүргiзушiге белгi беруге; </w:t>
      </w:r>
      <w:r>
        <w:br/>
      </w:r>
      <w:r>
        <w:rPr>
          <w:rFonts w:ascii="Times New Roman"/>
          <w:b w:val="false"/>
          <w:i w:val="false"/>
          <w:color w:val="000000"/>
          <w:sz w:val="28"/>
        </w:rPr>
        <w:t>
      </w:t>
      </w:r>
      <w:r>
        <w:rPr>
          <w:rFonts w:ascii="Times New Roman"/>
          <w:b w:val="false"/>
          <w:i w:val="false"/>
          <w:color w:val="000000"/>
          <w:sz w:val="28"/>
        </w:rPr>
        <w:t>2) көлiк құралы тоқтағанға дейiн балаларды өрт көзiнен мүмкiндiгiнше алысырақ апарып және оны салонда бар өрт сөндiргiшпен және қол астындағы заттармен сөндiруге кiрiседі;</w:t>
      </w:r>
      <w:r>
        <w:br/>
      </w:r>
      <w:r>
        <w:rPr>
          <w:rFonts w:ascii="Times New Roman"/>
          <w:b w:val="false"/>
          <w:i w:val="false"/>
          <w:color w:val="000000"/>
          <w:sz w:val="28"/>
        </w:rPr>
        <w:t>
      </w:t>
      </w:r>
      <w:r>
        <w:rPr>
          <w:rFonts w:ascii="Times New Roman"/>
          <w:b w:val="false"/>
          <w:i w:val="false"/>
          <w:color w:val="000000"/>
          <w:sz w:val="28"/>
        </w:rPr>
        <w:t>3) тоқтағаннан кейiн шұғыл түрде балаларды және барлық жолаушыларды көлiк құралы жарылған кезде жарақаттарды болғызбайтын қауiпсiз қашықтыққа жеке заттарсыз жедел шығаруға тиiс.</w:t>
      </w:r>
      <w:r>
        <w:br/>
      </w:r>
      <w:r>
        <w:rPr>
          <w:rFonts w:ascii="Times New Roman"/>
          <w:b w:val="false"/>
          <w:i w:val="false"/>
          <w:color w:val="000000"/>
          <w:sz w:val="28"/>
        </w:rPr>
        <w:t>
      </w:t>
      </w:r>
      <w:r>
        <w:rPr>
          <w:rFonts w:ascii="Times New Roman"/>
          <w:b w:val="false"/>
          <w:i w:val="false"/>
          <w:color w:val="000000"/>
          <w:sz w:val="28"/>
        </w:rPr>
        <w:t>25. Жол-көлiк оқиғасы және өрт кезiнде балаларды көлiк құралынан эвакуациялағаннан кейiн ерiп жүрушiлер және жүргiзушi міндетті:</w:t>
      </w:r>
      <w:r>
        <w:br/>
      </w:r>
      <w:r>
        <w:rPr>
          <w:rFonts w:ascii="Times New Roman"/>
          <w:b w:val="false"/>
          <w:i w:val="false"/>
          <w:color w:val="000000"/>
          <w:sz w:val="28"/>
        </w:rPr>
        <w:t>
      </w:t>
      </w:r>
      <w:r>
        <w:rPr>
          <w:rFonts w:ascii="Times New Roman"/>
          <w:b w:val="false"/>
          <w:i w:val="false"/>
          <w:color w:val="000000"/>
          <w:sz w:val="28"/>
        </w:rPr>
        <w:t>1) зардап шеккендерге алғашқы дәрiгерлiк көмек көрсетуге және оларды жақын орналасқан дәрiгерлiк мекемеге жеткiзуге;</w:t>
      </w:r>
      <w:r>
        <w:br/>
      </w:r>
      <w:r>
        <w:rPr>
          <w:rFonts w:ascii="Times New Roman"/>
          <w:b w:val="false"/>
          <w:i w:val="false"/>
          <w:color w:val="000000"/>
          <w:sz w:val="28"/>
        </w:rPr>
        <w:t>
      </w:t>
      </w:r>
      <w:r>
        <w:rPr>
          <w:rFonts w:ascii="Times New Roman"/>
          <w:b w:val="false"/>
          <w:i w:val="false"/>
          <w:color w:val="000000"/>
          <w:sz w:val="28"/>
        </w:rPr>
        <w:t>2) жол-көлiк оқиғасы болған жерге немесе өрт орнына ішкі істер органдары қызметінің және қажет болса "жедел көмек" қызметкерлерiн, құтқарушыларды, өртке қарсы қызметтiң мамандарын шақыру шараларын қабылдауға;</w:t>
      </w:r>
      <w:r>
        <w:br/>
      </w:r>
      <w:r>
        <w:rPr>
          <w:rFonts w:ascii="Times New Roman"/>
          <w:b w:val="false"/>
          <w:i w:val="false"/>
          <w:color w:val="000000"/>
          <w:sz w:val="28"/>
        </w:rPr>
        <w:t>
      </w:t>
      </w:r>
      <w:r>
        <w:rPr>
          <w:rFonts w:ascii="Times New Roman"/>
          <w:b w:val="false"/>
          <w:i w:val="false"/>
          <w:color w:val="000000"/>
          <w:sz w:val="28"/>
        </w:rPr>
        <w:t>3) зардап шекпеген балаларды олардың қауiпсiздiгiне қауiп төнбейтiн орынға жинап, оларды тыныштандыруға, қажет болған жағдайда денсаулығы әлсiреген, жүрек-тамыр және асқынуы стреске әкеп соғуы мүмкiн өзге де аурулары бар балалардың дәрiгер белгiленген дәрiлердi қабылдауын қамтамасыз етуге;</w:t>
      </w:r>
      <w:r>
        <w:br/>
      </w:r>
      <w:r>
        <w:rPr>
          <w:rFonts w:ascii="Times New Roman"/>
          <w:b w:val="false"/>
          <w:i w:val="false"/>
          <w:color w:val="000000"/>
          <w:sz w:val="28"/>
        </w:rPr>
        <w:t>
      </w:t>
      </w:r>
      <w:r>
        <w:rPr>
          <w:rFonts w:ascii="Times New Roman"/>
          <w:b w:val="false"/>
          <w:i w:val="false"/>
          <w:color w:val="000000"/>
          <w:sz w:val="28"/>
        </w:rPr>
        <w:t>4) өрттi сөндiрудi аяқтағаннан кейiн, сондай-ақ жол-көлiк оқиғасы орнында қауiп болмаған кезде ішкі істер органдары қызметінің қызметкерлерiнiң келiсiмi бойынша топ жетекшiлерiнiң және ересек ерiп жүрушiлердiң күшiмен мүмкiндiгiнше балаларды тартпай жеке заттарды жинап, оларды балаларға беруге;</w:t>
      </w:r>
      <w:r>
        <w:br/>
      </w:r>
      <w:r>
        <w:rPr>
          <w:rFonts w:ascii="Times New Roman"/>
          <w:b w:val="false"/>
          <w:i w:val="false"/>
          <w:color w:val="000000"/>
          <w:sz w:val="28"/>
        </w:rPr>
        <w:t>
      </w:t>
      </w:r>
      <w:r>
        <w:rPr>
          <w:rFonts w:ascii="Times New Roman"/>
          <w:b w:val="false"/>
          <w:i w:val="false"/>
          <w:color w:val="000000"/>
          <w:sz w:val="28"/>
        </w:rPr>
        <w:t>5) балаларды онан әрi тасымалдау мүмкiндiктерiн және маршрутын анықтауға;</w:t>
      </w:r>
      <w:r>
        <w:br/>
      </w:r>
      <w:r>
        <w:rPr>
          <w:rFonts w:ascii="Times New Roman"/>
          <w:b w:val="false"/>
          <w:i w:val="false"/>
          <w:color w:val="000000"/>
          <w:sz w:val="28"/>
        </w:rPr>
        <w:t>
      </w:t>
      </w:r>
      <w:r>
        <w:rPr>
          <w:rFonts w:ascii="Times New Roman"/>
          <w:b w:val="false"/>
          <w:i w:val="false"/>
          <w:color w:val="000000"/>
          <w:sz w:val="28"/>
        </w:rPr>
        <w:t>6) қажет болғанда орынға келiп жеткен ішкі істер органдары қызметінің қызметкерлерiне балаларды тасымалдауды ұйымдастыруға көмек көрсету туралы өтiнiш жасауға;</w:t>
      </w:r>
      <w:r>
        <w:br/>
      </w:r>
      <w:r>
        <w:rPr>
          <w:rFonts w:ascii="Times New Roman"/>
          <w:b w:val="false"/>
          <w:i w:val="false"/>
          <w:color w:val="000000"/>
          <w:sz w:val="28"/>
        </w:rPr>
        <w:t>
      </w:t>
      </w:r>
      <w:r>
        <w:rPr>
          <w:rFonts w:ascii="Times New Roman"/>
          <w:b w:val="false"/>
          <w:i w:val="false"/>
          <w:color w:val="000000"/>
          <w:sz w:val="28"/>
        </w:rPr>
        <w:t>7) телефон арқылы оқиға және балалардың хал-жағдайы туралы тапсырыс берушiнiң әкiмшiлiгiне хабарлауға, оның көмегiмен медициналық мекемелерге жiберiлген балалардың заңды өкiлдерiне олардың орналасқан жерi және хал-жағдайы туралы, сондай-ақ зардап шекпеген балалардың заңды өкiлдерiне олардың орналасқан жерi және топтың онан әрi жүру маршруты туралы жедел хабарлауын қамтамасыз етуге тиiс.</w:t>
      </w:r>
      <w:r>
        <w:br/>
      </w:r>
      <w:r>
        <w:rPr>
          <w:rFonts w:ascii="Times New Roman"/>
          <w:b w:val="false"/>
          <w:i w:val="false"/>
          <w:color w:val="000000"/>
          <w:sz w:val="28"/>
        </w:rPr>
        <w:t>
      </w:t>
      </w:r>
      <w:r>
        <w:rPr>
          <w:rFonts w:ascii="Times New Roman"/>
          <w:b w:val="false"/>
          <w:i w:val="false"/>
          <w:color w:val="000000"/>
          <w:sz w:val="28"/>
        </w:rPr>
        <w:t>26. Балалардың тасымалдауын орындаған кезде автобустың жүргiзушiсi маршруттың соңғы пунктiне келген бойдан ол туралы тасымалдаушыға хабарлауға тиiс.</w:t>
      </w:r>
      <w:r>
        <w:br/>
      </w:r>
      <w:r>
        <w:rPr>
          <w:rFonts w:ascii="Times New Roman"/>
          <w:b w:val="false"/>
          <w:i w:val="false"/>
          <w:color w:val="000000"/>
          <w:sz w:val="28"/>
        </w:rPr>
        <w:t>
</w:t>
      </w:r>
    </w:p>
    <w:bookmarkStart w:name="z108" w:id="18"/>
    <w:p>
      <w:pPr>
        <w:spacing w:after="0"/>
        <w:ind w:left="0"/>
        <w:jc w:val="left"/>
      </w:pPr>
      <w:r>
        <w:rPr>
          <w:rFonts w:ascii="Times New Roman"/>
          <w:b/>
          <w:i w:val="false"/>
          <w:color w:val="000000"/>
        </w:rPr>
        <w:t xml:space="preserve"> 3. Қорытынды ережелер</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27.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