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fe12" w14:textId="587f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ауданында мүгедек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2016 жылғы 21 қазандағы № 7-4 шешімі. Жамбыл облысы Әділет департаментінде 2016 жылғы 16 қарашада № 3214 болып тіркелді. Күші жойылды - Жамбыл облысы Жуалы аудандық мәслихатының 2022 жылғы 28 ақпандағы № 20-3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аудандық мәслихатының 28.02.2022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Жуалы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ата-аналарының және өзге де заңды өкілдерінің жеке оқыту жоспары бойынша үйде оқытуға жұмсаған шығындарын өндіріп алу тоқсан сайын алты айлық есептік көрсеткіш мөлшерінде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"Жуалы ауданы әкімдігінің жұмыспен қамту және әлеуметтік бағдарламалар бөлімі" коммуналдық мемлекеттік мекемесімен жергілікті бюджет есебінен жүргізіледі;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оқытуға жұмсаған шығындарын өндіріп алу кемтар балалардың ата-анасының біреуіне немесе өзге де заңды өкілдеріне (бұдан әрі - алушы) беріледі.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оқытуға жұмсаған шығындарын өндіріп алу үшін келесі құжаттарды ұсынады: 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алушының жеке басын куәландыратын құжат;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психологиялық – медициналық – педагогикалық консультацияның қорытындысы;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 – 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№10589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нысан бойынша мүгедектігі туралы анықтамасы;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2 қосымшасына сәйкес нысан бойынша мүгедек баланы үйде оқыту фактісін растайтын оқу орнының анықтамасы.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2– тармаққа өзгерістер енгізілді - Жамбыл облысы Жуалы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73-4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орындалуына бақылау және интернет – ресурстарында жариялауды аудандық мәслихаттың әкімшілік аумақтық құрылым, аумақты әлеуметтік экономикалық дамыту, бюджет және жергілікті салықтар мәселелері, адамдардың құқығын қорғау жөніндегі тұрақты комиссиясына жүктелсін.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