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1311" w14:textId="f711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облыстық бюджет туралы" облыстық мәслихаттың 2015 жылғы 11 желтоқсандағы № 346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2016 жылғы 12 желтоқсандағы № 81 шешімі. Ақтөбе облысының Әділет департаментінде 2016 жылғы 15 желтоқсанда № 5160 болып тіркелді. 2017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Облыстық мәслихаттың 2015 жылғы 11 желтоқсандағы № 346 "2016-2018 жылдарға арналған облыстық бюджет туралы" (Нормативтік құқықтық актілерді мемлекеттік тіркеу тізілімінде № 4667 тіркелген, 2016 жылғы 16, 18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тармақшасында:</w:t>
      </w:r>
      <w:r>
        <w:br/>
      </w:r>
      <w:r>
        <w:rPr>
          <w:rFonts w:ascii="Times New Roman"/>
          <w:b w:val="false"/>
          <w:i w:val="false"/>
          <w:color w:val="000000"/>
          <w:sz w:val="28"/>
        </w:rPr>
        <w:t xml:space="preserve">
      кірістер - </w:t>
      </w:r>
      <w:r>
        <w:br/>
      </w:r>
      <w:r>
        <w:rPr>
          <w:rFonts w:ascii="Times New Roman"/>
          <w:b w:val="false"/>
          <w:i w:val="false"/>
          <w:color w:val="000000"/>
          <w:sz w:val="28"/>
        </w:rPr>
        <w:t>
      "132 989 566,3" деген цифрлар "131 997 663,3" деген цифрлармен ауыстырылсын, оның ішінде:</w:t>
      </w:r>
      <w:r>
        <w:br/>
      </w:r>
      <w:r>
        <w:rPr>
          <w:rFonts w:ascii="Times New Roman"/>
          <w:b w:val="false"/>
          <w:i w:val="false"/>
          <w:color w:val="000000"/>
          <w:sz w:val="28"/>
        </w:rPr>
        <w:t>
      салықтық емес түсімдер бойынша -</w:t>
      </w:r>
      <w:r>
        <w:br/>
      </w:r>
      <w:r>
        <w:rPr>
          <w:rFonts w:ascii="Times New Roman"/>
          <w:b w:val="false"/>
          <w:i w:val="false"/>
          <w:color w:val="000000"/>
          <w:sz w:val="28"/>
        </w:rPr>
        <w:t>
      "3 623 290,8" деген цифрлар "2 631 387,8"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2) тармақшасында:</w:t>
      </w:r>
      <w:r>
        <w:br/>
      </w:r>
      <w:r>
        <w:rPr>
          <w:rFonts w:ascii="Times New Roman"/>
          <w:b w:val="false"/>
          <w:i w:val="false"/>
          <w:color w:val="000000"/>
          <w:sz w:val="28"/>
        </w:rPr>
        <w:t xml:space="preserve">
      шығындар - </w:t>
      </w:r>
      <w:r>
        <w:br/>
      </w:r>
      <w:r>
        <w:rPr>
          <w:rFonts w:ascii="Times New Roman"/>
          <w:b w:val="false"/>
          <w:i w:val="false"/>
          <w:color w:val="000000"/>
          <w:sz w:val="28"/>
        </w:rPr>
        <w:t>
      "133 925 102,6" деген цифрлар "132 938 948,6"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3) тармақшасында:</w:t>
      </w:r>
      <w:r>
        <w:br/>
      </w:r>
      <w:r>
        <w:rPr>
          <w:rFonts w:ascii="Times New Roman"/>
          <w:b w:val="false"/>
          <w:i w:val="false"/>
          <w:color w:val="000000"/>
          <w:sz w:val="28"/>
        </w:rPr>
        <w:t xml:space="preserve">
      таза бюджеттік кредит беру - </w:t>
      </w:r>
      <w:r>
        <w:br/>
      </w:r>
      <w:r>
        <w:rPr>
          <w:rFonts w:ascii="Times New Roman"/>
          <w:b w:val="false"/>
          <w:i w:val="false"/>
          <w:color w:val="000000"/>
          <w:sz w:val="28"/>
        </w:rPr>
        <w:t>
      "10 601 771,3" деген цифрлар "10 596 022,3" деген цифрлармен ауыстырылсын, оның ішінде:</w:t>
      </w:r>
      <w:r>
        <w:br/>
      </w:r>
      <w:r>
        <w:rPr>
          <w:rFonts w:ascii="Times New Roman"/>
          <w:b w:val="false"/>
          <w:i w:val="false"/>
          <w:color w:val="000000"/>
          <w:sz w:val="28"/>
        </w:rPr>
        <w:t>
      бюджеттік кредиттер -</w:t>
      </w:r>
      <w:r>
        <w:br/>
      </w:r>
      <w:r>
        <w:rPr>
          <w:rFonts w:ascii="Times New Roman"/>
          <w:b w:val="false"/>
          <w:i w:val="false"/>
          <w:color w:val="000000"/>
          <w:sz w:val="28"/>
        </w:rPr>
        <w:t>
      "13 936 872" деген цифрлар "13 931 123" деген цифрлармен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14 - тармақта</w:t>
      </w:r>
      <w:r>
        <w:rPr>
          <w:rFonts w:ascii="Times New Roman"/>
          <w:b w:val="false"/>
          <w:i w:val="false"/>
          <w:color w:val="000000"/>
          <w:sz w:val="28"/>
        </w:rPr>
        <w:t>:</w:t>
      </w:r>
      <w:r>
        <w:br/>
      </w:r>
      <w:r>
        <w:rPr>
          <w:rFonts w:ascii="Times New Roman"/>
          <w:b w:val="false"/>
          <w:i w:val="false"/>
          <w:color w:val="000000"/>
          <w:sz w:val="28"/>
        </w:rPr>
        <w:t>
      бесінші абзацта:</w:t>
      </w:r>
      <w:r>
        <w:br/>
      </w:r>
      <w:r>
        <w:rPr>
          <w:rFonts w:ascii="Times New Roman"/>
          <w:b w:val="false"/>
          <w:i w:val="false"/>
          <w:color w:val="000000"/>
          <w:sz w:val="28"/>
        </w:rPr>
        <w:t>
      "1 390 320" деген цифрлар "1 373 807" деген цифрлармен ауыстырылсын;</w:t>
      </w:r>
      <w:r>
        <w:br/>
      </w:r>
      <w:r>
        <w:rPr>
          <w:rFonts w:ascii="Times New Roman"/>
          <w:b w:val="false"/>
          <w:i w:val="false"/>
          <w:color w:val="000000"/>
          <w:sz w:val="28"/>
        </w:rPr>
        <w:t>
      алтыншы абзацта:</w:t>
      </w:r>
      <w:r>
        <w:br/>
      </w:r>
      <w:r>
        <w:rPr>
          <w:rFonts w:ascii="Times New Roman"/>
          <w:b w:val="false"/>
          <w:i w:val="false"/>
          <w:color w:val="000000"/>
          <w:sz w:val="28"/>
        </w:rPr>
        <w:t>
      "577 724,4" деген цифрлар "406 531,5" деген цифрлармен ауыстырылсын;</w:t>
      </w:r>
      <w:r>
        <w:br/>
      </w:r>
      <w:r>
        <w:rPr>
          <w:rFonts w:ascii="Times New Roman"/>
          <w:b w:val="false"/>
          <w:i w:val="false"/>
          <w:color w:val="000000"/>
          <w:sz w:val="28"/>
        </w:rPr>
        <w:t>
      жетінші абзацта:</w:t>
      </w:r>
      <w:r>
        <w:br/>
      </w:r>
      <w:r>
        <w:rPr>
          <w:rFonts w:ascii="Times New Roman"/>
          <w:b w:val="false"/>
          <w:i w:val="false"/>
          <w:color w:val="000000"/>
          <w:sz w:val="28"/>
        </w:rPr>
        <w:t>
      "870 119,6" деген цифрлар "865 249,6" деген цифрлармен ауыстырылсын;</w:t>
      </w:r>
      <w:r>
        <w:br/>
      </w:r>
      <w:r>
        <w:rPr>
          <w:rFonts w:ascii="Times New Roman"/>
          <w:b w:val="false"/>
          <w:i w:val="false"/>
          <w:color w:val="000000"/>
          <w:sz w:val="28"/>
        </w:rPr>
        <w:t>
      тоғызыншы абзацта:</w:t>
      </w:r>
      <w:r>
        <w:br/>
      </w:r>
      <w:r>
        <w:rPr>
          <w:rFonts w:ascii="Times New Roman"/>
          <w:b w:val="false"/>
          <w:i w:val="false"/>
          <w:color w:val="000000"/>
          <w:sz w:val="28"/>
        </w:rPr>
        <w:t>
      "797 119,6" деген цифрлар "737 131,2" деген цифрлармен ауыстырылсын;</w:t>
      </w:r>
      <w:r>
        <w:br/>
      </w:r>
      <w:r>
        <w:rPr>
          <w:rFonts w:ascii="Times New Roman"/>
          <w:b w:val="false"/>
          <w:i w:val="false"/>
          <w:color w:val="000000"/>
          <w:sz w:val="28"/>
        </w:rPr>
        <w:t>
      оныншы абзацта:</w:t>
      </w:r>
      <w:r>
        <w:br/>
      </w:r>
      <w:r>
        <w:rPr>
          <w:rFonts w:ascii="Times New Roman"/>
          <w:b w:val="false"/>
          <w:i w:val="false"/>
          <w:color w:val="000000"/>
          <w:sz w:val="28"/>
        </w:rPr>
        <w:t>
      "221 355,8" деген цифрлар "192 913,6" деген цифрлармен ауыстырылсын;</w:t>
      </w:r>
      <w:r>
        <w:br/>
      </w:r>
      <w:r>
        <w:rPr>
          <w:rFonts w:ascii="Times New Roman"/>
          <w:b w:val="false"/>
          <w:i w:val="false"/>
          <w:color w:val="000000"/>
          <w:sz w:val="28"/>
        </w:rPr>
        <w:t>
      он екінші абзацта:</w:t>
      </w:r>
      <w:r>
        <w:br/>
      </w:r>
      <w:r>
        <w:rPr>
          <w:rFonts w:ascii="Times New Roman"/>
          <w:b w:val="false"/>
          <w:i w:val="false"/>
          <w:color w:val="000000"/>
          <w:sz w:val="28"/>
        </w:rPr>
        <w:t>
      "91 938" деген цифрлар "90 201" деген цифрлармен ауыстырылсын;</w:t>
      </w:r>
      <w:r>
        <w:br/>
      </w:r>
      <w:r>
        <w:rPr>
          <w:rFonts w:ascii="Times New Roman"/>
          <w:b w:val="false"/>
          <w:i w:val="false"/>
          <w:color w:val="000000"/>
          <w:sz w:val="28"/>
        </w:rPr>
        <w:t>
      он үшінші абзацта:</w:t>
      </w:r>
      <w:r>
        <w:br/>
      </w:r>
      <w:r>
        <w:rPr>
          <w:rFonts w:ascii="Times New Roman"/>
          <w:b w:val="false"/>
          <w:i w:val="false"/>
          <w:color w:val="000000"/>
          <w:sz w:val="28"/>
        </w:rPr>
        <w:t>
      "430 664,3" деген цифрлар "282 995,4" деген цифрлармен ауыстырылсын;</w:t>
      </w:r>
      <w:r>
        <w:br/>
      </w:r>
      <w:r>
        <w:rPr>
          <w:rFonts w:ascii="Times New Roman"/>
          <w:b w:val="false"/>
          <w:i w:val="false"/>
          <w:color w:val="000000"/>
          <w:sz w:val="28"/>
        </w:rPr>
        <w:t>
      он төртінші абзацта:</w:t>
      </w:r>
      <w:r>
        <w:br/>
      </w:r>
      <w:r>
        <w:rPr>
          <w:rFonts w:ascii="Times New Roman"/>
          <w:b w:val="false"/>
          <w:i w:val="false"/>
          <w:color w:val="000000"/>
          <w:sz w:val="28"/>
        </w:rPr>
        <w:t>
      "2 813 787,2" деген цифрлар "2 554 579,5" деген цифрлармен ауыстырылсын;</w:t>
      </w:r>
      <w:r>
        <w:br/>
      </w:r>
      <w:r>
        <w:rPr>
          <w:rFonts w:ascii="Times New Roman"/>
          <w:b w:val="false"/>
          <w:i w:val="false"/>
          <w:color w:val="000000"/>
          <w:sz w:val="28"/>
        </w:rPr>
        <w:t>
      он тоғызыншы абзацта:</w:t>
      </w:r>
      <w:r>
        <w:br/>
      </w:r>
      <w:r>
        <w:rPr>
          <w:rFonts w:ascii="Times New Roman"/>
          <w:b w:val="false"/>
          <w:i w:val="false"/>
          <w:color w:val="000000"/>
          <w:sz w:val="28"/>
        </w:rPr>
        <w:t>
      "382 178,5" деген цифрлар "381 842,3" деген цифрлармен ауыстырылсын;</w:t>
      </w:r>
      <w:r>
        <w:br/>
      </w:r>
      <w:r>
        <w:rPr>
          <w:rFonts w:ascii="Times New Roman"/>
          <w:b w:val="false"/>
          <w:i w:val="false"/>
          <w:color w:val="000000"/>
          <w:sz w:val="28"/>
        </w:rPr>
        <w:t>
      жиырма бесінші абзацта:</w:t>
      </w:r>
      <w:r>
        <w:br/>
      </w:r>
      <w:r>
        <w:rPr>
          <w:rFonts w:ascii="Times New Roman"/>
          <w:b w:val="false"/>
          <w:i w:val="false"/>
          <w:color w:val="000000"/>
          <w:sz w:val="28"/>
        </w:rPr>
        <w:t>
      "132 211,2" деген цифрлар "115 043,9" деген цифрлармен ауыстырылсын;</w:t>
      </w:r>
      <w:r>
        <w:br/>
      </w:r>
      <w:r>
        <w:rPr>
          <w:rFonts w:ascii="Times New Roman"/>
          <w:b w:val="false"/>
          <w:i w:val="false"/>
          <w:color w:val="000000"/>
          <w:sz w:val="28"/>
        </w:rPr>
        <w:t>
      жиырма алтыншы абзац алынып тасталынсын;</w:t>
      </w:r>
      <w:r>
        <w:br/>
      </w:r>
      <w:r>
        <w:rPr>
          <w:rFonts w:ascii="Times New Roman"/>
          <w:b w:val="false"/>
          <w:i w:val="false"/>
          <w:color w:val="000000"/>
          <w:sz w:val="28"/>
        </w:rPr>
        <w:t>
      жиырма тоғызыншы абзацта:</w:t>
      </w:r>
      <w:r>
        <w:br/>
      </w:r>
      <w:r>
        <w:rPr>
          <w:rFonts w:ascii="Times New Roman"/>
          <w:b w:val="false"/>
          <w:i w:val="false"/>
          <w:color w:val="000000"/>
          <w:sz w:val="28"/>
        </w:rPr>
        <w:t>
      "48 689" деген цифрлар "48 409,4" деген цифрлармен ауыстырылсын;</w:t>
      </w:r>
      <w:r>
        <w:br/>
      </w:r>
      <w:r>
        <w:rPr>
          <w:rFonts w:ascii="Times New Roman"/>
          <w:b w:val="false"/>
          <w:i w:val="false"/>
          <w:color w:val="000000"/>
          <w:sz w:val="28"/>
        </w:rPr>
        <w:t>
      отыз екінші абзацта:</w:t>
      </w:r>
      <w:r>
        <w:br/>
      </w:r>
      <w:r>
        <w:rPr>
          <w:rFonts w:ascii="Times New Roman"/>
          <w:b w:val="false"/>
          <w:i w:val="false"/>
          <w:color w:val="000000"/>
          <w:sz w:val="28"/>
        </w:rPr>
        <w:t>
      "123 904" деген цифрлар "118 155" деген цифрлар ауыстырылсын;</w:t>
      </w:r>
      <w:r>
        <w:br/>
      </w:r>
      <w:r>
        <w:rPr>
          <w:rFonts w:ascii="Times New Roman"/>
          <w:b w:val="false"/>
          <w:i w:val="false"/>
          <w:color w:val="000000"/>
          <w:sz w:val="28"/>
        </w:rPr>
        <w:t xml:space="preserve">
      </w:t>
      </w:r>
      <w:r>
        <w:rPr>
          <w:rFonts w:ascii="Times New Roman"/>
          <w:b w:val="false"/>
          <w:i w:val="false"/>
          <w:color w:val="000000"/>
          <w:sz w:val="28"/>
        </w:rPr>
        <w:t xml:space="preserve">3) көрсетілген шешімдегі </w:t>
      </w:r>
      <w:r>
        <w:rPr>
          <w:rFonts w:ascii="Times New Roman"/>
          <w:b w:val="false"/>
          <w:i w:val="false"/>
          <w:color w:val="000000"/>
          <w:sz w:val="28"/>
        </w:rPr>
        <w:t>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А.ТӨЛЕГЕНОВА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2016 жылғы12 желтоқсандағы </w:t>
            </w:r>
            <w:r>
              <w:br/>
            </w:r>
            <w:r>
              <w:rPr>
                <w:rFonts w:ascii="Times New Roman"/>
                <w:b w:val="false"/>
                <w:i w:val="false"/>
                <w:color w:val="000000"/>
                <w:sz w:val="20"/>
              </w:rPr>
              <w:t>№ 81 шешіміне1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мәслихаттың </w:t>
            </w:r>
            <w:r>
              <w:br/>
            </w:r>
            <w:r>
              <w:rPr>
                <w:rFonts w:ascii="Times New Roman"/>
                <w:b w:val="false"/>
                <w:i w:val="false"/>
                <w:color w:val="000000"/>
                <w:sz w:val="20"/>
              </w:rPr>
              <w:t xml:space="preserve">2015 жылғы11 желтоқсандағы </w:t>
            </w:r>
            <w:r>
              <w:br/>
            </w:r>
            <w:r>
              <w:rPr>
                <w:rFonts w:ascii="Times New Roman"/>
                <w:b w:val="false"/>
                <w:i w:val="false"/>
                <w:color w:val="000000"/>
                <w:sz w:val="20"/>
              </w:rPr>
              <w:t>№ 346 шешіміне1 - Қосымша</w:t>
            </w:r>
          </w:p>
        </w:tc>
      </w:tr>
    </w:tbl>
    <w:p>
      <w:pPr>
        <w:spacing w:after="0"/>
        <w:ind w:left="0"/>
        <w:jc w:val="left"/>
      </w:pPr>
      <w:r>
        <w:rPr>
          <w:rFonts w:ascii="Times New Roman"/>
          <w:b/>
          <w:i w:val="false"/>
          <w:color w:val="000000"/>
        </w:rPr>
        <w:t xml:space="preserve"> 2016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3"/>
        <w:gridCol w:w="6253"/>
        <w:gridCol w:w="39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132 004 156,3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32 265 427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12 378 361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12 378 361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10 931 937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8 955 129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2 637 880,8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8 056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1 000 500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1 613 324,8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1 613 324,8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97 100 848,5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19 725 786,5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19 725 786,5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77 375 062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77 375 062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9"/>
        <w:gridCol w:w="1007"/>
        <w:gridCol w:w="890"/>
        <w:gridCol w:w="6208"/>
        <w:gridCol w:w="28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132 945 441,6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1 701 192,7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1 396 314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38 428,5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1 187 015,5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85 737,5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108 533,3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119 116,4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бағыныстағы мемлекеттік мекемелердің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6 394 755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6 373 740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6 373 740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4 512 314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1 684 549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18 641 625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3 574 748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2 579 481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2 579 481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7 996 356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2 367 160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цифрлық білім беру инфрақұрылымын құруға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1 482 523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4 068 099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3 913 102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5 277 752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5 277 752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біліктілігін арттыру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1 365 926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1 365 926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812 289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28 412 160,1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744 217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713 405,2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7 251 378,9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7 251 378,9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3 183 127,9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327 797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Онкологиялық науқастарға тегін медициналық көмектің кепілдік берілген көлемі шеңберінде медициналық көмек көрсету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16 106 376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14 202 596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дәрілік заттармен амбулаториялық емдеу деңгейінде жеңілдетілген жағдайда қамтамасыз ету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949 605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902 391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2 169 738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169 196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1 742 275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970 389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305 102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516 267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12 727 760,5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10 449 806,6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89 583,8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білім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273 380,5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269 540,5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бағдарламасы бойынша қалаларды және ауылдық елді мекендерді дамыту шеңберінде объектілерді жөндеу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жолаушылар көлігі және автомобиль жолдары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мәдениет, архивтер және құжаттама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"Жұмыспен қамту 2020 жол картасы" бағдарламасы шеңберінде қалаларды және ауылдық елді мекендерді дамытуға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9 957 802,8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299 188,2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9 658 614,6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2 275 537,9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2 116 247,9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524 097,9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 (облыстық маңызы бар қалалар) бюджеттеріне коммуналдық шаруашылықты дамытуға арналған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381 842,3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930 283,8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6 526 828,2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1 198 237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636 799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4 082 202,8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2 985 564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699 959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772 192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382 931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474 196,4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231 684,4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мәселелері жөніндегі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745 623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11 236 392,4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10 306 977,1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9 903 435,2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876 573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субсидиялауға</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252 288,3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252 288,3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151 253,6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179 264,7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6 529 004,6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1 617 934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252 867,4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282 995,4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1 565 974,2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2 809 233,6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2 809 233,6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206 550,1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2 564 579,5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21 945 362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3 517 825,5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1 382 302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2 135 523,5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2 135 523,5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18 427 536,5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18 141 245,6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12 140 696,5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4 919 155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183 560,9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15 879 770,3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15 879 770,3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15 879 770,3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15 609 699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10 596 022,3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13 931 123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бағдарламасы шеңберінде кәсіпкерлікті дамытуға жәрдемдесу үшін бюджеттік кредиттер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10 384 818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10 384 818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3 968 930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6 415 888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6 415 888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436 305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акционерлік қоғамға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акционерлік қоғамының еншілес ұйымдарына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19"/>
        <w:gridCol w:w="1108"/>
        <w:gridCol w:w="2032"/>
        <w:gridCol w:w="6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3 335 100,7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3 335 100,7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3 335 006,1</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586"/>
        <w:gridCol w:w="1235"/>
        <w:gridCol w:w="1236"/>
        <w:gridCol w:w="4443"/>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542 634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542 634</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419 031</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-12 079 941,6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12 079 941,6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12 371 535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12 371 535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4 494 501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7 877 034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811"/>
        <w:gridCol w:w="1711"/>
        <w:gridCol w:w="1711"/>
        <w:gridCol w:w="2167"/>
        <w:gridCol w:w="46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3 155 329,9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3 155 329,9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3 155 329,9</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3 155 236,1</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2 863 736,5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