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9f54" w14:textId="9889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саласындағы дайындаушы ұйымдарды аккредиттеу"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30 наурыздағы № 124 қаулысы. Ақтөбе облысының Әділет департаментінде 2016 жылғы 5 мамырда № 4882 болып тіркелді. Күші жойылды - Ақтөбе облысы әкімдігінің 2020 жылғы 3 наурыздағы № 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03.03.2020 № 81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Ауыл шаруашылығы министрінің 2015 жылғы 16 қарашадағы № 9-3/1001 "Агроөнеркәсіптік кешен саласындағы дайындаушы ұйымдарды аккредиттеу" мемлекеттік көрсетілетін қызмет стандартын бекіту туралы" (нормативтік құқықтық актілерді мемлекеттік тіркеу Тізілімінде № 12439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"Агроөнеркәсіптік кешен саласындағы дайындаушы ұйымдарды аккредиттеу"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осы қаулыны мерзімді баспа басылымдарында және "Әділет" ақпараттық-құқықтық жүйесіне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М.С.Жұмағазиевке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оның алғашқы ресми жарияланған күнінен кейін күнтізбелік он күн өткен соң қолданысқа енгізіледі, бірақ, Қазақстан Республикасының Ауыл шаруашылығы министрінің 2015 жылғы 16 қарашадағы № 9-3/1001 "Агроөнеркәсіптік кешен саласындағы дайындаушы ұйымдарды аккредиттеу"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"30" наурызда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қаулысымен бекітілген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саласындағы дайындаушы ұйымдарды аккредиттеу" мемлекеттік көрсетілетін қызмет регламенті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 саласындағы дайындаушы ұйымдарды аккредиттеу" мемлекеттік көрсетілетін қызметі (бұдан әрі - мемлекеттік қызмет) "Ақтөбе облысының ауыл шаруашылығы басқармасы" (бұдан әрі - Басқарма) мемлекеттік мекемесімен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көрсетуге арналған өтінішті қабылдау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агроөнеркәсіптік кешен саласындағы дайындаушы ұйымдар тізбесіне қосу және көрсетілетін қызметті берушінің интернет-ресурсына орналастыру.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агроөнеркәсіптік кешен саласындағы дайындаушы ұйымдар тізбесен көрсетілетін қызметті берушінің интернет-ресурсына орналастыру.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үдерісінде қызмет берушінің құрылымдық бөлімшелерінің (қызметкерлерінің) іс-әрекетінің тәртібін сипаттау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Ауыл шаруашылығы министрінің 2015 жылғы 16 қарашадағы № 9-3/1001 "Агроөнеркәсіптік кешен саласындағы дайындаушы ұйымдарды аккредиттеу"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12439 тіркелген) (бұдан әрі – Cтандарт)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мемлекеттік қызмет көрсету жөніндегі рәсімді (іс-әрекетті) бастау үшін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әрбір рәсімнің (іс-әрекеттің) мазмұны, оларды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маманы көрсетілетін қызметті алушы қажетті құжаттарды берген кезінен бастап құжаттарды қабылдауды жүзеге асырады, оларды тіркейді және құжаттарды басшыға бұрыштама қою үшін жолдайды – 30 (отыз)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тіркеу және оларды көрсетілетін қызметті берушінің басшысына бұрыштама қою үшін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берушінің басшысы келіп түскен құжаттарды қарайды және көрсетілетін қызметті берушінің жауапты орындаушысын белгілейді – 30 (отыз)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көрсетілетін қызметті берушінің жауапты орындаушысын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ұсынылған өтінішті онда көрсетілген мәліметтердің толықтығын тексереді және дайындаушы ұйымдарды агроөнеркәсіптік кешен саласындағы дайындаушы ұйымдардың тізбесіне қосу жолымен есепке қоюды жүзеге асырады – 2 (екі)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Нәтижесі – өтінішті онда көрсетілген мәліметтердің толықтығын тексеру және дайындаушы ұйымдар тізбесін интернет-ресурсқа орналастыру.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 берушінің құрылымдық бөлімшелерінің (қызметкерлерінің) өзара іс-әрекетінің тәртібін сипаттау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үдерісіне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(іс-әрекеттің) ұзақтығын көрсете отырып, құрылымдық бөлімшелер арасындағы (қызметкерлер) рәсімдердің (іс-әрекеттердің)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маманы көрсетілетін қызметті алушы қажетті құжаттарды берген кезінен бастап құжаттарды қабылдауды жүзеге асырады, оларды тіркейді және құжаттарды басшыға бұрыштама қою үшін жолдайды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келіп түскен құжаттарды қарайды және көрсетілетін қызметті берушінің жауапты орындаушысын белгілейді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ұсынылған өтінішті онда көрсетілген мәліметтердің толықтығын тексереді және дайындаушы ұйымдарды агроөнеркәсіптік кешен саласындағы дайындаушы ұйымдардың тізбесіне қосу жолымен есепке қоюды жүзеге асырады – 2 (екі) жұмыс күні.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 қызмет көрсету үдерісінде Мемлекеттік корпорация және (немесе) өзге де көрсетілетін қызметті берушілермен өзара іс-қимыл ету тәртібін, сондай-ақ ақпараттық жуйелерді пайдалану тәртібін сипаттау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Мемлекеттік корпорация және "электронды үкімет"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 үдерісінде көрсетілетін қызметті берушінің құрылымдық бөлімшелерінің (қызметкерлерінің) рәсімдерінің (іс-әрекеттерінің), өзара іс-әрекеттерінің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бизнес-үдерістерінің анықтамалығы көрсетілетін қызметті берушінің интернет-ресурсында орналастырылады.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"Агроөнеркәсіптік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дайындаушы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ұйымдарды аккредиттеу"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