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4ed7" w14:textId="6e14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18 қарашадағы № 1056 бұйрығы. Қазақстан Республикасының Әділет министрлігінде 2016 жылғы 22 желтоқсанда № 14550 болып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1)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11096 болып тіркелген, 2015 жылғы 11 маусымда "Әділет" ақпараттық -құқықтық жүйесінде жарияланған):</w:t>
      </w:r>
    </w:p>
    <w:bookmarkEnd w:id="2"/>
    <w:p>
      <w:pPr>
        <w:spacing w:after="0"/>
        <w:ind w:left="0"/>
        <w:jc w:val="both"/>
      </w:pPr>
      <w:r>
        <w:rPr>
          <w:rFonts w:ascii="Times New Roman"/>
          <w:b w:val="false"/>
          <w:i w:val="false"/>
          <w:color w:val="000000"/>
          <w:sz w:val="28"/>
        </w:rPr>
        <w:t xml:space="preserve">
      осы бұйрықпен бекітілген "Адвокаттық қызметпен айналысуға үміткер адамдарды аттестаттаудан өткiзу"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Мыналар аттестаттауға жіберуден бас тарту негізде:</w:t>
      </w:r>
    </w:p>
    <w:bookmarkEnd w:id="3"/>
    <w:bookmarkStart w:name="z6" w:id="4"/>
    <w:p>
      <w:pPr>
        <w:spacing w:after="0"/>
        <w:ind w:left="0"/>
        <w:jc w:val="both"/>
      </w:pPr>
      <w:r>
        <w:rPr>
          <w:rFonts w:ascii="Times New Roman"/>
          <w:b w:val="false"/>
          <w:i w:val="false"/>
          <w:color w:val="000000"/>
          <w:sz w:val="28"/>
        </w:rPr>
        <w:t>
      1) көрсетілетін қызметті алушы мемлекеттік көрсетілетін қызметті үшін ұсынған құжаттардың және (немесе) оларда қамтылған деректердің (мәліметтердің) анық еместігін анықтау;</w:t>
      </w:r>
    </w:p>
    <w:bookmarkEnd w:id="4"/>
    <w:bookmarkStart w:name="z7" w:id="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"Адвокаттық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w:t>
      </w:r>
    </w:p>
    <w:bookmarkEnd w:id="5"/>
    <w:bookmarkStart w:name="z8" w:id="6"/>
    <w:p>
      <w:pPr>
        <w:spacing w:after="0"/>
        <w:ind w:left="0"/>
        <w:jc w:val="both"/>
      </w:pPr>
      <w:r>
        <w:rPr>
          <w:rFonts w:ascii="Times New Roman"/>
          <w:b w:val="false"/>
          <w:i w:val="false"/>
          <w:color w:val="000000"/>
          <w:sz w:val="28"/>
        </w:rPr>
        <w:t>
      3) көрсетілетін қызметті алушыға қатысты оқызметіне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
    <w:bookmarkStart w:name="z9" w:id="7"/>
    <w:p>
      <w:pPr>
        <w:spacing w:after="0"/>
        <w:ind w:left="0"/>
        <w:jc w:val="both"/>
      </w:pPr>
      <w:r>
        <w:rPr>
          <w:rFonts w:ascii="Times New Roman"/>
          <w:b w:val="false"/>
          <w:i w:val="false"/>
          <w:color w:val="000000"/>
          <w:sz w:val="28"/>
        </w:rPr>
        <w:t>
      4) адвокаттық қызметті жүзеге асыруға қойылатын біліктілік талаптарына сәйкес келмеу болып табылады;</w:t>
      </w:r>
    </w:p>
    <w:bookmarkEnd w:id="7"/>
    <w:p>
      <w:pPr>
        <w:spacing w:after="0"/>
        <w:ind w:left="0"/>
        <w:jc w:val="both"/>
      </w:pPr>
      <w:r>
        <w:rPr>
          <w:rFonts w:ascii="Times New Roman"/>
          <w:b w:val="false"/>
          <w:i w:val="false"/>
          <w:color w:val="000000"/>
          <w:sz w:val="28"/>
        </w:rPr>
        <w:t>
      Көрсетiлетiн қызметтi алушы мемлекеттiк қызметті көрсетуден бас тарту себептерін жойған жағдайда, көрсетілетін қызметті алушы Қазақстан Республикасы Заңнамасында белгіленген тәртіппен мемлекеттік көрсетілетін қызметті алу үшін қайтадан жүгінуі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"11. Мемлекеттік қызмет көрсету мәселелерi бойынша көрсетілетін қызметті берушінің және (немесе) оның лауазымды адамдарының шешiмдерiне, әрекетiне (әрекетсiздiгiне) шағымдану: шағым басшысының атына, мемлекеттiк қызмет көрсету стандартының 13-тармағында көрсетiлген мекенжай бойынша көрсетiлетiн қызметтi берушiнің не Министрлiктiң басшысының атына 010000, Астана қаласы, Есiл ауданы, Мәнгілік ел даңғылы, № 8 үй, "Министрлiктер үйi" ғимараты, 13-кiреберiс мекенжайы бойынша Министрлік басшысының атына беріледі.</w:t>
      </w:r>
    </w:p>
    <w:bookmarkEnd w:id="8"/>
    <w:p>
      <w:pPr>
        <w:spacing w:after="0"/>
        <w:ind w:left="0"/>
        <w:jc w:val="both"/>
      </w:pPr>
      <w:r>
        <w:rPr>
          <w:rFonts w:ascii="Times New Roman"/>
          <w:b w:val="false"/>
          <w:i w:val="false"/>
          <w:color w:val="000000"/>
          <w:sz w:val="28"/>
        </w:rPr>
        <w:t>
      Шағымдар пошта арқылы жазбаша нысанда, "электрондық үкіметтің" веб-порталы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жеке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атына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ақпаратты алуға мүмкіндік беріледі.</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 көрсету сапасын бағалау мен бақылау жөнiндегi уәкiлеттi органға келiп түскен көрсетiлетiн қызметтi алушының шағымы тiркелген күнінен бастап бес жұмыс күнi iшiнде қарауға жатады.</w:t>
      </w:r>
    </w:p>
    <w:p>
      <w:pPr>
        <w:spacing w:after="0"/>
        <w:ind w:left="0"/>
        <w:jc w:val="both"/>
      </w:pPr>
      <w:r>
        <w:rPr>
          <w:rFonts w:ascii="Times New Roman"/>
          <w:b w:val="false"/>
          <w:i w:val="false"/>
          <w:color w:val="000000"/>
          <w:sz w:val="28"/>
        </w:rPr>
        <w:t xml:space="preserve">
      Арызды қарау нәтижесі туралы дәлелді жауап қызмет алушыға поштамен "электрондық үкімет" веб-портал арқылы немесе қызмет көрсетушінің кеңсесінде қолма-қол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4" w:id="9"/>
    <w:p>
      <w:pPr>
        <w:spacing w:after="0"/>
        <w:ind w:left="0"/>
        <w:jc w:val="both"/>
      </w:pPr>
      <w:r>
        <w:rPr>
          <w:rFonts w:ascii="Times New Roman"/>
          <w:b w:val="false"/>
          <w:i w:val="false"/>
          <w:color w:val="000000"/>
          <w:sz w:val="28"/>
        </w:rPr>
        <w:t xml:space="preserve">
      2) "Нотариаттық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11095 болып тіркелген, 2015 жылғы 11 маусымда "Әділет" ақпараттық- құқықтық жүйесінде жарияланған) :</w:t>
      </w:r>
    </w:p>
    <w:bookmarkEnd w:id="9"/>
    <w:bookmarkStart w:name="z15" w:id="10"/>
    <w:p>
      <w:pPr>
        <w:spacing w:after="0"/>
        <w:ind w:left="0"/>
        <w:jc w:val="both"/>
      </w:pPr>
      <w:r>
        <w:rPr>
          <w:rFonts w:ascii="Times New Roman"/>
          <w:b w:val="false"/>
          <w:i w:val="false"/>
          <w:color w:val="000000"/>
          <w:sz w:val="28"/>
        </w:rPr>
        <w:t>
      осы бұйрықпен бекітілген "Нотариаттық қызметпен айналысу құқығына аттестаттаудан өткізу"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"10. Аттестаттауға жіберуден бас тарту негіздемелері:</w:t>
      </w:r>
    </w:p>
    <w:bookmarkEnd w:id="11"/>
    <w:bookmarkStart w:name="z18" w:id="1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2"/>
    <w:bookmarkStart w:name="z19" w:id="1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ұсынған материалдардың, деректердің және мәліметтердің Қазақстан Республикасының "Нотариат туралы" </w:t>
      </w:r>
      <w:r>
        <w:rPr>
          <w:rFonts w:ascii="Times New Roman"/>
          <w:b w:val="false"/>
          <w:i w:val="false"/>
          <w:color w:val="000000"/>
          <w:sz w:val="28"/>
        </w:rPr>
        <w:t>Заңына</w:t>
      </w:r>
      <w:r>
        <w:rPr>
          <w:rFonts w:ascii="Times New Roman"/>
          <w:b w:val="false"/>
          <w:i w:val="false"/>
          <w:color w:val="000000"/>
          <w:sz w:val="28"/>
        </w:rPr>
        <w:t xml:space="preserve"> белгіленген талаптарға сәйкес келмеуі;</w:t>
      </w:r>
    </w:p>
    <w:bookmarkEnd w:id="13"/>
    <w:bookmarkStart w:name="z20" w:id="1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4"/>
    <w:bookmarkStart w:name="z21" w:id="15"/>
    <w:p>
      <w:pPr>
        <w:spacing w:after="0"/>
        <w:ind w:left="0"/>
        <w:jc w:val="both"/>
      </w:pPr>
      <w:r>
        <w:rPr>
          <w:rFonts w:ascii="Times New Roman"/>
          <w:b w:val="false"/>
          <w:i w:val="false"/>
          <w:color w:val="000000"/>
          <w:sz w:val="28"/>
        </w:rPr>
        <w:t>
      4) нотариаттық қызметті жүзеге асыруға қойылатын біліктілік талаптарына сәйкес келмеген жағдайда;</w:t>
      </w:r>
    </w:p>
    <w:bookmarkEnd w:id="15"/>
    <w:p>
      <w:pPr>
        <w:spacing w:after="0"/>
        <w:ind w:left="0"/>
        <w:jc w:val="both"/>
      </w:pPr>
      <w:r>
        <w:rPr>
          <w:rFonts w:ascii="Times New Roman"/>
          <w:b w:val="false"/>
          <w:i w:val="false"/>
          <w:color w:val="000000"/>
          <w:sz w:val="28"/>
        </w:rPr>
        <w:t>
      Көрсетiлетiн қызметтi алушы мемлекеттiк қызметті көрсетуден бас тарту себептерін жойған жағдайда, көрсетілетін қызметті алушы Қазақстан Республикасы Заңнамасында белгіленген тәртіппен мемлекеттік көрсетілетін қызметті алу үшін қайтадан жүгінуі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"11. Мемлекеттiк қызмет көрсету мәселелерi бойынша көрсетiлетiн қызметтi берушiлердiң және (немесе) оның лауазымды адамдарының шешiмдерiне, әрекеттерiне (әрекетсiздiгiне) шағымдану: шағым көрсетiлетiн қызметтi берушi басшысының атына, мемлекеттiк қызмет көрсету стандартының 13-тармағында көрсетiлген мекенжай бойынша не Министрлiктiң басшысының атына 010000, Астана қаласы, Есiл ауданы, Мәнгілік ел даңғылы, № 8 үй, "Министрлiктер үйi" ғимараты, 13-кiреберiс мекенжайы бойынша Министрлік басшысының атына беріледі.</w:t>
      </w:r>
    </w:p>
    <w:bookmarkEnd w:id="16"/>
    <w:p>
      <w:pPr>
        <w:spacing w:after="0"/>
        <w:ind w:left="0"/>
        <w:jc w:val="both"/>
      </w:pPr>
      <w:r>
        <w:rPr>
          <w:rFonts w:ascii="Times New Roman"/>
          <w:b w:val="false"/>
          <w:i w:val="false"/>
          <w:color w:val="000000"/>
          <w:sz w:val="28"/>
        </w:rPr>
        <w:t>
      Шағымдар пошта аркылы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Шағымда жеке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немесе Министрлiктiң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немесе Министрлiктiң мекенжайына келiп түскен көрсетiлетiн қызметтi алушының шағымы тiркелген күнінен бастап бес жұмыс күнi iшiнде қарауға жатады. Шағымды қарау нәтижелерi туралы дәлелдi жауап көрсетiлетiн қызметтi алушыға пошта байланысы арқылы не көрсетiлетiн қызметтi берушiнiң немесе Министрлiктiң кеңсесiнде қолма-қол берiледi.</w:t>
      </w:r>
    </w:p>
    <w:p>
      <w:pPr>
        <w:spacing w:after="0"/>
        <w:ind w:left="0"/>
        <w:jc w:val="both"/>
      </w:pPr>
      <w:r>
        <w:rPr>
          <w:rFonts w:ascii="Times New Roman"/>
          <w:b w:val="false"/>
          <w:i w:val="false"/>
          <w:color w:val="000000"/>
          <w:sz w:val="28"/>
        </w:rPr>
        <w:t>
      Портал арқылы жүгіну кезінде шағымдану реті туралы ақпаратты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Көрсетілетін қызметті алушының "жеке кабинетінен" портал арқылы шағымды жіберу кезінде көрсетілетін қызметті берушінің өтініштерді (жеткізілу, тіркелу, орындалу туралы белгі, қарастыру жөніндегі немесе қарастырудан бас тарту туралы жауап) өңдеу кезінде жаңартылатын өтініштер туралы ақпаратты алуға мүмкіндік беріледі.</w:t>
      </w:r>
    </w:p>
    <w:p>
      <w:pPr>
        <w:spacing w:after="0"/>
        <w:ind w:left="0"/>
        <w:jc w:val="both"/>
      </w:pPr>
      <w:r>
        <w:rPr>
          <w:rFonts w:ascii="Times New Roman"/>
          <w:b w:val="false"/>
          <w:i w:val="false"/>
          <w:color w:val="000000"/>
          <w:sz w:val="28"/>
        </w:rPr>
        <w:t>
      Көрсетiлген мемлекеттiк қызмет нәтижелерiмен келiспеген жағдайда, көрсетiлетiн қызметтi алушы мемлекеттiк қызметтер көрсету сапасын бағалау мен бақылау жөнiндегi уәкiлеттi органға шағыммен жүгiне алады.</w:t>
      </w:r>
    </w:p>
    <w:p>
      <w:pPr>
        <w:spacing w:after="0"/>
        <w:ind w:left="0"/>
        <w:jc w:val="both"/>
      </w:pPr>
      <w:r>
        <w:rPr>
          <w:rFonts w:ascii="Times New Roman"/>
          <w:b w:val="false"/>
          <w:i w:val="false"/>
          <w:color w:val="000000"/>
          <w:sz w:val="28"/>
        </w:rPr>
        <w:t>
      Мемлекеттiк қызметтер көрсету сапасын бағалау мен бақылау жөнiндегi уәкiлеттi органға келiп түскен көрсетiлетiн қызметтi алушының шағымы тiркелген күнінен бастап бес жұмыс күнi iшiнде қарауға жатады.</w:t>
      </w:r>
    </w:p>
    <w:p>
      <w:pPr>
        <w:spacing w:after="0"/>
        <w:ind w:left="0"/>
        <w:jc w:val="both"/>
      </w:pPr>
      <w:r>
        <w:rPr>
          <w:rFonts w:ascii="Times New Roman"/>
          <w:b w:val="false"/>
          <w:i w:val="false"/>
          <w:color w:val="000000"/>
          <w:sz w:val="28"/>
        </w:rPr>
        <w:t xml:space="preserve">
      Арызды қарау нәтижесі туралы дәлелді жауап қызмет алушыға поштамен "электрондық үкімет" веб-портал арқылы немесе қызмет көрсетушінің кеңсесінде қолма-қол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6" w:id="17"/>
    <w:p>
      <w:pPr>
        <w:spacing w:after="0"/>
        <w:ind w:left="0"/>
        <w:jc w:val="both"/>
      </w:pPr>
      <w:r>
        <w:rPr>
          <w:rFonts w:ascii="Times New Roman"/>
          <w:b w:val="false"/>
          <w:i w:val="false"/>
          <w:color w:val="000000"/>
          <w:sz w:val="28"/>
        </w:rPr>
        <w:t xml:space="preserve">
      Осы бұйрықпен бекітілген "Нотариаттық қызметпен айналысу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 қосымшаға</w:t>
      </w:r>
      <w:r>
        <w:rPr>
          <w:rFonts w:ascii="Times New Roman"/>
          <w:b w:val="false"/>
          <w:i w:val="false"/>
          <w:color w:val="000000"/>
          <w:sz w:val="28"/>
        </w:rPr>
        <w:t xml:space="preserve"> сәйкес редакцияда жазылсын.</w:t>
      </w:r>
    </w:p>
    <w:bookmarkStart w:name="z28" w:id="18"/>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департаментіне: </w:t>
      </w:r>
    </w:p>
    <w:bookmarkEnd w:id="1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бұйрықты мемлекеттік тіркелгеннен кейін күнтізбелік он күн ішінде оны "Әділет" ақпараттық-құқықтық жүйесінде ресми жариялауға жіберуді; </w:t>
      </w:r>
    </w:p>
    <w:p>
      <w:pPr>
        <w:spacing w:after="0"/>
        <w:ind w:left="0"/>
        <w:jc w:val="both"/>
      </w:pPr>
      <w:r>
        <w:rPr>
          <w:rFonts w:ascii="Times New Roman"/>
          <w:b w:val="false"/>
          <w:i w:val="false"/>
          <w:color w:val="000000"/>
          <w:sz w:val="28"/>
        </w:rPr>
        <w:t>
      3) осы бұйрықтың мемлекеттік тіркеу қорытындысын алған күннен бастап бес жұмыс күні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Әділет министрлігінің интернет-ресурсына орналастырылуын қамтамасыз етсін.</w:t>
      </w:r>
    </w:p>
    <w:bookmarkStart w:name="z29" w:id="1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br/>
            </w:r>
            <w:r>
              <w:rPr>
                <w:rFonts w:ascii="Times New Roman"/>
                <w:b/>
                <w:i w:val="false"/>
                <w:color w:val="000000"/>
                <w:sz w:val="20"/>
              </w:rPr>
              <w:t>Қазақстан Республикасының</w:t>
            </w:r>
            <w:r>
              <w:br/>
            </w:r>
            <w:r>
              <w:rPr>
                <w:rFonts w:ascii="Times New Roman"/>
                <w:b/>
                <w:i w:val="false"/>
                <w:color w:val="000000"/>
                <w:sz w:val="20"/>
              </w:rPr>
              <w:t>Ақпарат және коммуникациялар</w:t>
            </w:r>
            <w:r>
              <w:br/>
            </w:r>
            <w:r>
              <w:rPr>
                <w:rFonts w:ascii="Times New Roman"/>
                <w:b/>
                <w:i w:val="false"/>
                <w:color w:val="000000"/>
                <w:sz w:val="20"/>
              </w:rPr>
              <w:t>министрі</w:t>
            </w:r>
            <w:r>
              <w:br/>
            </w:r>
            <w:r>
              <w:rPr>
                <w:rFonts w:ascii="Times New Roman"/>
                <w:b/>
                <w:i w:val="false"/>
                <w:color w:val="000000"/>
                <w:sz w:val="20"/>
              </w:rPr>
              <w:t>____________ Д. Абаев</w:t>
            </w:r>
            <w:r>
              <w:br/>
            </w:r>
            <w:r>
              <w:rPr>
                <w:rFonts w:ascii="Times New Roman"/>
                <w:b/>
                <w:i w:val="false"/>
                <w:color w:val="000000"/>
                <w:sz w:val="20"/>
              </w:rPr>
              <w:t>2016 жылғы "____"_________</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br/>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министрі</w:t>
            </w:r>
            <w:r>
              <w:br/>
            </w:r>
            <w:r>
              <w:rPr>
                <w:rFonts w:ascii="Times New Roman"/>
                <w:b/>
                <w:i w:val="false"/>
                <w:color w:val="000000"/>
                <w:sz w:val="20"/>
              </w:rPr>
              <w:t>____________</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Бишімбаев</w:t>
            </w:r>
            <w:r>
              <w:br/>
            </w:r>
            <w:r>
              <w:rPr>
                <w:rFonts w:ascii="Times New Roman"/>
                <w:b/>
                <w:i w:val="false"/>
                <w:color w:val="000000"/>
                <w:sz w:val="20"/>
              </w:rPr>
              <w:t>2016 жылғы "____"_________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18 қарашадағы</w:t>
            </w:r>
            <w:r>
              <w:br/>
            </w:r>
            <w:r>
              <w:rPr>
                <w:rFonts w:ascii="Times New Roman"/>
                <w:b w:val="false"/>
                <w:i w:val="false"/>
                <w:color w:val="000000"/>
                <w:sz w:val="20"/>
              </w:rPr>
              <w:t>№ 1056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Адвокаттық қызметпен айналысуға</w:t>
      </w:r>
      <w:r>
        <w:br/>
      </w:r>
      <w:r>
        <w:rPr>
          <w:rFonts w:ascii="Times New Roman"/>
          <w:b w:val="false"/>
          <w:i w:val="false"/>
          <w:color w:val="000000"/>
          <w:sz w:val="28"/>
        </w:rPr>
        <w:t>үмiткер адамдарды аттестаттау</w:t>
      </w:r>
      <w:r>
        <w:br/>
      </w:r>
      <w:r>
        <w:rPr>
          <w:rFonts w:ascii="Times New Roman"/>
          <w:b w:val="false"/>
          <w:i w:val="false"/>
          <w:color w:val="000000"/>
          <w:sz w:val="28"/>
        </w:rPr>
        <w:t>жөніндегі комиссияның төрағасына</w:t>
      </w:r>
      <w:r>
        <w:br/>
      </w:r>
      <w:r>
        <w:rPr>
          <w:rFonts w:ascii="Times New Roman"/>
          <w:b w:val="false"/>
          <w:i w:val="false"/>
          <w:color w:val="000000"/>
          <w:sz w:val="28"/>
        </w:rPr>
        <w:t>кімнен _________________________</w:t>
      </w:r>
      <w:r>
        <w:br/>
      </w:r>
      <w:r>
        <w:rPr>
          <w:rFonts w:ascii="Times New Roman"/>
          <w:b w:val="false"/>
          <w:i w:val="false"/>
          <w:color w:val="000000"/>
          <w:sz w:val="28"/>
        </w:rPr>
        <w:t>(жеке тұлғаның тегi, аты, әкесiнiң аты</w:t>
      </w:r>
      <w:r>
        <w:br/>
      </w:r>
      <w:r>
        <w:rPr>
          <w:rFonts w:ascii="Times New Roman"/>
          <w:b w:val="false"/>
          <w:i w:val="false"/>
          <w:color w:val="000000"/>
          <w:sz w:val="28"/>
        </w:rPr>
        <w:t>(бар болған кезде), жеке сәйкестендiру нөмiрi)</w:t>
      </w:r>
      <w:r>
        <w:br/>
      </w:r>
      <w:r>
        <w:rPr>
          <w:rFonts w:ascii="Times New Roman"/>
          <w:b w:val="false"/>
          <w:i w:val="false"/>
          <w:color w:val="000000"/>
          <w:sz w:val="28"/>
        </w:rPr>
        <w:t>мекен-жайы ________________________</w:t>
      </w:r>
      <w:r>
        <w:br/>
      </w:r>
      <w:r>
        <w:rPr>
          <w:rFonts w:ascii="Times New Roman"/>
          <w:b w:val="false"/>
          <w:i w:val="false"/>
          <w:color w:val="000000"/>
          <w:sz w:val="28"/>
        </w:rPr>
        <w:t>(пошталық индексi, облысы, қаласы, ауданы,</w:t>
      </w:r>
      <w:r>
        <w:br/>
      </w:r>
      <w:r>
        <w:rPr>
          <w:rFonts w:ascii="Times New Roman"/>
          <w:b w:val="false"/>
          <w:i w:val="false"/>
          <w:color w:val="000000"/>
          <w:sz w:val="28"/>
        </w:rPr>
        <w:t>(елдi мекені, көше атауы, үй/ғимараттың нөмiрi)</w:t>
      </w:r>
    </w:p>
    <w:bookmarkStart w:name="z32" w:id="21"/>
    <w:p>
      <w:pPr>
        <w:spacing w:after="0"/>
        <w:ind w:left="0"/>
        <w:jc w:val="left"/>
      </w:pPr>
      <w:r>
        <w:rPr>
          <w:rFonts w:ascii="Times New Roman"/>
          <w:b/>
          <w:i w:val="false"/>
          <w:color w:val="000000"/>
        </w:rPr>
        <w:t xml:space="preserve"> Аттестаттауға жіберу туралы өтініш</w:t>
      </w:r>
    </w:p>
    <w:bookmarkEnd w:id="21"/>
    <w:p>
      <w:pPr>
        <w:spacing w:after="0"/>
        <w:ind w:left="0"/>
        <w:jc w:val="both"/>
      </w:pPr>
      <w:r>
        <w:rPr>
          <w:rFonts w:ascii="Times New Roman"/>
          <w:b w:val="false"/>
          <w:i w:val="false"/>
          <w:color w:val="000000"/>
          <w:sz w:val="28"/>
        </w:rPr>
        <w:t>
      Маған адвокаттық қызметпен айналысуға аттестаттаудан өтуге рұқсат етуіңізді сұраймын.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18 қарашадағы</w:t>
            </w:r>
            <w:r>
              <w:br/>
            </w:r>
            <w:r>
              <w:rPr>
                <w:rFonts w:ascii="Times New Roman"/>
                <w:b w:val="false"/>
                <w:i w:val="false"/>
                <w:color w:val="000000"/>
                <w:sz w:val="20"/>
              </w:rPr>
              <w:t>№ 1056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34" w:id="22"/>
    <w:p>
      <w:pPr>
        <w:spacing w:after="0"/>
        <w:ind w:left="0"/>
        <w:jc w:val="left"/>
      </w:pPr>
      <w:r>
        <w:rPr>
          <w:rFonts w:ascii="Times New Roman"/>
          <w:b/>
          <w:i w:val="false"/>
          <w:color w:val="000000"/>
        </w:rPr>
        <w:t xml:space="preserve"> Адвокаттық қызметпен айналысуға аттестаттаудан өту үшін мәліметтер нысаны</w:t>
      </w:r>
    </w:p>
    <w:bookmarkEnd w:id="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w:t>
      </w:r>
    </w:p>
    <w:p>
      <w:pPr>
        <w:spacing w:after="0"/>
        <w:ind w:left="0"/>
        <w:jc w:val="both"/>
      </w:pPr>
      <w:r>
        <w:rPr>
          <w:rFonts w:ascii="Times New Roman"/>
          <w:b w:val="false"/>
          <w:i w:val="false"/>
          <w:color w:val="000000"/>
          <w:sz w:val="28"/>
        </w:rPr>
        <w:t>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 сериясы және нөмірі: </w:t>
      </w:r>
    </w:p>
    <w:p>
      <w:pPr>
        <w:spacing w:after="0"/>
        <w:ind w:left="0"/>
        <w:jc w:val="both"/>
      </w:pPr>
      <w:r>
        <w:rPr>
          <w:rFonts w:ascii="Times New Roman"/>
          <w:b w:val="false"/>
          <w:i w:val="false"/>
          <w:color w:val="000000"/>
          <w:sz w:val="28"/>
        </w:rPr>
        <w:t>
      2. негіздеме: күні және нөмірі ______________________________________</w:t>
      </w:r>
    </w:p>
    <w:p>
      <w:pPr>
        <w:spacing w:after="0"/>
        <w:ind w:left="0"/>
        <w:jc w:val="both"/>
      </w:pPr>
      <w:r>
        <w:rPr>
          <w:rFonts w:ascii="Times New Roman"/>
          <w:b w:val="false"/>
          <w:i w:val="false"/>
          <w:color w:val="000000"/>
          <w:sz w:val="28"/>
        </w:rPr>
        <w:t>
      3. тіркеу нөмірі және күні 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______________</w:t>
      </w:r>
    </w:p>
    <w:p>
      <w:pPr>
        <w:spacing w:after="0"/>
        <w:ind w:left="0"/>
        <w:jc w:val="both"/>
      </w:pPr>
      <w:r>
        <w:rPr>
          <w:rFonts w:ascii="Times New Roman"/>
          <w:b w:val="false"/>
          <w:i w:val="false"/>
          <w:color w:val="000000"/>
          <w:sz w:val="28"/>
        </w:rPr>
        <w:t>
      2. _____________________________облысының/қаласының адвокаттар алқасы</w:t>
      </w:r>
    </w:p>
    <w:p>
      <w:pPr>
        <w:spacing w:after="0"/>
        <w:ind w:left="0"/>
        <w:jc w:val="both"/>
      </w:pPr>
      <w:r>
        <w:rPr>
          <w:rFonts w:ascii="Times New Roman"/>
          <w:b w:val="false"/>
          <w:i w:val="false"/>
          <w:color w:val="000000"/>
          <w:sz w:val="28"/>
        </w:rPr>
        <w:t>
      3. тағылымдама жетекшісі________________________________________</w:t>
      </w:r>
    </w:p>
    <w:p>
      <w:pPr>
        <w:spacing w:after="0"/>
        <w:ind w:left="0"/>
        <w:jc w:val="both"/>
      </w:pPr>
      <w:r>
        <w:rPr>
          <w:rFonts w:ascii="Times New Roman"/>
          <w:b w:val="false"/>
          <w:i w:val="false"/>
          <w:color w:val="000000"/>
          <w:sz w:val="28"/>
        </w:rPr>
        <w:t>
      4. тағылымдама жетекшісінің адвокаттық қызмет өтілі______________________</w:t>
      </w:r>
    </w:p>
    <w:p>
      <w:pPr>
        <w:spacing w:after="0"/>
        <w:ind w:left="0"/>
        <w:jc w:val="both"/>
      </w:pPr>
      <w:r>
        <w:rPr>
          <w:rFonts w:ascii="Times New Roman"/>
          <w:b w:val="false"/>
          <w:i w:val="false"/>
          <w:color w:val="000000"/>
          <w:sz w:val="28"/>
        </w:rPr>
        <w:t>
      5. тағылымдаманың басталу күні _______________________________________</w:t>
      </w:r>
    </w:p>
    <w:p>
      <w:pPr>
        <w:spacing w:after="0"/>
        <w:ind w:left="0"/>
        <w:jc w:val="both"/>
      </w:pPr>
      <w:r>
        <w:rPr>
          <w:rFonts w:ascii="Times New Roman"/>
          <w:b w:val="false"/>
          <w:i w:val="false"/>
          <w:color w:val="000000"/>
          <w:sz w:val="28"/>
        </w:rPr>
        <w:t>
      6. тағылымдаманың аяқталу күні _______________________________________</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18 қарашадағы</w:t>
            </w:r>
            <w:r>
              <w:br/>
            </w:r>
            <w:r>
              <w:rPr>
                <w:rFonts w:ascii="Times New Roman"/>
                <w:b w:val="false"/>
                <w:i w:val="false"/>
                <w:color w:val="000000"/>
                <w:sz w:val="20"/>
              </w:rPr>
              <w:t>№ 1056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құқығына Әділет аттестаттау</w:t>
      </w:r>
      <w:r>
        <w:br/>
      </w:r>
      <w:r>
        <w:rPr>
          <w:rFonts w:ascii="Times New Roman"/>
          <w:b w:val="false"/>
          <w:i w:val="false"/>
          <w:color w:val="000000"/>
          <w:sz w:val="28"/>
        </w:rPr>
        <w:t>комиссиясының төрағасына</w:t>
      </w:r>
      <w:r>
        <w:br/>
      </w:r>
      <w:r>
        <w:rPr>
          <w:rFonts w:ascii="Times New Roman"/>
          <w:b w:val="false"/>
          <w:i w:val="false"/>
          <w:color w:val="000000"/>
          <w:sz w:val="28"/>
        </w:rPr>
        <w:t>кімнен ________________________</w:t>
      </w:r>
      <w:r>
        <w:br/>
      </w:r>
      <w:r>
        <w:rPr>
          <w:rFonts w:ascii="Times New Roman"/>
          <w:b w:val="false"/>
          <w:i w:val="false"/>
          <w:color w:val="000000"/>
          <w:sz w:val="28"/>
        </w:rPr>
        <w:t>(жеке тұлғаның тегi, аты, әкесiнiң аты</w:t>
      </w:r>
      <w:r>
        <w:br/>
      </w:r>
      <w:r>
        <w:rPr>
          <w:rFonts w:ascii="Times New Roman"/>
          <w:b w:val="false"/>
          <w:i w:val="false"/>
          <w:color w:val="000000"/>
          <w:sz w:val="28"/>
        </w:rPr>
        <w:t>(бар болған кезде), жеке сәйкестендiру нөмiрi)</w:t>
      </w:r>
      <w:r>
        <w:br/>
      </w:r>
      <w:r>
        <w:rPr>
          <w:rFonts w:ascii="Times New Roman"/>
          <w:b w:val="false"/>
          <w:i w:val="false"/>
          <w:color w:val="000000"/>
          <w:sz w:val="28"/>
        </w:rPr>
        <w:t>мекен-жайы ________________________</w:t>
      </w:r>
      <w:r>
        <w:br/>
      </w:r>
      <w:r>
        <w:rPr>
          <w:rFonts w:ascii="Times New Roman"/>
          <w:b w:val="false"/>
          <w:i w:val="false"/>
          <w:color w:val="000000"/>
          <w:sz w:val="28"/>
        </w:rPr>
        <w:t>(пошталық индексi, облысы, қаласы, ауданы,</w:t>
      </w:r>
      <w:r>
        <w:br/>
      </w:r>
      <w:r>
        <w:rPr>
          <w:rFonts w:ascii="Times New Roman"/>
          <w:b w:val="false"/>
          <w:i w:val="false"/>
          <w:color w:val="000000"/>
          <w:sz w:val="28"/>
        </w:rPr>
        <w:t>(елдi мекені, көше атауы, үй/ғимараттың нөмiрi)</w:t>
      </w:r>
    </w:p>
    <w:bookmarkStart w:name="z36" w:id="23"/>
    <w:p>
      <w:pPr>
        <w:spacing w:after="0"/>
        <w:ind w:left="0"/>
        <w:jc w:val="left"/>
      </w:pPr>
      <w:r>
        <w:rPr>
          <w:rFonts w:ascii="Times New Roman"/>
          <w:b/>
          <w:i w:val="false"/>
          <w:color w:val="000000"/>
        </w:rPr>
        <w:t xml:space="preserve"> Аттестаттауға жіберу туралы өтініш</w:t>
      </w:r>
    </w:p>
    <w:bookmarkEnd w:id="23"/>
    <w:p>
      <w:pPr>
        <w:spacing w:after="0"/>
        <w:ind w:left="0"/>
        <w:jc w:val="both"/>
      </w:pPr>
      <w:r>
        <w:rPr>
          <w:rFonts w:ascii="Times New Roman"/>
          <w:b w:val="false"/>
          <w:i w:val="false"/>
          <w:color w:val="000000"/>
          <w:sz w:val="28"/>
        </w:rPr>
        <w:t>
      Маған нотариаттық қызметпен айналысу құқығына аттестаттаудан өтуге рұқсат етуіңізді сұраймын.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18 қарашадағы</w:t>
            </w:r>
            <w:r>
              <w:br/>
            </w:r>
            <w:r>
              <w:rPr>
                <w:rFonts w:ascii="Times New Roman"/>
                <w:b w:val="false"/>
                <w:i w:val="false"/>
                <w:color w:val="000000"/>
                <w:sz w:val="20"/>
              </w:rPr>
              <w:t>№ 1056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4-қосымша </w:t>
            </w:r>
          </w:p>
        </w:tc>
      </w:tr>
    </w:tbl>
    <w:bookmarkStart w:name="z38" w:id="24"/>
    <w:p>
      <w:pPr>
        <w:spacing w:after="0"/>
        <w:ind w:left="0"/>
        <w:jc w:val="left"/>
      </w:pPr>
      <w:r>
        <w:rPr>
          <w:rFonts w:ascii="Times New Roman"/>
          <w:b/>
          <w:i w:val="false"/>
          <w:color w:val="000000"/>
        </w:rPr>
        <w:t xml:space="preserve"> Нотариаттық қызметпен айналысу құқығына аттестаттаудан өту үшін мәліметтер нысаны</w:t>
      </w:r>
    </w:p>
    <w:bookmarkEnd w:id="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сәйкестендiру нөмiрi)</w:t>
      </w:r>
    </w:p>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___________________________________________</w:t>
      </w:r>
    </w:p>
    <w:p>
      <w:pPr>
        <w:spacing w:after="0"/>
        <w:ind w:left="0"/>
        <w:jc w:val="both"/>
      </w:pPr>
      <w:r>
        <w:rPr>
          <w:rFonts w:ascii="Times New Roman"/>
          <w:b w:val="false"/>
          <w:i w:val="false"/>
          <w:color w:val="000000"/>
          <w:sz w:val="28"/>
        </w:rPr>
        <w:t>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және</w:t>
      </w:r>
    </w:p>
    <w:p>
      <w:pPr>
        <w:spacing w:after="0"/>
        <w:ind w:left="0"/>
        <w:jc w:val="both"/>
      </w:pPr>
      <w:r>
        <w:rPr>
          <w:rFonts w:ascii="Times New Roman"/>
          <w:b w:val="false"/>
          <w:i w:val="false"/>
          <w:color w:val="000000"/>
          <w:sz w:val="28"/>
        </w:rPr>
        <w:t>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сериясы және нөмірі:</w:t>
      </w:r>
    </w:p>
    <w:p>
      <w:pPr>
        <w:spacing w:after="0"/>
        <w:ind w:left="0"/>
        <w:jc w:val="both"/>
      </w:pPr>
      <w:r>
        <w:rPr>
          <w:rFonts w:ascii="Times New Roman"/>
          <w:b w:val="false"/>
          <w:i w:val="false"/>
          <w:color w:val="000000"/>
          <w:sz w:val="28"/>
        </w:rPr>
        <w:t>
      2. негіздеме: күні және нөмірі ______________________________________</w:t>
      </w:r>
    </w:p>
    <w:p>
      <w:pPr>
        <w:spacing w:after="0"/>
        <w:ind w:left="0"/>
        <w:jc w:val="both"/>
      </w:pPr>
      <w:r>
        <w:rPr>
          <w:rFonts w:ascii="Times New Roman"/>
          <w:b w:val="false"/>
          <w:i w:val="false"/>
          <w:color w:val="000000"/>
          <w:sz w:val="28"/>
        </w:rPr>
        <w:t>
      3. тіркеу нөмірі және күні 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______________</w:t>
      </w:r>
    </w:p>
    <w:p>
      <w:pPr>
        <w:spacing w:after="0"/>
        <w:ind w:left="0"/>
        <w:jc w:val="both"/>
      </w:pPr>
      <w:r>
        <w:rPr>
          <w:rFonts w:ascii="Times New Roman"/>
          <w:b w:val="false"/>
          <w:i w:val="false"/>
          <w:color w:val="000000"/>
          <w:sz w:val="28"/>
        </w:rPr>
        <w:t>
      2. ___________________________облысының/қаласының нотариаттық палата</w:t>
      </w:r>
    </w:p>
    <w:p>
      <w:pPr>
        <w:spacing w:after="0"/>
        <w:ind w:left="0"/>
        <w:jc w:val="both"/>
      </w:pPr>
      <w:r>
        <w:rPr>
          <w:rFonts w:ascii="Times New Roman"/>
          <w:b w:val="false"/>
          <w:i w:val="false"/>
          <w:color w:val="000000"/>
          <w:sz w:val="28"/>
        </w:rPr>
        <w:t>
      3. тағылымдаманың жетекшісі __________________________________________</w:t>
      </w:r>
    </w:p>
    <w:p>
      <w:pPr>
        <w:spacing w:after="0"/>
        <w:ind w:left="0"/>
        <w:jc w:val="both"/>
      </w:pPr>
      <w:r>
        <w:rPr>
          <w:rFonts w:ascii="Times New Roman"/>
          <w:b w:val="false"/>
          <w:i w:val="false"/>
          <w:color w:val="000000"/>
          <w:sz w:val="28"/>
        </w:rPr>
        <w:t>
      4. тағылымдаманың басталу күні _______________________________________</w:t>
      </w:r>
    </w:p>
    <w:p>
      <w:pPr>
        <w:spacing w:after="0"/>
        <w:ind w:left="0"/>
        <w:jc w:val="both"/>
      </w:pPr>
      <w:r>
        <w:rPr>
          <w:rFonts w:ascii="Times New Roman"/>
          <w:b w:val="false"/>
          <w:i w:val="false"/>
          <w:color w:val="000000"/>
          <w:sz w:val="28"/>
        </w:rPr>
        <w:t>
      5. тағылымдаманың аяқталу күні _____________ _________________________</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w:t>
            </w:r>
            <w:r>
              <w:br/>
            </w:r>
            <w:r>
              <w:rPr>
                <w:rFonts w:ascii="Times New Roman"/>
                <w:b w:val="false"/>
                <w:i w:val="false"/>
                <w:color w:val="000000"/>
                <w:sz w:val="20"/>
              </w:rPr>
              <w:t>аттестаттаудан өткiзу"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 xml:space="preserve"> беру" мемлекеттiк көрсетiлетiн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 xml:space="preserve">2-қосымша </w:t>
            </w:r>
          </w:p>
        </w:tc>
      </w:tr>
    </w:tbl>
    <w:bookmarkStart w:name="z40" w:id="25"/>
    <w:p>
      <w:pPr>
        <w:spacing w:after="0"/>
        <w:ind w:left="0"/>
        <w:jc w:val="left"/>
      </w:pPr>
      <w:r>
        <w:rPr>
          <w:rFonts w:ascii="Times New Roman"/>
          <w:b/>
          <w:i w:val="false"/>
          <w:color w:val="000000"/>
        </w:rPr>
        <w:t xml:space="preserve"> Нотариаттық қызметті жүзеге асыру мәліметтерінің нысаны</w:t>
      </w:r>
    </w:p>
    <w:bookmarkEnd w:id="2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тұлғаныі тегі, аты, әкесінің аты (бар болған кезде), жеке сәйкестендіру нөмірі)</w:t>
      </w:r>
    </w:p>
    <w:p>
      <w:pPr>
        <w:spacing w:after="0"/>
        <w:ind w:left="0"/>
        <w:jc w:val="both"/>
      </w:pPr>
      <w:r>
        <w:rPr>
          <w:rFonts w:ascii="Times New Roman"/>
          <w:b w:val="false"/>
          <w:i w:val="false"/>
          <w:color w:val="000000"/>
          <w:sz w:val="28"/>
        </w:rPr>
        <w:t>
      барлық адамдар толтырады</w:t>
      </w:r>
    </w:p>
    <w:p>
      <w:pPr>
        <w:spacing w:after="0"/>
        <w:ind w:left="0"/>
        <w:jc w:val="both"/>
      </w:pPr>
      <w:r>
        <w:rPr>
          <w:rFonts w:ascii="Times New Roman"/>
          <w:b w:val="false"/>
          <w:i w:val="false"/>
          <w:color w:val="000000"/>
          <w:sz w:val="28"/>
        </w:rPr>
        <w:t>
      1. диплом туралы мәліметтер</w:t>
      </w:r>
    </w:p>
    <w:p>
      <w:pPr>
        <w:spacing w:after="0"/>
        <w:ind w:left="0"/>
        <w:jc w:val="both"/>
      </w:pPr>
      <w:r>
        <w:rPr>
          <w:rFonts w:ascii="Times New Roman"/>
          <w:b w:val="false"/>
          <w:i w:val="false"/>
          <w:color w:val="000000"/>
          <w:sz w:val="28"/>
        </w:rPr>
        <w:t>
      1. жоғары оқу орнының атауы _________________________________________</w:t>
      </w:r>
    </w:p>
    <w:p>
      <w:pPr>
        <w:spacing w:after="0"/>
        <w:ind w:left="0"/>
        <w:jc w:val="both"/>
      </w:pPr>
      <w:r>
        <w:rPr>
          <w:rFonts w:ascii="Times New Roman"/>
          <w:b w:val="false"/>
          <w:i w:val="false"/>
          <w:color w:val="000000"/>
          <w:sz w:val="28"/>
        </w:rPr>
        <w:t>
      2. мамандық атауы ___________________________________________________</w:t>
      </w:r>
    </w:p>
    <w:p>
      <w:pPr>
        <w:spacing w:after="0"/>
        <w:ind w:left="0"/>
        <w:jc w:val="both"/>
      </w:pPr>
      <w:r>
        <w:rPr>
          <w:rFonts w:ascii="Times New Roman"/>
          <w:b w:val="false"/>
          <w:i w:val="false"/>
          <w:color w:val="000000"/>
          <w:sz w:val="28"/>
        </w:rPr>
        <w:t>
      3. мамандық шифры___________________________________________________</w:t>
      </w:r>
    </w:p>
    <w:p>
      <w:pPr>
        <w:spacing w:after="0"/>
        <w:ind w:left="0"/>
        <w:jc w:val="both"/>
      </w:pPr>
      <w:r>
        <w:rPr>
          <w:rFonts w:ascii="Times New Roman"/>
          <w:b w:val="false"/>
          <w:i w:val="false"/>
          <w:color w:val="000000"/>
          <w:sz w:val="28"/>
        </w:rPr>
        <w:t>
      4. диплом нөмірі_____________________________________________________</w:t>
      </w:r>
    </w:p>
    <w:p>
      <w:pPr>
        <w:spacing w:after="0"/>
        <w:ind w:left="0"/>
        <w:jc w:val="both"/>
      </w:pPr>
      <w:r>
        <w:rPr>
          <w:rFonts w:ascii="Times New Roman"/>
          <w:b w:val="false"/>
          <w:i w:val="false"/>
          <w:color w:val="000000"/>
          <w:sz w:val="28"/>
        </w:rPr>
        <w:t>
      5. дипломның берілген күні___________________________________________</w:t>
      </w:r>
    </w:p>
    <w:p>
      <w:pPr>
        <w:spacing w:after="0"/>
        <w:ind w:left="0"/>
        <w:jc w:val="both"/>
      </w:pPr>
      <w:r>
        <w:rPr>
          <w:rFonts w:ascii="Times New Roman"/>
          <w:b w:val="false"/>
          <w:i w:val="false"/>
          <w:color w:val="000000"/>
          <w:sz w:val="28"/>
        </w:rPr>
        <w:t>
      6. дипломды тану/нострификациялау туралы куәліктің берілген күні_____</w:t>
      </w:r>
    </w:p>
    <w:p>
      <w:pPr>
        <w:spacing w:after="0"/>
        <w:ind w:left="0"/>
        <w:jc w:val="both"/>
      </w:pPr>
      <w:r>
        <w:rPr>
          <w:rFonts w:ascii="Times New Roman"/>
          <w:b w:val="false"/>
          <w:i w:val="false"/>
          <w:color w:val="000000"/>
          <w:sz w:val="28"/>
        </w:rPr>
        <w:t>
      7. дипломды тану/нострификация туралы куәліктің нөмірі ______________</w:t>
      </w:r>
    </w:p>
    <w:p>
      <w:pPr>
        <w:spacing w:after="0"/>
        <w:ind w:left="0"/>
        <w:jc w:val="both"/>
      </w:pPr>
      <w:r>
        <w:rPr>
          <w:rFonts w:ascii="Times New Roman"/>
          <w:b w:val="false"/>
          <w:i w:val="false"/>
          <w:color w:val="000000"/>
          <w:sz w:val="28"/>
        </w:rPr>
        <w:t>
      (6,7-тармақтар шетел білім беру мекемелері берген дипломдар үшін толтырылады)</w:t>
      </w:r>
    </w:p>
    <w:p>
      <w:pPr>
        <w:spacing w:after="0"/>
        <w:ind w:left="0"/>
        <w:jc w:val="both"/>
      </w:pPr>
      <w:r>
        <w:rPr>
          <w:rFonts w:ascii="Times New Roman"/>
          <w:b w:val="false"/>
          <w:i w:val="false"/>
          <w:color w:val="000000"/>
          <w:sz w:val="28"/>
        </w:rPr>
        <w:t>
      2.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қорытындының бекітілген күні ________</w:t>
      </w:r>
    </w:p>
    <w:p>
      <w:pPr>
        <w:spacing w:after="0"/>
        <w:ind w:left="0"/>
        <w:jc w:val="both"/>
      </w:pPr>
      <w:r>
        <w:rPr>
          <w:rFonts w:ascii="Times New Roman"/>
          <w:b w:val="false"/>
          <w:i w:val="false"/>
          <w:color w:val="000000"/>
          <w:sz w:val="28"/>
        </w:rPr>
        <w:t>
      2. облыс ____________________________________________________________</w:t>
      </w:r>
    </w:p>
    <w:p>
      <w:pPr>
        <w:spacing w:after="0"/>
        <w:ind w:left="0"/>
        <w:jc w:val="both"/>
      </w:pPr>
      <w:r>
        <w:rPr>
          <w:rFonts w:ascii="Times New Roman"/>
          <w:b w:val="false"/>
          <w:i w:val="false"/>
          <w:color w:val="000000"/>
          <w:sz w:val="28"/>
        </w:rPr>
        <w:t>
      3. тағылымдаманың жетекшісі__________________________________________</w:t>
      </w:r>
    </w:p>
    <w:p>
      <w:pPr>
        <w:spacing w:after="0"/>
        <w:ind w:left="0"/>
        <w:jc w:val="both"/>
      </w:pPr>
      <w:r>
        <w:rPr>
          <w:rFonts w:ascii="Times New Roman"/>
          <w:b w:val="false"/>
          <w:i w:val="false"/>
          <w:color w:val="000000"/>
          <w:sz w:val="28"/>
        </w:rPr>
        <w:t>
      4. тағылымдаманың басталған күні_____________________________________</w:t>
      </w:r>
    </w:p>
    <w:p>
      <w:pPr>
        <w:spacing w:after="0"/>
        <w:ind w:left="0"/>
        <w:jc w:val="both"/>
      </w:pPr>
      <w:r>
        <w:rPr>
          <w:rFonts w:ascii="Times New Roman"/>
          <w:b w:val="false"/>
          <w:i w:val="false"/>
          <w:color w:val="000000"/>
          <w:sz w:val="28"/>
        </w:rPr>
        <w:t>
      5. тағылымдаманың аяқталған күні_____________________________________</w:t>
      </w:r>
    </w:p>
    <w:p>
      <w:pPr>
        <w:spacing w:after="0"/>
        <w:ind w:left="0"/>
        <w:jc w:val="both"/>
      </w:pPr>
      <w:r>
        <w:rPr>
          <w:rFonts w:ascii="Times New Roman"/>
          <w:b w:val="false"/>
          <w:i w:val="false"/>
          <w:color w:val="000000"/>
          <w:sz w:val="28"/>
        </w:rPr>
        <w:t>
      тағылымдамадан және аттестаттаудан өткен адамдар үшін</w:t>
      </w:r>
    </w:p>
    <w:p>
      <w:pPr>
        <w:spacing w:after="0"/>
        <w:ind w:left="0"/>
        <w:jc w:val="both"/>
      </w:pPr>
      <w:r>
        <w:rPr>
          <w:rFonts w:ascii="Times New Roman"/>
          <w:b w:val="false"/>
          <w:i w:val="false"/>
          <w:color w:val="000000"/>
          <w:sz w:val="28"/>
        </w:rPr>
        <w:t>
      3. Комиссияның аттестаттау туралы шешімі</w:t>
      </w:r>
    </w:p>
    <w:p>
      <w:pPr>
        <w:spacing w:after="0"/>
        <w:ind w:left="0"/>
        <w:jc w:val="both"/>
      </w:pPr>
      <w:r>
        <w:rPr>
          <w:rFonts w:ascii="Times New Roman"/>
          <w:b w:val="false"/>
          <w:i w:val="false"/>
          <w:color w:val="000000"/>
          <w:sz w:val="28"/>
        </w:rPr>
        <w:t>
      1. қала______________________________________________________________</w:t>
      </w:r>
    </w:p>
    <w:p>
      <w:pPr>
        <w:spacing w:after="0"/>
        <w:ind w:left="0"/>
        <w:jc w:val="both"/>
      </w:pPr>
      <w:r>
        <w:rPr>
          <w:rFonts w:ascii="Times New Roman"/>
          <w:b w:val="false"/>
          <w:i w:val="false"/>
          <w:color w:val="000000"/>
          <w:sz w:val="28"/>
        </w:rPr>
        <w:t>
      2. өткізілген күні___________________________________________________</w:t>
      </w:r>
    </w:p>
    <w:p>
      <w:pPr>
        <w:spacing w:after="0"/>
        <w:ind w:left="0"/>
        <w:jc w:val="both"/>
      </w:pPr>
      <w:r>
        <w:rPr>
          <w:rFonts w:ascii="Times New Roman"/>
          <w:b w:val="false"/>
          <w:i w:val="false"/>
          <w:color w:val="000000"/>
          <w:sz w:val="28"/>
        </w:rPr>
        <w:t>
      3. қарау мәртебесі __________________________________________________</w:t>
      </w:r>
    </w:p>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 комиссиясында</w:t>
      </w:r>
    </w:p>
    <w:p>
      <w:pPr>
        <w:spacing w:after="0"/>
        <w:ind w:left="0"/>
        <w:jc w:val="both"/>
      </w:pPr>
      <w:r>
        <w:rPr>
          <w:rFonts w:ascii="Times New Roman"/>
          <w:b w:val="false"/>
          <w:i w:val="false"/>
          <w:color w:val="000000"/>
          <w:sz w:val="28"/>
        </w:rPr>
        <w:t>
      біліктілік емтихандарын тапсырған адамдар үшін</w:t>
      </w:r>
    </w:p>
    <w:p>
      <w:pPr>
        <w:spacing w:after="0"/>
        <w:ind w:left="0"/>
        <w:jc w:val="both"/>
      </w:pPr>
      <w:r>
        <w:rPr>
          <w:rFonts w:ascii="Times New Roman"/>
          <w:b w:val="false"/>
          <w:i w:val="false"/>
          <w:color w:val="000000"/>
          <w:sz w:val="28"/>
        </w:rPr>
        <w:t>
      4. Судья лауазымына біліктілік емтиханын тапсыру</w:t>
      </w:r>
    </w:p>
    <w:p>
      <w:pPr>
        <w:spacing w:after="0"/>
        <w:ind w:left="0"/>
        <w:jc w:val="both"/>
      </w:pPr>
      <w:r>
        <w:rPr>
          <w:rFonts w:ascii="Times New Roman"/>
          <w:b w:val="false"/>
          <w:i w:val="false"/>
          <w:color w:val="000000"/>
          <w:sz w:val="28"/>
        </w:rPr>
        <w:t>
      1. өткізілген күні __________________________________________________</w:t>
      </w:r>
    </w:p>
    <w:p>
      <w:pPr>
        <w:spacing w:after="0"/>
        <w:ind w:left="0"/>
        <w:jc w:val="both"/>
      </w:pPr>
      <w:r>
        <w:rPr>
          <w:rFonts w:ascii="Times New Roman"/>
          <w:b w:val="false"/>
          <w:i w:val="false"/>
          <w:color w:val="000000"/>
          <w:sz w:val="28"/>
        </w:rPr>
        <w:t>
      2. қарау мәртебесі __________________________________________________</w:t>
      </w:r>
    </w:p>
    <w:p>
      <w:pPr>
        <w:spacing w:after="0"/>
        <w:ind w:left="0"/>
        <w:jc w:val="both"/>
      </w:pPr>
      <w:r>
        <w:rPr>
          <w:rFonts w:ascii="Times New Roman"/>
          <w:b w:val="false"/>
          <w:i w:val="false"/>
          <w:color w:val="000000"/>
          <w:sz w:val="28"/>
        </w:rPr>
        <w:t>
      тұрақты судьялар үшін</w:t>
      </w:r>
    </w:p>
    <w:p>
      <w:pPr>
        <w:spacing w:after="0"/>
        <w:ind w:left="0"/>
        <w:jc w:val="both"/>
      </w:pPr>
      <w:r>
        <w:rPr>
          <w:rFonts w:ascii="Times New Roman"/>
          <w:b w:val="false"/>
          <w:i w:val="false"/>
          <w:color w:val="000000"/>
          <w:sz w:val="28"/>
        </w:rPr>
        <w:t>
      5. Қазақстан Республикасы Президентінің Жарлығы (бұдан әрі - Жарлық) туралы мәліметтер</w:t>
      </w:r>
    </w:p>
    <w:p>
      <w:pPr>
        <w:spacing w:after="0"/>
        <w:ind w:left="0"/>
        <w:jc w:val="both"/>
      </w:pPr>
      <w:r>
        <w:rPr>
          <w:rFonts w:ascii="Times New Roman"/>
          <w:b w:val="false"/>
          <w:i w:val="false"/>
          <w:color w:val="000000"/>
          <w:sz w:val="28"/>
        </w:rPr>
        <w:t>
      1. Жарлықтың нөмірі__________________________________________________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тұрақты судья болып жұмыс істеген тұлғалар үшін</w:t>
      </w:r>
    </w:p>
    <w:p>
      <w:pPr>
        <w:spacing w:after="0"/>
        <w:ind w:left="0"/>
        <w:jc w:val="both"/>
      </w:pPr>
      <w:r>
        <w:rPr>
          <w:rFonts w:ascii="Times New Roman"/>
          <w:b w:val="false"/>
          <w:i w:val="false"/>
          <w:color w:val="000000"/>
          <w:sz w:val="28"/>
        </w:rPr>
        <w:t>
      6. Қазақстан Республикасы Президентінің Жарлығы туралы мәліметтер</w:t>
      </w:r>
    </w:p>
    <w:p>
      <w:pPr>
        <w:spacing w:after="0"/>
        <w:ind w:left="0"/>
        <w:jc w:val="both"/>
      </w:pPr>
      <w:r>
        <w:rPr>
          <w:rFonts w:ascii="Times New Roman"/>
          <w:b w:val="false"/>
          <w:i w:val="false"/>
          <w:color w:val="000000"/>
          <w:sz w:val="28"/>
        </w:rPr>
        <w:t>
      1. Жарлықтың нөмірі__________________________________________________</w:t>
      </w:r>
    </w:p>
    <w:p>
      <w:pPr>
        <w:spacing w:after="0"/>
        <w:ind w:left="0"/>
        <w:jc w:val="both"/>
      </w:pPr>
      <w:r>
        <w:rPr>
          <w:rFonts w:ascii="Times New Roman"/>
          <w:b w:val="false"/>
          <w:i w:val="false"/>
          <w:color w:val="000000"/>
          <w:sz w:val="28"/>
        </w:rPr>
        <w:t>
      2. Судья лауазымына тағайындау туралы жарлықтың қабылданған күні_____</w:t>
      </w:r>
    </w:p>
    <w:p>
      <w:pPr>
        <w:spacing w:after="0"/>
        <w:ind w:left="0"/>
        <w:jc w:val="both"/>
      </w:pPr>
      <w:r>
        <w:rPr>
          <w:rFonts w:ascii="Times New Roman"/>
          <w:b w:val="false"/>
          <w:i w:val="false"/>
          <w:color w:val="000000"/>
          <w:sz w:val="28"/>
        </w:rPr>
        <w:t>
      3. Жарлықтың нөмірі__________________________________________________</w:t>
      </w:r>
    </w:p>
    <w:p>
      <w:pPr>
        <w:spacing w:after="0"/>
        <w:ind w:left="0"/>
        <w:jc w:val="both"/>
      </w:pPr>
      <w:r>
        <w:rPr>
          <w:rFonts w:ascii="Times New Roman"/>
          <w:b w:val="false"/>
          <w:i w:val="false"/>
          <w:color w:val="000000"/>
          <w:sz w:val="28"/>
        </w:rPr>
        <w:t>
      4. Судья лауазымынан босату туралы жарлықтың қабылданған күні________</w:t>
      </w:r>
    </w:p>
    <w:p>
      <w:pPr>
        <w:spacing w:after="0"/>
        <w:ind w:left="0"/>
        <w:jc w:val="both"/>
      </w:pPr>
      <w:r>
        <w:rPr>
          <w:rFonts w:ascii="Times New Roman"/>
          <w:b w:val="false"/>
          <w:i w:val="false"/>
          <w:color w:val="000000"/>
          <w:sz w:val="28"/>
        </w:rPr>
        <w:t>
      5. Босату негізі_____________________________________________________</w:t>
      </w:r>
    </w:p>
    <w:p>
      <w:pPr>
        <w:spacing w:after="0"/>
        <w:ind w:left="0"/>
        <w:jc w:val="both"/>
      </w:pPr>
      <w:r>
        <w:rPr>
          <w:rFonts w:ascii="Times New Roman"/>
          <w:b w:val="false"/>
          <w:i w:val="false"/>
          <w:color w:val="000000"/>
          <w:sz w:val="28"/>
        </w:rPr>
        <w:t>
      Жеке тұлға ______________________                                                           күні:________</w:t>
      </w:r>
    </w:p>
    <w:p>
      <w:pPr>
        <w:spacing w:after="0"/>
        <w:ind w:left="0"/>
        <w:jc w:val="both"/>
      </w:pPr>
      <w:r>
        <w:rPr>
          <w:rFonts w:ascii="Times New Roman"/>
          <w:b w:val="false"/>
          <w:i w:val="false"/>
          <w:color w:val="000000"/>
          <w:sz w:val="28"/>
        </w:rPr>
        <w:t>
                                 (қолы) (Т.А.Ә.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