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02ff" w14:textId="6e00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қызметтен жағымсыз себептермен босатылған адамдарды арнайы есепке алу ісін жүргізу және пайдалану Ережесін бекіту туралы" Қазақстан Республикасы Бас Прокурорының 2011 жылғы 29 сәуірдегі № 39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2016 жылғы 25 мамырдағы № 106 бұйрығы. Қазақстан Республикасының Әділет министрлігінде 2016 жылы 1 шілдеде № 13860 болып тіркелді</w:t>
      </w:r>
    </w:p>
    <w:p>
      <w:pPr>
        <w:spacing w:after="0"/>
        <w:ind w:left="0"/>
        <w:jc w:val="both"/>
      </w:pPr>
      <w:bookmarkStart w:name="z1" w:id="0"/>
      <w:r>
        <w:rPr>
          <w:rFonts w:ascii="Times New Roman"/>
          <w:b w:val="false"/>
          <w:i w:val="false"/>
          <w:color w:val="000000"/>
          <w:sz w:val="28"/>
        </w:rPr>
        <w:t xml:space="preserve">
      Мемлекеттік қызметтен жағымсыз себептермен босатылған адамдарды есепке алуды жүргізу және пайдалануды жетілдіру мақсатында, Қазақстан Республикасының "Прокуратура туралы"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қызметтен жағымсыз себептермен босатылған адамдарды арнайы есепке алу ісін жүргізу және пайдалану Ережесін бекіту туралы" Қазақстан Республикасы Бас Прокурорының 2011 жылғы 29 сәуірдегі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6986 болып тіркелген, "Казахстанская правда" газетінде 2011 жылғы 23 маусымда № 196 (26617) жарияланған) келесі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Осы бұйрықпен бекітілген, Мемлекеттік қызметтен жағымсыз себептермен босатылған адамдарды арнайы есепке алу ісін жүргізу және пайдалану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"1. Осы Мемлекеттік қызметтен жағымсыз себептермен босатылған адамдарды арнайы есепке алу ісін жүргізу және пайдалану Ережесі (бұдан әрі – Ереже) "Мемлекеттік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Заңын</w:t>
      </w:r>
      <w:r>
        <w:rPr>
          <w:rFonts w:ascii="Times New Roman"/>
          <w:b w:val="false"/>
          <w:i w:val="false"/>
          <w:color w:val="000000"/>
          <w:sz w:val="28"/>
        </w:rPr>
        <w:t xml:space="preserve">, "Құқық қорғау қызметі туралы" Қазақстан Республикасының 2011 жылғы 6 қаңтардағы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w:t>
      </w:r>
      <w:r>
        <w:rPr>
          <w:rFonts w:ascii="Times New Roman"/>
          <w:b w:val="false"/>
          <w:i w:val="false"/>
          <w:color w:val="000000"/>
          <w:sz w:val="28"/>
        </w:rPr>
        <w:t xml:space="preserve"> ақпараттық және статистикалық сүйемелдеу мақсатында әзірленді.";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талаптарының орындалуын және онда көзделген тәртіптік шаралардың қолданылуын өзінің құзыреті шеңберінде қамтамасыз ететін құқықтық статистика және арнайы есепке алу субъектілері осы Ереженің 6 және 15-тармақтарында көрсетілген құжаттарды Комитетке өз уақытында ұсынады."; </w:t>
      </w:r>
    </w:p>
    <w:bookmarkEnd w:id="4"/>
    <w:bookmarkStart w:name="z8"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 </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Қазақстан Республикасының 2000 жылғы 25 желтоқсандағы Конституциялық заңы 34-бабының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 тармақшаларында</w:t>
      </w:r>
      <w:r>
        <w:rPr>
          <w:rFonts w:ascii="Times New Roman"/>
          <w:b w:val="false"/>
          <w:i w:val="false"/>
          <w:color w:val="000000"/>
          <w:sz w:val="28"/>
        </w:rPr>
        <w:t xml:space="preserve">; </w:t>
      </w:r>
    </w:p>
    <w:bookmarkEnd w:id="6"/>
    <w:bookmarkStart w:name="z10" w:id="7"/>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61-бабының</w:t>
      </w:r>
      <w:r>
        <w:rPr>
          <w:rFonts w:ascii="Times New Roman"/>
          <w:b w:val="false"/>
          <w:i w:val="false"/>
          <w:color w:val="000000"/>
          <w:sz w:val="28"/>
        </w:rPr>
        <w:t xml:space="preserve"> 7), 8), 9), 11), 12), 13), 14), 15), 16), 21) - тармақшаларында";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"6. Мемлекеттік органның кадр қызметі (одан әрі – кадр қызметі) адамның жағымсыз себептермен босатылу, әскери бөлімнің (мекеменің) жеке құрамы тізімінен шығарылу дерегі бойынша адамның шығарылған сәтінен бастап үш жұмыс күні ішінде аумақтық басқармаларда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екі данада мемлекеттік қызметтен жағымсыз себептермен босатылған адамдарды есепке алудың № 1-ЖС нысанды карточкасы (бұдан әрі – карточка), адамды жағымсыз себептермен жұмыстан босату туралы бұйрықтың үзінді көшірмесін және жеке басын куәландыратын құжаттың көшірмесін қоса отырып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"9. Карточканың 1-деректемесінде жағымсыз себептермен босатылған тұлғаның қызмет еткен органының атауы көрсетіледі. 2 және 2.1 деректемеде жағымсыз себептермен босатылған адамның ведомстволық иемденуі көрсетіледі. 3-деректемеде мемлекеттік қызметтен босатудың негізі көрсетіледі.</w:t>
      </w:r>
    </w:p>
    <w:bookmarkEnd w:id="9"/>
    <w:bookmarkStart w:name="z15" w:id="10"/>
    <w:p>
      <w:pPr>
        <w:spacing w:after="0"/>
        <w:ind w:left="0"/>
        <w:jc w:val="both"/>
      </w:pPr>
      <w:r>
        <w:rPr>
          <w:rFonts w:ascii="Times New Roman"/>
          <w:b w:val="false"/>
          <w:i w:val="false"/>
          <w:color w:val="000000"/>
          <w:sz w:val="28"/>
        </w:rPr>
        <w:t>
      4-деректемеде органның жұмыстан босату туралы бұйрығының (шешімнің) нөмірі мен бұйрықтың шығарылған күні көрсетіледі.</w:t>
      </w:r>
    </w:p>
    <w:bookmarkEnd w:id="10"/>
    <w:bookmarkStart w:name="z16" w:id="11"/>
    <w:p>
      <w:pPr>
        <w:spacing w:after="0"/>
        <w:ind w:left="0"/>
        <w:jc w:val="both"/>
      </w:pPr>
      <w:r>
        <w:rPr>
          <w:rFonts w:ascii="Times New Roman"/>
          <w:b w:val="false"/>
          <w:i w:val="false"/>
          <w:color w:val="000000"/>
          <w:sz w:val="28"/>
        </w:rPr>
        <w:t xml:space="preserve">
      6-11 деректемелерде босатылған тұлғаны анықтау мәліметтері көрсетіледі.";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8" w:id="12"/>
    <w:p>
      <w:pPr>
        <w:spacing w:after="0"/>
        <w:ind w:left="0"/>
        <w:jc w:val="both"/>
      </w:pPr>
      <w:r>
        <w:rPr>
          <w:rFonts w:ascii="Times New Roman"/>
          <w:b w:val="false"/>
          <w:i w:val="false"/>
          <w:color w:val="000000"/>
          <w:sz w:val="28"/>
        </w:rPr>
        <w:t>
      "10. Карточка қызметкерді жұмыстан босатқан орган басшысының және кадр қызметі басшысының (оларды алмастыратын адамдардың) қолымен расталуға жатады. Басшы және жауапты тұлға 12, 13 деректемеде өзінің тегін, лауазымын және карточканы толтырған күнді көрсетуі тиіс.</w:t>
      </w:r>
    </w:p>
    <w:bookmarkEnd w:id="12"/>
    <w:bookmarkStart w:name="z19" w:id="13"/>
    <w:p>
      <w:pPr>
        <w:spacing w:after="0"/>
        <w:ind w:left="0"/>
        <w:jc w:val="both"/>
      </w:pPr>
      <w:r>
        <w:rPr>
          <w:rFonts w:ascii="Times New Roman"/>
          <w:b w:val="false"/>
          <w:i w:val="false"/>
          <w:color w:val="000000"/>
          <w:sz w:val="28"/>
        </w:rPr>
        <w:t xml:space="preserve">
      14, 15 деректемелер осы Ережеге қоса берілетін </w:t>
      </w:r>
      <w:r>
        <w:rPr>
          <w:rFonts w:ascii="Times New Roman"/>
          <w:b w:val="false"/>
          <w:i w:val="false"/>
          <w:color w:val="000000"/>
          <w:sz w:val="28"/>
        </w:rPr>
        <w:t>2-қосымшаға</w:t>
      </w:r>
      <w:r>
        <w:rPr>
          <w:rFonts w:ascii="Times New Roman"/>
          <w:b w:val="false"/>
          <w:i w:val="false"/>
          <w:color w:val="000000"/>
          <w:sz w:val="28"/>
        </w:rPr>
        <w:t xml:space="preserve"> сәйкес, жағымсыз себептермен босатылған адамдарды есепке алудың бірыңғай журналының (бұдан әрі – журнал) мәліметтеріне сәйкес, тіркеу нөмірін, тіркелген күнді, тегін көрсетіп, карточкаға қолын қоятын аумақтық басқарма қызметкері толтырады.";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21" w:id="14"/>
    <w:p>
      <w:pPr>
        <w:spacing w:after="0"/>
        <w:ind w:left="0"/>
        <w:jc w:val="both"/>
      </w:pPr>
      <w:r>
        <w:rPr>
          <w:rFonts w:ascii="Times New Roman"/>
          <w:b w:val="false"/>
          <w:i w:val="false"/>
          <w:color w:val="000000"/>
          <w:sz w:val="28"/>
        </w:rPr>
        <w:t xml:space="preserve">
      "12. Аумақтық басқармалар карточкаларды журналға тіркейді. </w:t>
      </w:r>
    </w:p>
    <w:bookmarkEnd w:id="14"/>
    <w:bookmarkStart w:name="z22" w:id="15"/>
    <w:p>
      <w:pPr>
        <w:spacing w:after="0"/>
        <w:ind w:left="0"/>
        <w:jc w:val="both"/>
      </w:pPr>
      <w:r>
        <w:rPr>
          <w:rFonts w:ascii="Times New Roman"/>
          <w:b w:val="false"/>
          <w:i w:val="false"/>
          <w:color w:val="000000"/>
          <w:sz w:val="28"/>
        </w:rPr>
        <w:t xml:space="preserve">
      Оны қойғаннан кейін жиырма төрт сағат ішінде аумақтық басқарманың қызметкері деректемелердің дұрыс толтырылуы мен түгелдігін тексереді және карточканы деректер банкіне енгізуді жүзеге асырады. Егер енгізу мерзімінің аяқталуы демалыс немесе мереке күніне келсе, карточка одан кейінгі бірінші жұмыс күні енгізіледі. </w:t>
      </w:r>
    </w:p>
    <w:bookmarkEnd w:id="15"/>
    <w:bookmarkStart w:name="z23" w:id="16"/>
    <w:p>
      <w:pPr>
        <w:spacing w:after="0"/>
        <w:ind w:left="0"/>
        <w:jc w:val="both"/>
      </w:pPr>
      <w:r>
        <w:rPr>
          <w:rFonts w:ascii="Times New Roman"/>
          <w:b w:val="false"/>
          <w:i w:val="false"/>
          <w:color w:val="000000"/>
          <w:sz w:val="28"/>
        </w:rPr>
        <w:t xml:space="preserve">
      Карточканың бір данасы тіркелген және енгізілген соң үш жұмыс күні ішінде Комитетке жолданады, ал екіншісі өңдеуге және аумақтық басқармада сақтауға жатады.";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"15. Адамдарды босату туралы шешім өзгертілсе немесе алып тасталса, уәкілетті мемлекеттік орган шешім өзгертілген немесе алып тасталған сәттен бастап үш жұмыс күні ішінде аумақтық басқармаға осы Ережеге қоса берілген </w:t>
      </w:r>
      <w:r>
        <w:rPr>
          <w:rFonts w:ascii="Times New Roman"/>
          <w:b w:val="false"/>
          <w:i w:val="false"/>
          <w:color w:val="000000"/>
          <w:sz w:val="28"/>
        </w:rPr>
        <w:t>3-қосымшаға</w:t>
      </w:r>
      <w:r>
        <w:rPr>
          <w:rFonts w:ascii="Times New Roman"/>
          <w:b w:val="false"/>
          <w:i w:val="false"/>
          <w:color w:val="000000"/>
          <w:sz w:val="28"/>
        </w:rPr>
        <w:t xml:space="preserve"> сәйкес, мөр басылған, осы дерек бойынша хабарламаны екі данада, сондай-ақ адамды босату туралы шешімнің өзгертілгенін немесе алып тасталғанын растайтын материалдарды екі данада жолдайды.</w:t>
      </w:r>
    </w:p>
    <w:bookmarkEnd w:id="17"/>
    <w:bookmarkStart w:name="z26" w:id="18"/>
    <w:p>
      <w:pPr>
        <w:spacing w:after="0"/>
        <w:ind w:left="0"/>
        <w:jc w:val="both"/>
      </w:pPr>
      <w:r>
        <w:rPr>
          <w:rFonts w:ascii="Times New Roman"/>
          <w:b w:val="false"/>
          <w:i w:val="false"/>
          <w:color w:val="000000"/>
          <w:sz w:val="28"/>
        </w:rPr>
        <w:t>
      Аумақтық басқарма хабарламаның бір данасын және адамды босату туралы шешімнің заңда белгіленген тәртіпте өзгертілгенін немесе алып тасталғанын растайтын материалдардың бір данасын Комитетке ұсынады, бұл Комитеттің орталықтандырылған есепке алу деректеріне түзету енгізуі үшін негіз болып табылады.</w:t>
      </w:r>
    </w:p>
    <w:bookmarkEnd w:id="18"/>
    <w:bookmarkStart w:name="z27" w:id="19"/>
    <w:p>
      <w:pPr>
        <w:spacing w:after="0"/>
        <w:ind w:left="0"/>
        <w:jc w:val="both"/>
      </w:pPr>
      <w:r>
        <w:rPr>
          <w:rFonts w:ascii="Times New Roman"/>
          <w:b w:val="false"/>
          <w:i w:val="false"/>
          <w:color w:val="000000"/>
          <w:sz w:val="28"/>
        </w:rPr>
        <w:t>
      Адамдарды жағымсыз себептермен босату туралы шешімді өзгертуді немесе күшін жоюды растайтын материалдар және өзге де құжаттар келіп түскен сәттен бастап жиырма төрт сағат ішінде деректер банкін жүргізуге жауапты Комитет қызметкері деректер банкінде тиісті түзетуді жүзеге асырады. Егер енгізу мерзімінің аяқталуы демалыс немесе мереке күніне келсе, түзету одан кейінгі бірінші жұмыс күні жүргізіледі.";</w:t>
      </w:r>
    </w:p>
    <w:bookmarkEnd w:id="19"/>
    <w:bookmarkStart w:name="z28" w:id="20"/>
    <w:p>
      <w:pPr>
        <w:spacing w:after="0"/>
        <w:ind w:left="0"/>
        <w:jc w:val="both"/>
      </w:pPr>
      <w:r>
        <w:rPr>
          <w:rFonts w:ascii="Times New Roman"/>
          <w:b w:val="false"/>
          <w:i w:val="false"/>
          <w:color w:val="000000"/>
          <w:sz w:val="28"/>
        </w:rPr>
        <w:t xml:space="preserve">
      Мынадай мазмұндағы 15-1 тармақпен толықтырылсын: </w:t>
      </w:r>
    </w:p>
    <w:bookmarkEnd w:id="20"/>
    <w:bookmarkStart w:name="z29" w:id="21"/>
    <w:p>
      <w:pPr>
        <w:spacing w:after="0"/>
        <w:ind w:left="0"/>
        <w:jc w:val="both"/>
      </w:pPr>
      <w:r>
        <w:rPr>
          <w:rFonts w:ascii="Times New Roman"/>
          <w:b w:val="false"/>
          <w:i w:val="false"/>
          <w:color w:val="000000"/>
          <w:sz w:val="28"/>
        </w:rPr>
        <w:t xml:space="preserve">
      "15-1. Карточкаларды есепке алудың толықтығы мен ұсынудың уақытылы болуын қамтамасыз ету мақсатында, құқықтық статистика және арнайы есепке алу субъектілері тоқсан сайын, есептік кезеңнен кейінгі айдың оныншы күніне дейін тиісті аумақтық басқармамен бірге салыстыру жүргізеді.";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 </w:t>
      </w:r>
    </w:p>
    <w:bookmarkStart w:name="z31" w:id="22"/>
    <w:p>
      <w:pPr>
        <w:spacing w:after="0"/>
        <w:ind w:left="0"/>
        <w:jc w:val="both"/>
      </w:pPr>
      <w:r>
        <w:rPr>
          <w:rFonts w:ascii="Times New Roman"/>
          <w:b w:val="false"/>
          <w:i w:val="false"/>
          <w:color w:val="000000"/>
          <w:sz w:val="28"/>
        </w:rPr>
        <w:t xml:space="preserve">
      "19. Тұлғалар туралы ақпаратты сұрату Комитет порталының "Жеке тұлғаға талап" ақпараттық сервисі арқылы жүзеге асырылады. Осы порталда құқықтық статистика және арнайы есепке алу субъектілерін тіркеу мүмкіндігі болмаған жағдайда, мәліметтерді алу әрбір тексерілетін тұлғаға жеке рәсімделген талапты Комитетке және оның аумақтық басқармасына жолдау арқылы жүргізіледі.";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үшінші бөлігі мынадай редакцияда жазылсын: </w:t>
      </w:r>
    </w:p>
    <w:bookmarkStart w:name="z33" w:id="23"/>
    <w:p>
      <w:pPr>
        <w:spacing w:after="0"/>
        <w:ind w:left="0"/>
        <w:jc w:val="both"/>
      </w:pPr>
      <w:r>
        <w:rPr>
          <w:rFonts w:ascii="Times New Roman"/>
          <w:b w:val="false"/>
          <w:i w:val="false"/>
          <w:color w:val="000000"/>
          <w:sz w:val="28"/>
        </w:rPr>
        <w:t xml:space="preserve">
      "Тексерілетін тұлға туралы мәліметтер бар болмаса, сұраудың артқы жағына "Мәліметтер жоқ" делінген мөр басылған таңба қойылады, сұрауды тексерген күн, мөртаңбаның нөмірі және сұрауды тексерген қызметкердің қолы қойылады. Тексерілуші тұлғаның мемлекеттік қызметтен жағымсыз уәждер бойынша шығарылуы туралы мәліметтер орталықтандырылған есепке алуда бар болған жағдайда, олар сұраудың артқы жағында "ААЖ №.__" (автоматтандырылған ақпараттық жүйе) мөрін қойып және тексерген күні мен тексерушінің қолын қойып бейнеленеді.". </w:t>
      </w:r>
    </w:p>
    <w:bookmarkEnd w:id="23"/>
    <w:bookmarkStart w:name="z34" w:id="24"/>
    <w:p>
      <w:pPr>
        <w:spacing w:after="0"/>
        <w:ind w:left="0"/>
        <w:jc w:val="both"/>
      </w:pPr>
      <w:r>
        <w:rPr>
          <w:rFonts w:ascii="Times New Roman"/>
          <w:b w:val="false"/>
          <w:i w:val="false"/>
          <w:color w:val="000000"/>
          <w:sz w:val="28"/>
        </w:rPr>
        <w:t xml:space="preserve">
      2. Мемлекеттік қызметтен жағымсыз себептермен босатылған адамдарды арнайы есепке алу ісін жүргізу және пайдалану Ережесінің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End w:id="24"/>
    <w:bookmarkStart w:name="z35" w:id="25"/>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w:t>
      </w:r>
    </w:p>
    <w:bookmarkEnd w:id="25"/>
    <w:bookmarkStart w:name="z36" w:id="2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6"/>
    <w:bookmarkStart w:name="z37" w:id="27"/>
    <w:p>
      <w:pPr>
        <w:spacing w:after="0"/>
        <w:ind w:left="0"/>
        <w:jc w:val="both"/>
      </w:pPr>
      <w:r>
        <w:rPr>
          <w:rFonts w:ascii="Times New Roman"/>
          <w:b w:val="false"/>
          <w:i w:val="false"/>
          <w:color w:val="000000"/>
          <w:sz w:val="28"/>
        </w:rPr>
        <w:t xml:space="preserve">
      2) осы бұйрықты мемлекеттік тіркелгеннен кейін күнтізбелік он күн ішінде мерзімді баспа басылымдарында және "Әділет" ақпараттық-құқықтық жүйесіне ресми жариялауды; </w:t>
      </w:r>
    </w:p>
    <w:bookmarkEnd w:id="27"/>
    <w:bookmarkStart w:name="z38" w:id="28"/>
    <w:p>
      <w:pPr>
        <w:spacing w:after="0"/>
        <w:ind w:left="0"/>
        <w:jc w:val="both"/>
      </w:pPr>
      <w:r>
        <w:rPr>
          <w:rFonts w:ascii="Times New Roman"/>
          <w:b w:val="false"/>
          <w:i w:val="false"/>
          <w:color w:val="000000"/>
          <w:sz w:val="28"/>
        </w:rPr>
        <w:t>
      3) осы бұйрықтың көшірмесін оны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8"/>
    <w:bookmarkStart w:name="z39" w:id="29"/>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End w:id="29"/>
    <w:bookmarkStart w:name="z40" w:id="30"/>
    <w:p>
      <w:pPr>
        <w:spacing w:after="0"/>
        <w:ind w:left="0"/>
        <w:jc w:val="both"/>
      </w:pPr>
      <w:r>
        <w:rPr>
          <w:rFonts w:ascii="Times New Roman"/>
          <w:b w:val="false"/>
          <w:i w:val="false"/>
          <w:color w:val="000000"/>
          <w:sz w:val="28"/>
        </w:rPr>
        <w:t xml:space="preserve">
      5) осы бұйрықтың мүдделі құқықтық статистика және арнайы есепке алу субъектілеріне, сонымен қатар Комитеттің аумақтық органдарына орындау үшін жолдануын қамтамасыз етсін. </w:t>
      </w:r>
    </w:p>
    <w:bookmarkEnd w:id="30"/>
    <w:bookmarkStart w:name="z41" w:id="31"/>
    <w:p>
      <w:pPr>
        <w:spacing w:after="0"/>
        <w:ind w:left="0"/>
        <w:jc w:val="both"/>
      </w:pPr>
      <w:r>
        <w:rPr>
          <w:rFonts w:ascii="Times New Roman"/>
          <w:b w:val="false"/>
          <w:i w:val="false"/>
          <w:color w:val="000000"/>
          <w:sz w:val="28"/>
        </w:rPr>
        <w:t xml:space="preserve">
      4. Осы бұйрықтың орындалуын бақылау Комитет Төрағасына жүктелсін. </w:t>
      </w:r>
    </w:p>
    <w:bookmarkEnd w:id="31"/>
    <w:bookmarkStart w:name="z42" w:id="32"/>
    <w:p>
      <w:pPr>
        <w:spacing w:after="0"/>
        <w:ind w:left="0"/>
        <w:jc w:val="both"/>
      </w:pPr>
      <w:r>
        <w:rPr>
          <w:rFonts w:ascii="Times New Roman"/>
          <w:b w:val="false"/>
          <w:i w:val="false"/>
          <w:color w:val="000000"/>
          <w:sz w:val="28"/>
        </w:rPr>
        <w:t>
      5. Осы бұйрық алғаш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Асанов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Прокурорының 2016 жылғы</w:t>
            </w:r>
            <w:r>
              <w:br/>
            </w:r>
            <w:r>
              <w:rPr>
                <w:rFonts w:ascii="Times New Roman"/>
                <w:b w:val="false"/>
                <w:i w:val="false"/>
                <w:color w:val="000000"/>
                <w:sz w:val="20"/>
              </w:rPr>
              <w:t>25 мамыр № 106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қызметтен</w:t>
            </w:r>
            <w:r>
              <w:br/>
            </w:r>
            <w:r>
              <w:rPr>
                <w:rFonts w:ascii="Times New Roman"/>
                <w:b w:val="false"/>
                <w:i w:val="false"/>
                <w:color w:val="000000"/>
                <w:sz w:val="20"/>
              </w:rPr>
              <w:t>жағымсыз себептермен</w:t>
            </w:r>
            <w:r>
              <w:br/>
            </w:r>
            <w:r>
              <w:rPr>
                <w:rFonts w:ascii="Times New Roman"/>
                <w:b w:val="false"/>
                <w:i w:val="false"/>
                <w:color w:val="000000"/>
                <w:sz w:val="20"/>
              </w:rPr>
              <w:t>босатылған адамдарды арнайы</w:t>
            </w:r>
            <w:r>
              <w:br/>
            </w:r>
            <w:r>
              <w:rPr>
                <w:rFonts w:ascii="Times New Roman"/>
                <w:b w:val="false"/>
                <w:i w:val="false"/>
                <w:color w:val="000000"/>
                <w:sz w:val="20"/>
              </w:rPr>
              <w:t>есепке алу ісін жүргізу және</w:t>
            </w:r>
            <w:r>
              <w:br/>
            </w:r>
            <w:r>
              <w:rPr>
                <w:rFonts w:ascii="Times New Roman"/>
                <w:b w:val="false"/>
                <w:i w:val="false"/>
                <w:color w:val="000000"/>
                <w:sz w:val="20"/>
              </w:rPr>
              <w:t>пайдалану Ережесінің</w:t>
            </w:r>
            <w:r>
              <w:br/>
            </w:r>
            <w:r>
              <w:rPr>
                <w:rFonts w:ascii="Times New Roman"/>
                <w:b w:val="false"/>
                <w:i w:val="false"/>
                <w:color w:val="000000"/>
                <w:sz w:val="20"/>
              </w:rPr>
              <w:t>1-қосымшасы Нысан</w:t>
            </w:r>
          </w:p>
        </w:tc>
      </w:tr>
    </w:tbl>
    <w:p>
      <w:pPr>
        <w:spacing w:after="0"/>
        <w:ind w:left="0"/>
        <w:jc w:val="left"/>
      </w:pPr>
      <w:r>
        <w:rPr>
          <w:rFonts w:ascii="Times New Roman"/>
          <w:b/>
          <w:i w:val="false"/>
          <w:color w:val="000000"/>
        </w:rPr>
        <w:t xml:space="preserve"> № 1- ЖС нысанның мемлекеттік қызметтен жағымсыз себептермен босатылған адамдарды</w:t>
      </w:r>
      <w:r>
        <w:br/>
      </w:r>
      <w:r>
        <w:rPr>
          <w:rFonts w:ascii="Times New Roman"/>
          <w:b/>
          <w:i w:val="false"/>
          <w:color w:val="000000"/>
        </w:rPr>
        <w:t>есепке алу карточкасы</w:t>
      </w:r>
      <w:r>
        <w:br/>
      </w:r>
      <w:r>
        <w:rPr>
          <w:rFonts w:ascii="Times New Roman"/>
          <w:b/>
          <w:i w:val="false"/>
          <w:color w:val="000000"/>
        </w:rPr>
        <w:t>(органның кадр қызметімен қалыптастырады)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2. Жасады: лауазымды адам, саяси мемлекеттік қызметкер, мемлекеттік</w:t>
      </w:r>
    </w:p>
    <w:p>
      <w:pPr>
        <w:spacing w:after="0"/>
        <w:ind w:left="0"/>
        <w:jc w:val="both"/>
      </w:pPr>
      <w:r>
        <w:rPr>
          <w:rFonts w:ascii="Times New Roman"/>
          <w:b w:val="false"/>
          <w:i w:val="false"/>
          <w:color w:val="000000"/>
          <w:sz w:val="28"/>
        </w:rPr>
        <w:t>
      қызметкер.</w:t>
      </w:r>
    </w:p>
    <w:p>
      <w:pPr>
        <w:spacing w:after="0"/>
        <w:ind w:left="0"/>
        <w:jc w:val="both"/>
      </w:pPr>
      <w:r>
        <w:rPr>
          <w:rFonts w:ascii="Times New Roman"/>
          <w:b w:val="false"/>
          <w:i w:val="false"/>
          <w:color w:val="000000"/>
          <w:sz w:val="28"/>
        </w:rPr>
        <w:t>
      2.1. Жасады: әкім, судья, сот органдарының қызметкері;</w:t>
      </w:r>
    </w:p>
    <w:p>
      <w:pPr>
        <w:spacing w:after="0"/>
        <w:ind w:left="0"/>
        <w:jc w:val="both"/>
      </w:pPr>
      <w:r>
        <w:rPr>
          <w:rFonts w:ascii="Times New Roman"/>
          <w:b w:val="false"/>
          <w:i w:val="false"/>
          <w:color w:val="000000"/>
          <w:sz w:val="28"/>
        </w:rPr>
        <w:t>
      құқық қорғау органдарының қызметкерлері: прокуратура, ішкі істер,</w:t>
      </w:r>
    </w:p>
    <w:p>
      <w:pPr>
        <w:spacing w:after="0"/>
        <w:ind w:left="0"/>
        <w:jc w:val="both"/>
      </w:pPr>
      <w:r>
        <w:rPr>
          <w:rFonts w:ascii="Times New Roman"/>
          <w:b w:val="false"/>
          <w:i w:val="false"/>
          <w:color w:val="000000"/>
          <w:sz w:val="28"/>
        </w:rPr>
        <w:t>
      сыбайлас жемқорлыққа қарсы қызмет және экономикалық тергеу қызметі;</w:t>
      </w:r>
    </w:p>
    <w:p>
      <w:pPr>
        <w:spacing w:after="0"/>
        <w:ind w:left="0"/>
        <w:jc w:val="both"/>
      </w:pPr>
      <w:r>
        <w:rPr>
          <w:rFonts w:ascii="Times New Roman"/>
          <w:b w:val="false"/>
          <w:i w:val="false"/>
          <w:color w:val="000000"/>
          <w:sz w:val="28"/>
        </w:rPr>
        <w:t>
      арнайы органдардың қызметкерлерімен: Ұлттық қауіпсіздік комитеті,</w:t>
      </w:r>
    </w:p>
    <w:p>
      <w:pPr>
        <w:spacing w:after="0"/>
        <w:ind w:left="0"/>
        <w:jc w:val="both"/>
      </w:pPr>
      <w:r>
        <w:rPr>
          <w:rFonts w:ascii="Times New Roman"/>
          <w:b w:val="false"/>
          <w:i w:val="false"/>
          <w:color w:val="000000"/>
          <w:sz w:val="28"/>
        </w:rPr>
        <w:t>
      мемлекеттік күзет қызметі, "Сырбар" сыртқы барлау қызметі;</w:t>
      </w:r>
    </w:p>
    <w:p>
      <w:pPr>
        <w:spacing w:after="0"/>
        <w:ind w:left="0"/>
        <w:jc w:val="both"/>
      </w:pPr>
      <w:r>
        <w:rPr>
          <w:rFonts w:ascii="Times New Roman"/>
          <w:b w:val="false"/>
          <w:i w:val="false"/>
          <w:color w:val="000000"/>
          <w:sz w:val="28"/>
        </w:rPr>
        <w:t>
      органдардың әскери қызметші-қызметкерлерімен: қорғаныс министрлігі,</w:t>
      </w:r>
    </w:p>
    <w:p>
      <w:pPr>
        <w:spacing w:after="0"/>
        <w:ind w:left="0"/>
        <w:jc w:val="both"/>
      </w:pPr>
      <w:r>
        <w:rPr>
          <w:rFonts w:ascii="Times New Roman"/>
          <w:b w:val="false"/>
          <w:i w:val="false"/>
          <w:color w:val="000000"/>
          <w:sz w:val="28"/>
        </w:rPr>
        <w:t>
      Ұлттық қауіпсіздік комитетінің шекара қызметі, әскери прокуратура,</w:t>
      </w:r>
    </w:p>
    <w:p>
      <w:pPr>
        <w:spacing w:after="0"/>
        <w:ind w:left="0"/>
        <w:jc w:val="both"/>
      </w:pPr>
      <w:r>
        <w:rPr>
          <w:rFonts w:ascii="Times New Roman"/>
          <w:b w:val="false"/>
          <w:i w:val="false"/>
          <w:color w:val="000000"/>
          <w:sz w:val="28"/>
        </w:rPr>
        <w:t xml:space="preserve">
      мемлекеттік күзет қызметі, Ұлттық гвардия, әскери полиция; </w:t>
      </w:r>
    </w:p>
    <w:p>
      <w:pPr>
        <w:spacing w:after="0"/>
        <w:ind w:left="0"/>
        <w:jc w:val="both"/>
      </w:pPr>
      <w:r>
        <w:rPr>
          <w:rFonts w:ascii="Times New Roman"/>
          <w:b w:val="false"/>
          <w:i w:val="false"/>
          <w:color w:val="000000"/>
          <w:sz w:val="28"/>
        </w:rPr>
        <w:t>
      министрліктер қызметшілерімен: әділет, қаржы, білім және ғылым, ауыл</w:t>
      </w:r>
    </w:p>
    <w:p>
      <w:pPr>
        <w:spacing w:after="0"/>
        <w:ind w:left="0"/>
        <w:jc w:val="both"/>
      </w:pPr>
      <w:r>
        <w:rPr>
          <w:rFonts w:ascii="Times New Roman"/>
          <w:b w:val="false"/>
          <w:i w:val="false"/>
          <w:color w:val="000000"/>
          <w:sz w:val="28"/>
        </w:rPr>
        <w:t>
      шаруашылығы, сыртқы істер, мәдениет және спорт, ұлттық экономика,</w:t>
      </w:r>
    </w:p>
    <w:p>
      <w:pPr>
        <w:spacing w:after="0"/>
        <w:ind w:left="0"/>
        <w:jc w:val="both"/>
      </w:pPr>
      <w:r>
        <w:rPr>
          <w:rFonts w:ascii="Times New Roman"/>
          <w:b w:val="false"/>
          <w:i w:val="false"/>
          <w:color w:val="000000"/>
          <w:sz w:val="28"/>
        </w:rPr>
        <w:t>
      инвестициялар және даму, денсаулық сақтау және әлеуметтік даму,</w:t>
      </w:r>
    </w:p>
    <w:p>
      <w:pPr>
        <w:spacing w:after="0"/>
        <w:ind w:left="0"/>
        <w:jc w:val="both"/>
      </w:pPr>
      <w:r>
        <w:rPr>
          <w:rFonts w:ascii="Times New Roman"/>
          <w:b w:val="false"/>
          <w:i w:val="false"/>
          <w:color w:val="000000"/>
          <w:sz w:val="28"/>
        </w:rPr>
        <w:t>
      энергетика; мемлекеттік қызмет істері жөніндегі, ақпарат және</w:t>
      </w:r>
    </w:p>
    <w:p>
      <w:pPr>
        <w:spacing w:after="0"/>
        <w:ind w:left="0"/>
        <w:jc w:val="both"/>
      </w:pPr>
      <w:r>
        <w:rPr>
          <w:rFonts w:ascii="Times New Roman"/>
          <w:b w:val="false"/>
          <w:i w:val="false"/>
          <w:color w:val="000000"/>
          <w:sz w:val="28"/>
        </w:rPr>
        <w:t>
      коммуникация;</w:t>
      </w:r>
    </w:p>
    <w:p>
      <w:pPr>
        <w:spacing w:after="0"/>
        <w:ind w:left="0"/>
        <w:jc w:val="both"/>
      </w:pPr>
      <w:r>
        <w:rPr>
          <w:rFonts w:ascii="Times New Roman"/>
          <w:b w:val="false"/>
          <w:i w:val="false"/>
          <w:color w:val="000000"/>
          <w:sz w:val="28"/>
        </w:rPr>
        <w:t>
      әкімдіктер мен олардың құрылымдық бөлімшелерінің қызметшілері, өзге</w:t>
      </w:r>
    </w:p>
    <w:p>
      <w:pPr>
        <w:spacing w:after="0"/>
        <w:ind w:left="0"/>
        <w:jc w:val="both"/>
      </w:pPr>
      <w:r>
        <w:rPr>
          <w:rFonts w:ascii="Times New Roman"/>
          <w:b w:val="false"/>
          <w:i w:val="false"/>
          <w:color w:val="000000"/>
          <w:sz w:val="28"/>
        </w:rPr>
        <w:t>
      де мемлекеттік құрылымдардың қызметшілері.</w:t>
      </w:r>
    </w:p>
    <w:p>
      <w:pPr>
        <w:spacing w:after="0"/>
        <w:ind w:left="0"/>
        <w:jc w:val="both"/>
      </w:pPr>
      <w:r>
        <w:rPr>
          <w:rFonts w:ascii="Times New Roman"/>
          <w:b w:val="false"/>
          <w:i w:val="false"/>
          <w:color w:val="000000"/>
          <w:sz w:val="28"/>
        </w:rPr>
        <w:t>
      3. Мемлекеттік қызметтен жағымсыз себептермен босатудың негіздері:</w:t>
      </w:r>
    </w:p>
    <w:p>
      <w:pPr>
        <w:spacing w:after="0"/>
        <w:ind w:left="0"/>
        <w:jc w:val="both"/>
      </w:pPr>
      <w:r>
        <w:rPr>
          <w:rFonts w:ascii="Times New Roman"/>
          <w:b w:val="false"/>
          <w:i w:val="false"/>
          <w:color w:val="000000"/>
          <w:sz w:val="28"/>
        </w:rPr>
        <w:t>
      "Қазақстан Республикасының сот жүйесі мен судьяларының мәртебесі</w:t>
      </w:r>
    </w:p>
    <w:p>
      <w:pPr>
        <w:spacing w:after="0"/>
        <w:ind w:left="0"/>
        <w:jc w:val="both"/>
      </w:pPr>
      <w:r>
        <w:rPr>
          <w:rFonts w:ascii="Times New Roman"/>
          <w:b w:val="false"/>
          <w:i w:val="false"/>
          <w:color w:val="000000"/>
          <w:sz w:val="28"/>
        </w:rPr>
        <w:t>
      туралы" Қазақстан Республикасы Конституциялық заңының 34-бабы</w:t>
      </w:r>
    </w:p>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5) тармақшасы</w:t>
      </w:r>
      <w:r>
        <w:rPr>
          <w:rFonts w:ascii="Times New Roman"/>
          <w:b w:val="false"/>
          <w:i w:val="false"/>
          <w:color w:val="000000"/>
          <w:sz w:val="28"/>
        </w:rPr>
        <w:t xml:space="preserve"> осы судьяға қатысты айыптау үкiмiнiң заңды</w:t>
      </w:r>
    </w:p>
    <w:p>
      <w:pPr>
        <w:spacing w:after="0"/>
        <w:ind w:left="0"/>
        <w:jc w:val="both"/>
      </w:pPr>
      <w:r>
        <w:rPr>
          <w:rFonts w:ascii="Times New Roman"/>
          <w:b w:val="false"/>
          <w:i w:val="false"/>
          <w:color w:val="000000"/>
          <w:sz w:val="28"/>
        </w:rPr>
        <w:t>
      күшiне енуi, қылмыстық істің ақталмайтын негіздер бойынша сотқа</w:t>
      </w:r>
    </w:p>
    <w:p>
      <w:pPr>
        <w:spacing w:after="0"/>
        <w:ind w:left="0"/>
        <w:jc w:val="both"/>
      </w:pPr>
      <w:r>
        <w:rPr>
          <w:rFonts w:ascii="Times New Roman"/>
          <w:b w:val="false"/>
          <w:i w:val="false"/>
          <w:color w:val="000000"/>
          <w:sz w:val="28"/>
        </w:rPr>
        <w:t xml:space="preserve">
      дейінгі сатыда тоқтатылуы; 1-тармағының </w:t>
      </w:r>
      <w:r>
        <w:rPr>
          <w:rFonts w:ascii="Times New Roman"/>
          <w:b w:val="false"/>
          <w:i w:val="false"/>
          <w:color w:val="000000"/>
          <w:sz w:val="28"/>
        </w:rPr>
        <w:t>11) тармақшасы</w:t>
      </w:r>
      <w:r>
        <w:rPr>
          <w:rFonts w:ascii="Times New Roman"/>
          <w:b w:val="false"/>
          <w:i w:val="false"/>
          <w:color w:val="000000"/>
          <w:sz w:val="28"/>
        </w:rPr>
        <w:t xml:space="preserve"> кәсiби</w:t>
      </w:r>
    </w:p>
    <w:p>
      <w:pPr>
        <w:spacing w:after="0"/>
        <w:ind w:left="0"/>
        <w:jc w:val="both"/>
      </w:pPr>
      <w:r>
        <w:rPr>
          <w:rFonts w:ascii="Times New Roman"/>
          <w:b w:val="false"/>
          <w:i w:val="false"/>
          <w:color w:val="000000"/>
          <w:sz w:val="28"/>
        </w:rPr>
        <w:t>
      жарамсыздығына орай судьяның атқаратын лауазымына сай келмейтiнi</w:t>
      </w:r>
    </w:p>
    <w:p>
      <w:pPr>
        <w:spacing w:after="0"/>
        <w:ind w:left="0"/>
        <w:jc w:val="both"/>
      </w:pPr>
      <w:r>
        <w:rPr>
          <w:rFonts w:ascii="Times New Roman"/>
          <w:b w:val="false"/>
          <w:i w:val="false"/>
          <w:color w:val="000000"/>
          <w:sz w:val="28"/>
        </w:rPr>
        <w:t xml:space="preserve">
      туралы Сот жюриі біліктілік комиссиясының шешiмi; 1-тармағының </w:t>
      </w:r>
      <w:r>
        <w:rPr>
          <w:rFonts w:ascii="Times New Roman"/>
          <w:b w:val="false"/>
          <w:i w:val="false"/>
          <w:color w:val="000000"/>
          <w:sz w:val="28"/>
        </w:rPr>
        <w:t>11-1)</w:t>
      </w:r>
    </w:p>
    <w:p>
      <w:pPr>
        <w:spacing w:after="0"/>
        <w:ind w:left="0"/>
        <w:jc w:val="both"/>
      </w:pPr>
      <w:r>
        <w:rPr>
          <w:rFonts w:ascii="Times New Roman"/>
          <w:b w:val="false"/>
          <w:i w:val="false"/>
          <w:color w:val="000000"/>
          <w:sz w:val="28"/>
        </w:rPr>
        <w:t>
      </w:t>
      </w:r>
      <w:r>
        <w:rPr>
          <w:rFonts w:ascii="Times New Roman"/>
          <w:b w:val="false"/>
          <w:i w:val="false"/>
          <w:color w:val="000000"/>
          <w:sz w:val="28"/>
        </w:rPr>
        <w:t>тармақшасы</w:t>
      </w:r>
      <w:r>
        <w:rPr>
          <w:rFonts w:ascii="Times New Roman"/>
          <w:b w:val="false"/>
          <w:i w:val="false"/>
          <w:color w:val="000000"/>
          <w:sz w:val="28"/>
        </w:rPr>
        <w:t xml:space="preserve"> судьяның тәртіптік теріс қылық жасағаны немесе "Қазақстан</w:t>
      </w:r>
    </w:p>
    <w:p>
      <w:pPr>
        <w:spacing w:after="0"/>
        <w:ind w:left="0"/>
        <w:jc w:val="both"/>
      </w:pPr>
      <w:r>
        <w:rPr>
          <w:rFonts w:ascii="Times New Roman"/>
          <w:b w:val="false"/>
          <w:i w:val="false"/>
          <w:color w:val="000000"/>
          <w:sz w:val="28"/>
        </w:rPr>
        <w:t>
      Республикасының сот жүйесі мен судьяларының мәртебесі туралы"</w:t>
      </w:r>
    </w:p>
    <w:p>
      <w:pPr>
        <w:spacing w:after="0"/>
        <w:ind w:left="0"/>
        <w:jc w:val="both"/>
      </w:pPr>
      <w:r>
        <w:rPr>
          <w:rFonts w:ascii="Times New Roman"/>
          <w:b w:val="false"/>
          <w:i w:val="false"/>
          <w:color w:val="000000"/>
          <w:sz w:val="28"/>
        </w:rPr>
        <w:t xml:space="preserve">
      Қазақстан Республикасы Конституциялық заңының </w:t>
      </w:r>
      <w:r>
        <w:rPr>
          <w:rFonts w:ascii="Times New Roman"/>
          <w:b w:val="false"/>
          <w:i w:val="false"/>
          <w:color w:val="000000"/>
          <w:sz w:val="28"/>
        </w:rPr>
        <w:t>28-бабында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талаптарды орындамағаны үшін оны лауазымынан босату қажеттігі туралы</w:t>
      </w:r>
    </w:p>
    <w:p>
      <w:pPr>
        <w:spacing w:after="0"/>
        <w:ind w:left="0"/>
        <w:jc w:val="both"/>
      </w:pPr>
      <w:r>
        <w:rPr>
          <w:rFonts w:ascii="Times New Roman"/>
          <w:b w:val="false"/>
          <w:i w:val="false"/>
          <w:color w:val="000000"/>
          <w:sz w:val="28"/>
        </w:rPr>
        <w:t>
      Сот жюриі тәртіптік комиссиясының шешімі.</w:t>
      </w:r>
    </w:p>
    <w:p>
      <w:pPr>
        <w:spacing w:after="0"/>
        <w:ind w:left="0"/>
        <w:jc w:val="both"/>
      </w:pPr>
      <w:r>
        <w:rPr>
          <w:rFonts w:ascii="Times New Roman"/>
          <w:b w:val="false"/>
          <w:i w:val="false"/>
          <w:color w:val="000000"/>
          <w:sz w:val="28"/>
        </w:rPr>
        <w:t>
      "Қазақстан Республикасының мемлекеттік қызметі туралы"</w:t>
      </w:r>
    </w:p>
    <w:p>
      <w:pPr>
        <w:spacing w:after="0"/>
        <w:ind w:left="0"/>
        <w:jc w:val="both"/>
      </w:pPr>
      <w:r>
        <w:rPr>
          <w:rFonts w:ascii="Times New Roman"/>
          <w:b w:val="false"/>
          <w:i w:val="false"/>
          <w:color w:val="000000"/>
          <w:sz w:val="28"/>
        </w:rPr>
        <w:t xml:space="preserve">
      Қазақстан Республикасы Заңының 61-бабы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w:t>
      </w:r>
    </w:p>
    <w:p>
      <w:pPr>
        <w:spacing w:after="0"/>
        <w:ind w:left="0"/>
        <w:jc w:val="both"/>
      </w:pPr>
      <w:r>
        <w:rPr>
          <w:rFonts w:ascii="Times New Roman"/>
          <w:b w:val="false"/>
          <w:i w:val="false"/>
          <w:color w:val="000000"/>
          <w:sz w:val="28"/>
        </w:rPr>
        <w:t>
      мемлекеттiк әкiмшiлiк қызметшiлердiң өз кірістері мен өзіне меншік</w:t>
      </w:r>
    </w:p>
    <w:p>
      <w:pPr>
        <w:spacing w:after="0"/>
        <w:ind w:left="0"/>
        <w:jc w:val="both"/>
      </w:pPr>
      <w:r>
        <w:rPr>
          <w:rFonts w:ascii="Times New Roman"/>
          <w:b w:val="false"/>
          <w:i w:val="false"/>
          <w:color w:val="000000"/>
          <w:sz w:val="28"/>
        </w:rPr>
        <w:t>
      құқығымен тиесілі мүлкі туралы көрiнеу жалған мәлiметтер ұсынуы;</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8) тармақшасы Қазақстан Республикасының заңдарында</w:t>
      </w:r>
    </w:p>
    <w:p>
      <w:pPr>
        <w:spacing w:after="0"/>
        <w:ind w:left="0"/>
        <w:jc w:val="both"/>
      </w:pPr>
      <w:r>
        <w:rPr>
          <w:rFonts w:ascii="Times New Roman"/>
          <w:b w:val="false"/>
          <w:i w:val="false"/>
          <w:color w:val="000000"/>
          <w:sz w:val="28"/>
        </w:rPr>
        <w:t>
      белгiленген мiндеттерді және (немесе) шектеулердi сақтамауы;</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9) тармақшасы өзіне заңды түрде тиесілі ақшаны,</w:t>
      </w:r>
    </w:p>
    <w:p>
      <w:pPr>
        <w:spacing w:after="0"/>
        <w:ind w:left="0"/>
        <w:jc w:val="both"/>
      </w:pPr>
      <w:r>
        <w:rPr>
          <w:rFonts w:ascii="Times New Roman"/>
          <w:b w:val="false"/>
          <w:i w:val="false"/>
          <w:color w:val="000000"/>
          <w:sz w:val="28"/>
        </w:rPr>
        <w:t>
      сондай-ақ мүліктік жалдауға берілген мүлікті қоспағанда, коммерциялық</w:t>
      </w:r>
    </w:p>
    <w:p>
      <w:pPr>
        <w:spacing w:after="0"/>
        <w:ind w:left="0"/>
        <w:jc w:val="both"/>
      </w:pPr>
      <w:r>
        <w:rPr>
          <w:rFonts w:ascii="Times New Roman"/>
          <w:b w:val="false"/>
          <w:i w:val="false"/>
          <w:color w:val="000000"/>
          <w:sz w:val="28"/>
        </w:rPr>
        <w:t>
      ұйымдардың жарғылық капиталындағы меншiк құқығымен тиесілі үлестерді,</w:t>
      </w:r>
    </w:p>
    <w:p>
      <w:pPr>
        <w:spacing w:after="0"/>
        <w:ind w:left="0"/>
        <w:jc w:val="both"/>
      </w:pPr>
      <w:r>
        <w:rPr>
          <w:rFonts w:ascii="Times New Roman"/>
          <w:b w:val="false"/>
          <w:i w:val="false"/>
          <w:color w:val="000000"/>
          <w:sz w:val="28"/>
        </w:rPr>
        <w:t>
      акцияларды (акцияны) және пайдаланылуы кірістер алуға әкелетін өзге</w:t>
      </w:r>
    </w:p>
    <w:p>
      <w:pPr>
        <w:spacing w:after="0"/>
        <w:ind w:left="0"/>
        <w:jc w:val="both"/>
      </w:pPr>
      <w:r>
        <w:rPr>
          <w:rFonts w:ascii="Times New Roman"/>
          <w:b w:val="false"/>
          <w:i w:val="false"/>
          <w:color w:val="000000"/>
          <w:sz w:val="28"/>
        </w:rPr>
        <w:t xml:space="preserve">
      де мүлікті сенiмгерлік басқаруға бермеуi; 1-тармағының </w:t>
      </w:r>
      <w:r>
        <w:rPr>
          <w:rFonts w:ascii="Times New Roman"/>
          <w:b w:val="false"/>
          <w:i w:val="false"/>
          <w:color w:val="000000"/>
          <w:sz w:val="28"/>
        </w:rPr>
        <w:t>11) тармақшасы</w:t>
      </w:r>
    </w:p>
    <w:p>
      <w:pPr>
        <w:spacing w:after="0"/>
        <w:ind w:left="0"/>
        <w:jc w:val="both"/>
      </w:pPr>
      <w:r>
        <w:rPr>
          <w:rFonts w:ascii="Times New Roman"/>
          <w:b w:val="false"/>
          <w:i w:val="false"/>
          <w:color w:val="000000"/>
          <w:sz w:val="28"/>
        </w:rPr>
        <w:t>
      сыбайлас жемқорлық құқық бұзушылық жасауы; 1-тармағының 12)</w:t>
      </w:r>
    </w:p>
    <w:p>
      <w:pPr>
        <w:spacing w:after="0"/>
        <w:ind w:left="0"/>
        <w:jc w:val="both"/>
      </w:pPr>
      <w:r>
        <w:rPr>
          <w:rFonts w:ascii="Times New Roman"/>
          <w:b w:val="false"/>
          <w:i w:val="false"/>
          <w:color w:val="000000"/>
          <w:sz w:val="28"/>
        </w:rPr>
        <w:t>
      тармақшасы қылмыс не қасақана қылмыстық теріс қылық жасағаны үшін</w:t>
      </w:r>
    </w:p>
    <w:p>
      <w:pPr>
        <w:spacing w:after="0"/>
        <w:ind w:left="0"/>
        <w:jc w:val="both"/>
      </w:pPr>
      <w:r>
        <w:rPr>
          <w:rFonts w:ascii="Times New Roman"/>
          <w:b w:val="false"/>
          <w:i w:val="false"/>
          <w:color w:val="000000"/>
          <w:sz w:val="28"/>
        </w:rPr>
        <w:t>
      соттың айыптау үкiмiнің заңды күшіне енуi; 1-тармағының 13)</w:t>
      </w:r>
    </w:p>
    <w:p>
      <w:pPr>
        <w:spacing w:after="0"/>
        <w:ind w:left="0"/>
        <w:jc w:val="both"/>
      </w:pPr>
      <w:r>
        <w:rPr>
          <w:rFonts w:ascii="Times New Roman"/>
          <w:b w:val="false"/>
          <w:i w:val="false"/>
          <w:color w:val="000000"/>
          <w:sz w:val="28"/>
        </w:rPr>
        <w:t>
      тармақшасы сыбайлас жемқорлық қылмыс жасаған немесе сыбайлас</w:t>
      </w:r>
    </w:p>
    <w:p>
      <w:pPr>
        <w:spacing w:after="0"/>
        <w:ind w:left="0"/>
        <w:jc w:val="both"/>
      </w:pPr>
      <w:r>
        <w:rPr>
          <w:rFonts w:ascii="Times New Roman"/>
          <w:b w:val="false"/>
          <w:i w:val="false"/>
          <w:color w:val="000000"/>
          <w:sz w:val="28"/>
        </w:rPr>
        <w:t>
      жемқорлық құқық бұзушылық не мемлекеттік қызметке кір келтіретін</w:t>
      </w:r>
    </w:p>
    <w:p>
      <w:pPr>
        <w:spacing w:after="0"/>
        <w:ind w:left="0"/>
        <w:jc w:val="both"/>
      </w:pPr>
      <w:r>
        <w:rPr>
          <w:rFonts w:ascii="Times New Roman"/>
          <w:b w:val="false"/>
          <w:i w:val="false"/>
          <w:color w:val="000000"/>
          <w:sz w:val="28"/>
        </w:rPr>
        <w:t>
      тәртіптік теріс қылық жасағаны үшін бұрын қызметтен шығарылған,</w:t>
      </w:r>
    </w:p>
    <w:p>
      <w:pPr>
        <w:spacing w:after="0"/>
        <w:ind w:left="0"/>
        <w:jc w:val="both"/>
      </w:pPr>
      <w:r>
        <w:rPr>
          <w:rFonts w:ascii="Times New Roman"/>
          <w:b w:val="false"/>
          <w:i w:val="false"/>
          <w:color w:val="000000"/>
          <w:sz w:val="28"/>
        </w:rPr>
        <w:t>
      сондай-ақ қылмыстық топ құрамында қылмыс жасаған адамды мемлекеттік</w:t>
      </w:r>
    </w:p>
    <w:p>
      <w:pPr>
        <w:spacing w:after="0"/>
        <w:ind w:left="0"/>
        <w:jc w:val="both"/>
      </w:pPr>
      <w:r>
        <w:rPr>
          <w:rFonts w:ascii="Times New Roman"/>
          <w:b w:val="false"/>
          <w:i w:val="false"/>
          <w:color w:val="000000"/>
          <w:sz w:val="28"/>
        </w:rPr>
        <w:t xml:space="preserve">
      әкімшілік лауазымға қабылдау; </w:t>
      </w:r>
      <w:r>
        <w:rPr>
          <w:rFonts w:ascii="Times New Roman"/>
          <w:b w:val="false"/>
          <w:i w:val="false"/>
          <w:color w:val="000000"/>
          <w:sz w:val="28"/>
        </w:rPr>
        <w:t>1-тармағының</w:t>
      </w:r>
      <w:r>
        <w:rPr>
          <w:rFonts w:ascii="Times New Roman"/>
          <w:b w:val="false"/>
          <w:i w:val="false"/>
          <w:color w:val="000000"/>
          <w:sz w:val="28"/>
        </w:rPr>
        <w:t xml:space="preserve"> 14) тармақшасы қылмыстық</w:t>
      </w:r>
    </w:p>
    <w:p>
      <w:pPr>
        <w:spacing w:after="0"/>
        <w:ind w:left="0"/>
        <w:jc w:val="both"/>
      </w:pPr>
      <w:r>
        <w:rPr>
          <w:rFonts w:ascii="Times New Roman"/>
          <w:b w:val="false"/>
          <w:i w:val="false"/>
          <w:color w:val="000000"/>
          <w:sz w:val="28"/>
        </w:rPr>
        <w:t>
      топ құрамында жасалған қылмыс туралы соған қатысты қылмыстық істі</w:t>
      </w:r>
    </w:p>
    <w:p>
      <w:pPr>
        <w:spacing w:after="0"/>
        <w:ind w:left="0"/>
        <w:jc w:val="both"/>
      </w:pPr>
      <w:r>
        <w:rPr>
          <w:rFonts w:ascii="Times New Roman"/>
          <w:b w:val="false"/>
          <w:i w:val="false"/>
          <w:color w:val="000000"/>
          <w:sz w:val="28"/>
        </w:rPr>
        <w:t>
      қылмыстық қудалау органы немесе сот Қазақстан Республикасы Қылмыстық</w:t>
      </w:r>
    </w:p>
    <w:p>
      <w:pPr>
        <w:spacing w:after="0"/>
        <w:ind w:left="0"/>
        <w:jc w:val="both"/>
      </w:pPr>
      <w:r>
        <w:rPr>
          <w:rFonts w:ascii="Times New Roman"/>
          <w:b w:val="false"/>
          <w:i w:val="false"/>
          <w:color w:val="000000"/>
          <w:sz w:val="28"/>
        </w:rPr>
        <w:t>
      кодексі Ерекше бөлігінің тиісті бабында көзделген бас бостандығынан</w:t>
      </w:r>
    </w:p>
    <w:p>
      <w:pPr>
        <w:spacing w:after="0"/>
        <w:ind w:left="0"/>
        <w:jc w:val="both"/>
      </w:pPr>
      <w:r>
        <w:rPr>
          <w:rFonts w:ascii="Times New Roman"/>
          <w:b w:val="false"/>
          <w:i w:val="false"/>
          <w:color w:val="000000"/>
          <w:sz w:val="28"/>
        </w:rPr>
        <w:t>
      айыру түріндегі жазаның төменгі шегінің мерзімі аяқталғанға дейін</w:t>
      </w:r>
    </w:p>
    <w:p>
      <w:pPr>
        <w:spacing w:after="0"/>
        <w:ind w:left="0"/>
        <w:jc w:val="both"/>
      </w:pPr>
      <w:r>
        <w:rPr>
          <w:rFonts w:ascii="Times New Roman"/>
          <w:b w:val="false"/>
          <w:i w:val="false"/>
          <w:color w:val="000000"/>
          <w:sz w:val="28"/>
        </w:rPr>
        <w:t xml:space="preserve">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w:t>
      </w:r>
    </w:p>
    <w:p>
      <w:pPr>
        <w:spacing w:after="0"/>
        <w:ind w:left="0"/>
        <w:jc w:val="both"/>
      </w:pPr>
      <w:r>
        <w:rPr>
          <w:rFonts w:ascii="Times New Roman"/>
          <w:b w:val="false"/>
          <w:i w:val="false"/>
          <w:color w:val="000000"/>
          <w:sz w:val="28"/>
        </w:rPr>
        <w:t xml:space="preserve">
      бөлігі 3), 4), 9), 10) және 12) тармақтарының немесе </w:t>
      </w:r>
      <w:r>
        <w:rPr>
          <w:rFonts w:ascii="Times New Roman"/>
          <w:b w:val="false"/>
          <w:i w:val="false"/>
          <w:color w:val="000000"/>
          <w:sz w:val="28"/>
        </w:rPr>
        <w:t>36-бабының</w:t>
      </w:r>
    </w:p>
    <w:p>
      <w:pPr>
        <w:spacing w:after="0"/>
        <w:ind w:left="0"/>
        <w:jc w:val="both"/>
      </w:pPr>
      <w:r>
        <w:rPr>
          <w:rFonts w:ascii="Times New Roman"/>
          <w:b w:val="false"/>
          <w:i w:val="false"/>
          <w:color w:val="000000"/>
          <w:sz w:val="28"/>
        </w:rPr>
        <w:t>
      негізінде тоқтатқан адамды мемлекеттік әкімшілік лауазымға қабылдау;</w:t>
      </w:r>
    </w:p>
    <w:p>
      <w:pPr>
        <w:spacing w:after="0"/>
        <w:ind w:left="0"/>
        <w:jc w:val="both"/>
      </w:pPr>
      <w:r>
        <w:rPr>
          <w:rFonts w:ascii="Times New Roman"/>
          <w:b w:val="false"/>
          <w:i w:val="false"/>
          <w:color w:val="000000"/>
          <w:sz w:val="28"/>
        </w:rPr>
        <w:t>
      1-тармағының 15) тармақшасы сыбайлас жемқорлық қылмыс жасағаны үшін</w:t>
      </w:r>
    </w:p>
    <w:p>
      <w:pPr>
        <w:spacing w:after="0"/>
        <w:ind w:left="0"/>
        <w:jc w:val="both"/>
      </w:pPr>
      <w:r>
        <w:rPr>
          <w:rFonts w:ascii="Times New Roman"/>
          <w:b w:val="false"/>
          <w:i w:val="false"/>
          <w:color w:val="000000"/>
          <w:sz w:val="28"/>
        </w:rPr>
        <w:t>
      қылмыстық істің Қазақстан Республикасы Қылмыстық-процестік кодексі</w:t>
      </w:r>
    </w:p>
    <w:p>
      <w:pPr>
        <w:spacing w:after="0"/>
        <w:ind w:left="0"/>
        <w:jc w:val="both"/>
      </w:pPr>
      <w:r>
        <w:rPr>
          <w:rFonts w:ascii="Times New Roman"/>
          <w:b w:val="false"/>
          <w:i w:val="false"/>
          <w:color w:val="000000"/>
          <w:sz w:val="28"/>
        </w:rPr>
        <w:t>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w:t>
      </w:r>
    </w:p>
    <w:p>
      <w:pPr>
        <w:spacing w:after="0"/>
        <w:ind w:left="0"/>
        <w:jc w:val="both"/>
      </w:pPr>
      <w:r>
        <w:rPr>
          <w:rFonts w:ascii="Times New Roman"/>
          <w:b w:val="false"/>
          <w:i w:val="false"/>
          <w:color w:val="000000"/>
          <w:sz w:val="28"/>
        </w:rPr>
        <w:t>
      36-бабының негізінде тоқтатылуы, сондай-ақ қылмыстық топ құрамында</w:t>
      </w:r>
    </w:p>
    <w:p>
      <w:pPr>
        <w:spacing w:after="0"/>
        <w:ind w:left="0"/>
        <w:jc w:val="both"/>
      </w:pPr>
      <w:r>
        <w:rPr>
          <w:rFonts w:ascii="Times New Roman"/>
          <w:b w:val="false"/>
          <w:i w:val="false"/>
          <w:color w:val="000000"/>
          <w:sz w:val="28"/>
        </w:rPr>
        <w:t>
      жасалған қылмыс туралы қылмыстық істі қылмыстық қудалау органының</w:t>
      </w:r>
    </w:p>
    <w:p>
      <w:pPr>
        <w:spacing w:after="0"/>
        <w:ind w:left="0"/>
        <w:jc w:val="both"/>
      </w:pPr>
      <w:r>
        <w:rPr>
          <w:rFonts w:ascii="Times New Roman"/>
          <w:b w:val="false"/>
          <w:i w:val="false"/>
          <w:color w:val="000000"/>
          <w:sz w:val="28"/>
        </w:rPr>
        <w:t>
      немесе соттың Қазақстан Республикасы Қылмыстық кодексі Ерекше</w:t>
      </w:r>
    </w:p>
    <w:p>
      <w:pPr>
        <w:spacing w:after="0"/>
        <w:ind w:left="0"/>
        <w:jc w:val="both"/>
      </w:pPr>
      <w:r>
        <w:rPr>
          <w:rFonts w:ascii="Times New Roman"/>
          <w:b w:val="false"/>
          <w:i w:val="false"/>
          <w:color w:val="000000"/>
          <w:sz w:val="28"/>
        </w:rPr>
        <w:t>
      бөлігінің тиісті бабында көзделген бас бостандығынан айыру түріндегі</w:t>
      </w:r>
    </w:p>
    <w:p>
      <w:pPr>
        <w:spacing w:after="0"/>
        <w:ind w:left="0"/>
        <w:jc w:val="both"/>
      </w:pPr>
      <w:r>
        <w:rPr>
          <w:rFonts w:ascii="Times New Roman"/>
          <w:b w:val="false"/>
          <w:i w:val="false"/>
          <w:color w:val="000000"/>
          <w:sz w:val="28"/>
        </w:rPr>
        <w:t>
      жазаның төменгі шегінің мерзімі аяқталғанға дейін Қазақстан</w:t>
      </w:r>
    </w:p>
    <w:p>
      <w:pPr>
        <w:spacing w:after="0"/>
        <w:ind w:left="0"/>
        <w:jc w:val="both"/>
      </w:pPr>
      <w:r>
        <w:rPr>
          <w:rFonts w:ascii="Times New Roman"/>
          <w:b w:val="false"/>
          <w:i w:val="false"/>
          <w:color w:val="000000"/>
          <w:sz w:val="28"/>
        </w:rPr>
        <w:t xml:space="preserve">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w:t>
      </w:r>
    </w:p>
    <w:p>
      <w:pPr>
        <w:spacing w:after="0"/>
        <w:ind w:left="0"/>
        <w:jc w:val="both"/>
      </w:pPr>
      <w:r>
        <w:rPr>
          <w:rFonts w:ascii="Times New Roman"/>
          <w:b w:val="false"/>
          <w:i w:val="false"/>
          <w:color w:val="000000"/>
          <w:sz w:val="28"/>
        </w:rPr>
        <w:t xml:space="preserve">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w:t>
      </w:r>
    </w:p>
    <w:p>
      <w:pPr>
        <w:spacing w:after="0"/>
        <w:ind w:left="0"/>
        <w:jc w:val="both"/>
      </w:pPr>
      <w:r>
        <w:rPr>
          <w:rFonts w:ascii="Times New Roman"/>
          <w:b w:val="false"/>
          <w:i w:val="false"/>
          <w:color w:val="000000"/>
          <w:sz w:val="28"/>
        </w:rPr>
        <w:t>
      тоқтатуы; 1-тармағының 16) тармақшасы мемлекеттiк қызметке</w:t>
      </w:r>
    </w:p>
    <w:p>
      <w:pPr>
        <w:spacing w:after="0"/>
        <w:ind w:left="0"/>
        <w:jc w:val="both"/>
      </w:pPr>
      <w:r>
        <w:rPr>
          <w:rFonts w:ascii="Times New Roman"/>
          <w:b w:val="false"/>
          <w:i w:val="false"/>
          <w:color w:val="000000"/>
          <w:sz w:val="28"/>
        </w:rPr>
        <w:t>
      қабылдаудан бас тартуға негiз болып табылатын көрiнеу жалған</w:t>
      </w:r>
    </w:p>
    <w:p>
      <w:pPr>
        <w:spacing w:after="0"/>
        <w:ind w:left="0"/>
        <w:jc w:val="both"/>
      </w:pPr>
      <w:r>
        <w:rPr>
          <w:rFonts w:ascii="Times New Roman"/>
          <w:b w:val="false"/>
          <w:i w:val="false"/>
          <w:color w:val="000000"/>
          <w:sz w:val="28"/>
        </w:rPr>
        <w:t>
      құжаттарды немесе мәлiметтердi мемлекеттiк қызметке кiру кезiнде</w:t>
      </w:r>
    </w:p>
    <w:p>
      <w:pPr>
        <w:spacing w:after="0"/>
        <w:ind w:left="0"/>
        <w:jc w:val="both"/>
      </w:pPr>
      <w:r>
        <w:rPr>
          <w:rFonts w:ascii="Times New Roman"/>
          <w:b w:val="false"/>
          <w:i w:val="false"/>
          <w:color w:val="000000"/>
          <w:sz w:val="28"/>
        </w:rPr>
        <w:t>
      ұсынуы; 1-тармағының 21) тармақшасы мемлекеттік қызметке кір</w:t>
      </w:r>
    </w:p>
    <w:p>
      <w:pPr>
        <w:spacing w:after="0"/>
        <w:ind w:left="0"/>
        <w:jc w:val="both"/>
      </w:pPr>
      <w:r>
        <w:rPr>
          <w:rFonts w:ascii="Times New Roman"/>
          <w:b w:val="false"/>
          <w:i w:val="false"/>
          <w:color w:val="000000"/>
          <w:sz w:val="28"/>
        </w:rPr>
        <w:t>
      келтіретін тәртіптік теріс қылық жасауы.</w:t>
      </w:r>
    </w:p>
    <w:p>
      <w:pPr>
        <w:spacing w:after="0"/>
        <w:ind w:left="0"/>
        <w:jc w:val="both"/>
      </w:pPr>
      <w:r>
        <w:rPr>
          <w:rFonts w:ascii="Times New Roman"/>
          <w:b w:val="false"/>
          <w:i w:val="false"/>
          <w:color w:val="000000"/>
          <w:sz w:val="28"/>
        </w:rPr>
        <w:t>
      "Құқық қорғау қызметі туралы" Қазақстан Республикасы Заңының</w:t>
      </w:r>
    </w:p>
    <w:p>
      <w:pPr>
        <w:spacing w:after="0"/>
        <w:ind w:left="0"/>
        <w:jc w:val="both"/>
      </w:pPr>
      <w:r>
        <w:rPr>
          <w:rFonts w:ascii="Times New Roman"/>
          <w:b w:val="false"/>
          <w:i w:val="false"/>
          <w:color w:val="000000"/>
          <w:sz w:val="28"/>
        </w:rPr>
        <w:t xml:space="preserve">
      80-бабы 1-тармағының </w:t>
      </w:r>
      <w:r>
        <w:rPr>
          <w:rFonts w:ascii="Times New Roman"/>
          <w:b w:val="false"/>
          <w:i w:val="false"/>
          <w:color w:val="000000"/>
          <w:sz w:val="28"/>
        </w:rPr>
        <w:t>12) тармақшасы</w:t>
      </w:r>
      <w:r>
        <w:rPr>
          <w:rFonts w:ascii="Times New Roman"/>
          <w:b w:val="false"/>
          <w:i w:val="false"/>
          <w:color w:val="000000"/>
          <w:sz w:val="28"/>
        </w:rPr>
        <w:t xml:space="preserve"> қызметтік тәртіпті өрескел</w:t>
      </w:r>
    </w:p>
    <w:p>
      <w:pPr>
        <w:spacing w:after="0"/>
        <w:ind w:left="0"/>
        <w:jc w:val="both"/>
      </w:pPr>
      <w:r>
        <w:rPr>
          <w:rFonts w:ascii="Times New Roman"/>
          <w:b w:val="false"/>
          <w:i w:val="false"/>
          <w:color w:val="000000"/>
          <w:sz w:val="28"/>
        </w:rPr>
        <w:t xml:space="preserve">
      бұзғаны үшін; 1-тармағының </w:t>
      </w:r>
      <w:r>
        <w:rPr>
          <w:rFonts w:ascii="Times New Roman"/>
          <w:b w:val="false"/>
          <w:i w:val="false"/>
          <w:color w:val="000000"/>
          <w:sz w:val="28"/>
        </w:rPr>
        <w:t>12-1) тармақшасы</w:t>
      </w:r>
      <w:r>
        <w:rPr>
          <w:rFonts w:ascii="Times New Roman"/>
          <w:b w:val="false"/>
          <w:i w:val="false"/>
          <w:color w:val="000000"/>
          <w:sz w:val="28"/>
        </w:rPr>
        <w:t xml:space="preserve"> аумақтық құқық қорғау</w:t>
      </w:r>
    </w:p>
    <w:p>
      <w:pPr>
        <w:spacing w:after="0"/>
        <w:ind w:left="0"/>
        <w:jc w:val="both"/>
      </w:pPr>
      <w:r>
        <w:rPr>
          <w:rFonts w:ascii="Times New Roman"/>
          <w:b w:val="false"/>
          <w:i w:val="false"/>
          <w:color w:val="000000"/>
          <w:sz w:val="28"/>
        </w:rPr>
        <w:t>
      органының басшысы - қылмыстық құқық бұзушылықтарды есепке алудан</w:t>
      </w:r>
    </w:p>
    <w:p>
      <w:pPr>
        <w:spacing w:after="0"/>
        <w:ind w:left="0"/>
        <w:jc w:val="both"/>
      </w:pPr>
      <w:r>
        <w:rPr>
          <w:rFonts w:ascii="Times New Roman"/>
          <w:b w:val="false"/>
          <w:i w:val="false"/>
          <w:color w:val="000000"/>
          <w:sz w:val="28"/>
        </w:rPr>
        <w:t>
      жасыруға; бағынысындағы қызметкердің азаматтардың Қазақстан</w:t>
      </w:r>
    </w:p>
    <w:p>
      <w:pPr>
        <w:spacing w:after="0"/>
        <w:ind w:left="0"/>
        <w:jc w:val="both"/>
      </w:pPr>
      <w:r>
        <w:rPr>
          <w:rFonts w:ascii="Times New Roman"/>
          <w:b w:val="false"/>
          <w:i w:val="false"/>
          <w:color w:val="000000"/>
          <w:sz w:val="28"/>
        </w:rPr>
        <w:t>
      Республикасы Конституциясының ІІ бөлімінде көзделген, заңды күшіне</w:t>
      </w:r>
    </w:p>
    <w:p>
      <w:pPr>
        <w:spacing w:after="0"/>
        <w:ind w:left="0"/>
        <w:jc w:val="both"/>
      </w:pPr>
      <w:r>
        <w:rPr>
          <w:rFonts w:ascii="Times New Roman"/>
          <w:b w:val="false"/>
          <w:i w:val="false"/>
          <w:color w:val="000000"/>
          <w:sz w:val="28"/>
        </w:rPr>
        <w:t>
      енген сот актілерінде не қылмыстық қудалау органдарының Қазақстан</w:t>
      </w:r>
    </w:p>
    <w:p>
      <w:pPr>
        <w:spacing w:after="0"/>
        <w:ind w:left="0"/>
        <w:jc w:val="both"/>
      </w:pPr>
      <w:r>
        <w:rPr>
          <w:rFonts w:ascii="Times New Roman"/>
          <w:b w:val="false"/>
          <w:i w:val="false"/>
          <w:color w:val="000000"/>
          <w:sz w:val="28"/>
        </w:rPr>
        <w:t>
      Республикасы Қылмыстық-процестік кодексінің 35-бабының бірінші бөлігі</w:t>
      </w:r>
    </w:p>
    <w:p>
      <w:pPr>
        <w:spacing w:after="0"/>
        <w:ind w:left="0"/>
        <w:jc w:val="both"/>
      </w:pPr>
      <w:r>
        <w:rPr>
          <w:rFonts w:ascii="Times New Roman"/>
          <w:b w:val="false"/>
          <w:i w:val="false"/>
          <w:color w:val="000000"/>
          <w:sz w:val="28"/>
        </w:rPr>
        <w:t>
      3), 4), 9), 10), 11) және 12) тармақтарының және 36-бабының негізінде</w:t>
      </w:r>
    </w:p>
    <w:p>
      <w:pPr>
        <w:spacing w:after="0"/>
        <w:ind w:left="0"/>
        <w:jc w:val="both"/>
      </w:pPr>
      <w:r>
        <w:rPr>
          <w:rFonts w:ascii="Times New Roman"/>
          <w:b w:val="false"/>
          <w:i w:val="false"/>
          <w:color w:val="000000"/>
          <w:sz w:val="28"/>
        </w:rPr>
        <w:t>
      қылмыстық істі тоқтату туралы шешімдерінде белгіленген конституциялық</w:t>
      </w:r>
    </w:p>
    <w:p>
      <w:pPr>
        <w:spacing w:after="0"/>
        <w:ind w:left="0"/>
        <w:jc w:val="both"/>
      </w:pPr>
      <w:r>
        <w:rPr>
          <w:rFonts w:ascii="Times New Roman"/>
          <w:b w:val="false"/>
          <w:i w:val="false"/>
          <w:color w:val="000000"/>
          <w:sz w:val="28"/>
        </w:rPr>
        <w:t>
      құқықтарын өрескел бұзумен байланысты қылмыс жасауына; 1-тармағының</w:t>
      </w:r>
    </w:p>
    <w:p>
      <w:pPr>
        <w:spacing w:after="0"/>
        <w:ind w:left="0"/>
        <w:jc w:val="both"/>
      </w:pPr>
      <w:r>
        <w:rPr>
          <w:rFonts w:ascii="Times New Roman"/>
          <w:b w:val="false"/>
          <w:i w:val="false"/>
          <w:color w:val="000000"/>
          <w:sz w:val="28"/>
        </w:rPr>
        <w:t>
      14) тармақшасы сыбайлас жемқорлық құқық бұзушылық жасауына</w:t>
      </w:r>
    </w:p>
    <w:p>
      <w:pPr>
        <w:spacing w:after="0"/>
        <w:ind w:left="0"/>
        <w:jc w:val="both"/>
      </w:pPr>
      <w:r>
        <w:rPr>
          <w:rFonts w:ascii="Times New Roman"/>
          <w:b w:val="false"/>
          <w:i w:val="false"/>
          <w:color w:val="000000"/>
          <w:sz w:val="28"/>
        </w:rPr>
        <w:t>
      байланысты; 1-тармағының 15) тармақшасы қылмыс жасағаны үшін соттың</w:t>
      </w:r>
    </w:p>
    <w:p>
      <w:pPr>
        <w:spacing w:after="0"/>
        <w:ind w:left="0"/>
        <w:jc w:val="both"/>
      </w:pPr>
      <w:r>
        <w:rPr>
          <w:rFonts w:ascii="Times New Roman"/>
          <w:b w:val="false"/>
          <w:i w:val="false"/>
          <w:color w:val="000000"/>
          <w:sz w:val="28"/>
        </w:rPr>
        <w:t>
      айыптау үкімінің заңды күшіне енуіне, қылмыс туралы қылмыстық істің</w:t>
      </w:r>
    </w:p>
    <w:p>
      <w:pPr>
        <w:spacing w:after="0"/>
        <w:ind w:left="0"/>
        <w:jc w:val="both"/>
      </w:pPr>
      <w:r>
        <w:rPr>
          <w:rFonts w:ascii="Times New Roman"/>
          <w:b w:val="false"/>
          <w:i w:val="false"/>
          <w:color w:val="000000"/>
          <w:sz w:val="28"/>
        </w:rPr>
        <w:t>
      Қазақстан Республикасы Қылмыстық-процестік кодексінің 35-бабы бірінші</w:t>
      </w:r>
    </w:p>
    <w:p>
      <w:pPr>
        <w:spacing w:after="0"/>
        <w:ind w:left="0"/>
        <w:jc w:val="both"/>
      </w:pPr>
      <w:r>
        <w:rPr>
          <w:rFonts w:ascii="Times New Roman"/>
          <w:b w:val="false"/>
          <w:i w:val="false"/>
          <w:color w:val="000000"/>
          <w:sz w:val="28"/>
        </w:rPr>
        <w:t>
      бөлігі 3), 4), 9), 10) және 12) тармақтарының немесе 36-бабының</w:t>
      </w:r>
    </w:p>
    <w:p>
      <w:pPr>
        <w:spacing w:after="0"/>
        <w:ind w:left="0"/>
        <w:jc w:val="both"/>
      </w:pPr>
      <w:r>
        <w:rPr>
          <w:rFonts w:ascii="Times New Roman"/>
          <w:b w:val="false"/>
          <w:i w:val="false"/>
          <w:color w:val="000000"/>
          <w:sz w:val="28"/>
        </w:rPr>
        <w:t>
      негізінде тоқтатылуына байланысты; 1-тармағының 16) тармақшасы "Құқық</w:t>
      </w:r>
    </w:p>
    <w:p>
      <w:pPr>
        <w:spacing w:after="0"/>
        <w:ind w:left="0"/>
        <w:jc w:val="both"/>
      </w:pPr>
      <w:r>
        <w:rPr>
          <w:rFonts w:ascii="Times New Roman"/>
          <w:b w:val="false"/>
          <w:i w:val="false"/>
          <w:color w:val="000000"/>
          <w:sz w:val="28"/>
        </w:rPr>
        <w:t>
      қорғау қызметі туралы" Қазақстан Республикасы Заңының 6-бабының</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мәліметтерді бермегені немесе бұрмалағаны</w:t>
      </w:r>
    </w:p>
    <w:p>
      <w:pPr>
        <w:spacing w:after="0"/>
        <w:ind w:left="0"/>
        <w:jc w:val="both"/>
      </w:pPr>
      <w:r>
        <w:rPr>
          <w:rFonts w:ascii="Times New Roman"/>
          <w:b w:val="false"/>
          <w:i w:val="false"/>
          <w:color w:val="000000"/>
          <w:sz w:val="28"/>
        </w:rPr>
        <w:t>
      үшiн.</w:t>
      </w:r>
    </w:p>
    <w:p>
      <w:pPr>
        <w:spacing w:after="0"/>
        <w:ind w:left="0"/>
        <w:jc w:val="both"/>
      </w:pPr>
      <w:r>
        <w:rPr>
          <w:rFonts w:ascii="Times New Roman"/>
          <w:b w:val="false"/>
          <w:i w:val="false"/>
          <w:color w:val="000000"/>
          <w:sz w:val="28"/>
        </w:rPr>
        <w:t>
      "Әскери қызмет және әскери қызметшілердің мәртебесі туралы"</w:t>
      </w:r>
    </w:p>
    <w:p>
      <w:pPr>
        <w:spacing w:after="0"/>
        <w:ind w:left="0"/>
        <w:jc w:val="both"/>
      </w:pPr>
      <w:r>
        <w:rPr>
          <w:rFonts w:ascii="Times New Roman"/>
          <w:b w:val="false"/>
          <w:i w:val="false"/>
          <w:color w:val="000000"/>
          <w:sz w:val="28"/>
        </w:rPr>
        <w:t xml:space="preserve">
      Қазақстан Республикасы Заңының 26-бабы 1-тармағының </w:t>
      </w:r>
      <w:r>
        <w:rPr>
          <w:rFonts w:ascii="Times New Roman"/>
          <w:b w:val="false"/>
          <w:i w:val="false"/>
          <w:color w:val="000000"/>
          <w:sz w:val="28"/>
        </w:rPr>
        <w:t>13) тармақшасы</w:t>
      </w:r>
    </w:p>
    <w:p>
      <w:pPr>
        <w:spacing w:after="0"/>
        <w:ind w:left="0"/>
        <w:jc w:val="both"/>
      </w:pPr>
      <w:r>
        <w:rPr>
          <w:rFonts w:ascii="Times New Roman"/>
          <w:b w:val="false"/>
          <w:i w:val="false"/>
          <w:color w:val="000000"/>
          <w:sz w:val="28"/>
        </w:rPr>
        <w:t>
      мынадай теріс себептер бойынша: 1-қылмыс жасағаны үшін соттың</w:t>
      </w:r>
    </w:p>
    <w:p>
      <w:pPr>
        <w:spacing w:after="0"/>
        <w:ind w:left="0"/>
        <w:jc w:val="both"/>
      </w:pPr>
      <w:r>
        <w:rPr>
          <w:rFonts w:ascii="Times New Roman"/>
          <w:b w:val="false"/>
          <w:i w:val="false"/>
          <w:color w:val="000000"/>
          <w:sz w:val="28"/>
        </w:rPr>
        <w:t>
      айыптау, оның ішінде шартты түрде айыптау үкімінің заңды күшіне енуі;</w:t>
      </w:r>
    </w:p>
    <w:p>
      <w:pPr>
        <w:spacing w:after="0"/>
        <w:ind w:left="0"/>
        <w:jc w:val="both"/>
      </w:pPr>
      <w:r>
        <w:rPr>
          <w:rFonts w:ascii="Times New Roman"/>
          <w:b w:val="false"/>
          <w:i w:val="false"/>
          <w:color w:val="000000"/>
          <w:sz w:val="28"/>
        </w:rPr>
        <w:t>
      2-қылмыс жасағаны үшін қылмыстық жауаптылықтан Қазақстан Республикасы</w:t>
      </w:r>
    </w:p>
    <w:p>
      <w:pPr>
        <w:spacing w:after="0"/>
        <w:ind w:left="0"/>
        <w:jc w:val="both"/>
      </w:pPr>
      <w:r>
        <w:rPr>
          <w:rFonts w:ascii="Times New Roman"/>
          <w:b w:val="false"/>
          <w:i w:val="false"/>
          <w:color w:val="000000"/>
          <w:sz w:val="28"/>
        </w:rPr>
        <w:t>
      Қылмыстық-процестік кодексінің 35-бабы бірінші бөлігі 3), 4), 9), 10)</w:t>
      </w:r>
    </w:p>
    <w:p>
      <w:pPr>
        <w:spacing w:after="0"/>
        <w:ind w:left="0"/>
        <w:jc w:val="both"/>
      </w:pPr>
      <w:r>
        <w:rPr>
          <w:rFonts w:ascii="Times New Roman"/>
          <w:b w:val="false"/>
          <w:i w:val="false"/>
          <w:color w:val="000000"/>
          <w:sz w:val="28"/>
        </w:rPr>
        <w:t>
      және 12) тармақтарының немесе 36-бабының негізінде босатылуы;</w:t>
      </w:r>
    </w:p>
    <w:p>
      <w:pPr>
        <w:spacing w:after="0"/>
        <w:ind w:left="0"/>
        <w:jc w:val="both"/>
      </w:pPr>
      <w:r>
        <w:rPr>
          <w:rFonts w:ascii="Times New Roman"/>
          <w:b w:val="false"/>
          <w:i w:val="false"/>
          <w:color w:val="000000"/>
          <w:sz w:val="28"/>
        </w:rPr>
        <w:t>
      3-Қазақстан Республикасының заңнамасында белгіленген тәртіппен әскери</w:t>
      </w:r>
    </w:p>
    <w:p>
      <w:pPr>
        <w:spacing w:after="0"/>
        <w:ind w:left="0"/>
        <w:jc w:val="both"/>
      </w:pPr>
      <w:r>
        <w:rPr>
          <w:rFonts w:ascii="Times New Roman"/>
          <w:b w:val="false"/>
          <w:i w:val="false"/>
          <w:color w:val="000000"/>
          <w:sz w:val="28"/>
        </w:rPr>
        <w:t>
      атағынан айыру; 4-әскери қызмет міндеттерін орындау кезінде</w:t>
      </w:r>
    </w:p>
    <w:p>
      <w:pPr>
        <w:spacing w:after="0"/>
        <w:ind w:left="0"/>
        <w:jc w:val="both"/>
      </w:pPr>
      <w:r>
        <w:rPr>
          <w:rFonts w:ascii="Times New Roman"/>
          <w:b w:val="false"/>
          <w:i w:val="false"/>
          <w:color w:val="000000"/>
          <w:sz w:val="28"/>
        </w:rPr>
        <w:t>
      алкогольдік, есірткілік немесе өзге де масаң күйге ұшырататын</w:t>
      </w:r>
    </w:p>
    <w:p>
      <w:pPr>
        <w:spacing w:after="0"/>
        <w:ind w:left="0"/>
        <w:jc w:val="both"/>
      </w:pPr>
      <w:r>
        <w:rPr>
          <w:rFonts w:ascii="Times New Roman"/>
          <w:b w:val="false"/>
          <w:i w:val="false"/>
          <w:color w:val="000000"/>
          <w:sz w:val="28"/>
        </w:rPr>
        <w:t>
      заттарды тұтыну; 5-денсаулық жағдайы бойынша және отбасы жағдайлары</w:t>
      </w:r>
    </w:p>
    <w:p>
      <w:pPr>
        <w:spacing w:after="0"/>
        <w:ind w:left="0"/>
        <w:jc w:val="both"/>
      </w:pPr>
      <w:r>
        <w:rPr>
          <w:rFonts w:ascii="Times New Roman"/>
          <w:b w:val="false"/>
          <w:i w:val="false"/>
          <w:color w:val="000000"/>
          <w:sz w:val="28"/>
        </w:rPr>
        <w:t>
      бойынша шығарылған жағдайларды қоспағанда, әскери оқу орнынан (әскери</w:t>
      </w:r>
    </w:p>
    <w:p>
      <w:pPr>
        <w:spacing w:after="0"/>
        <w:ind w:left="0"/>
        <w:jc w:val="both"/>
      </w:pPr>
      <w:r>
        <w:rPr>
          <w:rFonts w:ascii="Times New Roman"/>
          <w:b w:val="false"/>
          <w:i w:val="false"/>
          <w:color w:val="000000"/>
          <w:sz w:val="28"/>
        </w:rPr>
        <w:t>
      факультеттен) шығарылу; 6-әскери қызметшінің келісімшарттың</w:t>
      </w:r>
    </w:p>
    <w:p>
      <w:pPr>
        <w:spacing w:after="0"/>
        <w:ind w:left="0"/>
        <w:jc w:val="both"/>
      </w:pPr>
      <w:r>
        <w:rPr>
          <w:rFonts w:ascii="Times New Roman"/>
          <w:b w:val="false"/>
          <w:i w:val="false"/>
          <w:color w:val="000000"/>
          <w:sz w:val="28"/>
        </w:rPr>
        <w:t>
      талаптарын жүйелі түрде бұзуы; 7-педагогтік, ғылыми және өзге де</w:t>
      </w:r>
    </w:p>
    <w:p>
      <w:pPr>
        <w:spacing w:after="0"/>
        <w:ind w:left="0"/>
        <w:jc w:val="both"/>
      </w:pPr>
      <w:r>
        <w:rPr>
          <w:rFonts w:ascii="Times New Roman"/>
          <w:b w:val="false"/>
          <w:i w:val="false"/>
          <w:color w:val="000000"/>
          <w:sz w:val="28"/>
        </w:rPr>
        <w:t>
      шығармашылық қызметтен басқа, кез келген ақылы қызмет түрлерімен</w:t>
      </w:r>
    </w:p>
    <w:p>
      <w:pPr>
        <w:spacing w:after="0"/>
        <w:ind w:left="0"/>
        <w:jc w:val="both"/>
      </w:pPr>
      <w:r>
        <w:rPr>
          <w:rFonts w:ascii="Times New Roman"/>
          <w:b w:val="false"/>
          <w:i w:val="false"/>
          <w:color w:val="000000"/>
          <w:sz w:val="28"/>
        </w:rPr>
        <w:t>
      айналысу; 8-әскери қызметшінің ауыр салдарларға әкеп соқтырған</w:t>
      </w:r>
    </w:p>
    <w:p>
      <w:pPr>
        <w:spacing w:after="0"/>
        <w:ind w:left="0"/>
        <w:jc w:val="both"/>
      </w:pPr>
      <w:r>
        <w:rPr>
          <w:rFonts w:ascii="Times New Roman"/>
          <w:b w:val="false"/>
          <w:i w:val="false"/>
          <w:color w:val="000000"/>
          <w:sz w:val="28"/>
        </w:rPr>
        <w:t>
      қауіпсіздік шараларын, оның ішінде өрт қауіпсіздігін не қызметтік</w:t>
      </w:r>
    </w:p>
    <w:p>
      <w:pPr>
        <w:spacing w:after="0"/>
        <w:ind w:left="0"/>
        <w:jc w:val="both"/>
      </w:pPr>
      <w:r>
        <w:rPr>
          <w:rFonts w:ascii="Times New Roman"/>
          <w:b w:val="false"/>
          <w:i w:val="false"/>
          <w:color w:val="000000"/>
          <w:sz w:val="28"/>
        </w:rPr>
        <w:t>
      көлікте жүру қауіпсіздігін бұзуы; 9-әскери қызметшінің қатарынан үш</w:t>
      </w:r>
    </w:p>
    <w:p>
      <w:pPr>
        <w:spacing w:after="0"/>
        <w:ind w:left="0"/>
        <w:jc w:val="both"/>
      </w:pPr>
      <w:r>
        <w:rPr>
          <w:rFonts w:ascii="Times New Roman"/>
          <w:b w:val="false"/>
          <w:i w:val="false"/>
          <w:color w:val="000000"/>
          <w:sz w:val="28"/>
        </w:rPr>
        <w:t>
      және одан да көп сағат бойы дәлелсіз себептермен қызметте болмауы;</w:t>
      </w:r>
    </w:p>
    <w:p>
      <w:pPr>
        <w:spacing w:after="0"/>
        <w:ind w:left="0"/>
        <w:jc w:val="both"/>
      </w:pPr>
      <w:r>
        <w:rPr>
          <w:rFonts w:ascii="Times New Roman"/>
          <w:b w:val="false"/>
          <w:i w:val="false"/>
          <w:color w:val="000000"/>
          <w:sz w:val="28"/>
        </w:rPr>
        <w:t>
      10-ақшалай қаражатпен немесе әскери мүлікпен тікелей жұмыс істейтін</w:t>
      </w:r>
    </w:p>
    <w:p>
      <w:pPr>
        <w:spacing w:after="0"/>
        <w:ind w:left="0"/>
        <w:jc w:val="both"/>
      </w:pPr>
      <w:r>
        <w:rPr>
          <w:rFonts w:ascii="Times New Roman"/>
          <w:b w:val="false"/>
          <w:i w:val="false"/>
          <w:color w:val="000000"/>
          <w:sz w:val="28"/>
        </w:rPr>
        <w:t>
      әскери қызметшінің кінәратты әрекеттер жасауы, егер бұл әрекеттер</w:t>
      </w:r>
    </w:p>
    <w:p>
      <w:pPr>
        <w:spacing w:after="0"/>
        <w:ind w:left="0"/>
        <w:jc w:val="both"/>
      </w:pPr>
      <w:r>
        <w:rPr>
          <w:rFonts w:ascii="Times New Roman"/>
          <w:b w:val="false"/>
          <w:i w:val="false"/>
          <w:color w:val="000000"/>
          <w:sz w:val="28"/>
        </w:rPr>
        <w:t>
      командир (бастық) тарапынан оған сенімді жоғалту үшін негіз болса;</w:t>
      </w:r>
    </w:p>
    <w:p>
      <w:pPr>
        <w:spacing w:after="0"/>
        <w:ind w:left="0"/>
        <w:jc w:val="both"/>
      </w:pPr>
      <w:r>
        <w:rPr>
          <w:rFonts w:ascii="Times New Roman"/>
          <w:b w:val="false"/>
          <w:i w:val="false"/>
          <w:color w:val="000000"/>
          <w:sz w:val="28"/>
        </w:rPr>
        <w:t>
      11-мемлекеттік құпияларды құрайтын мәліметтерді, оларды тасығыштарды</w:t>
      </w:r>
    </w:p>
    <w:p>
      <w:pPr>
        <w:spacing w:after="0"/>
        <w:ind w:left="0"/>
        <w:jc w:val="both"/>
      </w:pPr>
      <w:r>
        <w:rPr>
          <w:rFonts w:ascii="Times New Roman"/>
          <w:b w:val="false"/>
          <w:i w:val="false"/>
          <w:color w:val="000000"/>
          <w:sz w:val="28"/>
        </w:rPr>
        <w:t>
      жария етуге немесе жоғалтуға әкеп соқтырған құпиялылық режимін</w:t>
      </w:r>
    </w:p>
    <w:p>
      <w:pPr>
        <w:spacing w:after="0"/>
        <w:ind w:left="0"/>
        <w:jc w:val="both"/>
      </w:pPr>
      <w:r>
        <w:rPr>
          <w:rFonts w:ascii="Times New Roman"/>
          <w:b w:val="false"/>
          <w:i w:val="false"/>
          <w:color w:val="000000"/>
          <w:sz w:val="28"/>
        </w:rPr>
        <w:t>
      қамтамасыз ету жөніндегі белгіленген талаптардың бұзылуы;</w:t>
      </w:r>
    </w:p>
    <w:p>
      <w:pPr>
        <w:spacing w:after="0"/>
        <w:ind w:left="0"/>
        <w:jc w:val="both"/>
      </w:pPr>
      <w:r>
        <w:rPr>
          <w:rFonts w:ascii="Times New Roman"/>
          <w:b w:val="false"/>
          <w:i w:val="false"/>
          <w:color w:val="000000"/>
          <w:sz w:val="28"/>
        </w:rPr>
        <w:t>
      12-Қазақстан Республикасының еңбек және сыбайлас жемқорлыққа қарсы</w:t>
      </w:r>
    </w:p>
    <w:p>
      <w:pPr>
        <w:spacing w:after="0"/>
        <w:ind w:left="0"/>
        <w:jc w:val="both"/>
      </w:pPr>
      <w:r>
        <w:rPr>
          <w:rFonts w:ascii="Times New Roman"/>
          <w:b w:val="false"/>
          <w:i w:val="false"/>
          <w:color w:val="000000"/>
          <w:sz w:val="28"/>
        </w:rPr>
        <w:t>
      заңнамасында айқындалған жағдайлар.</w:t>
      </w:r>
    </w:p>
    <w:p>
      <w:pPr>
        <w:spacing w:after="0"/>
        <w:ind w:left="0"/>
        <w:jc w:val="both"/>
      </w:pPr>
      <w:r>
        <w:rPr>
          <w:rFonts w:ascii="Times New Roman"/>
          <w:b w:val="false"/>
          <w:i w:val="false"/>
          <w:color w:val="000000"/>
          <w:sz w:val="28"/>
        </w:rPr>
        <w:t>
      "Қазақстан Республикасының арнаулы мемлекеттік органдары</w:t>
      </w:r>
    </w:p>
    <w:p>
      <w:pPr>
        <w:spacing w:after="0"/>
        <w:ind w:left="0"/>
        <w:jc w:val="both"/>
      </w:pPr>
      <w:r>
        <w:rPr>
          <w:rFonts w:ascii="Times New Roman"/>
          <w:b w:val="false"/>
          <w:i w:val="false"/>
          <w:color w:val="000000"/>
          <w:sz w:val="28"/>
        </w:rPr>
        <w:t xml:space="preserve">
      туралы" Қазақстан Республикасы Заңының 51-бабы 14-тармағының </w:t>
      </w:r>
      <w:r>
        <w:rPr>
          <w:rFonts w:ascii="Times New Roman"/>
          <w:b w:val="false"/>
          <w:i w:val="false"/>
          <w:color w:val="000000"/>
          <w:sz w:val="28"/>
        </w:rPr>
        <w:t>1)</w:t>
      </w:r>
    </w:p>
    <w:p>
      <w:pPr>
        <w:spacing w:after="0"/>
        <w:ind w:left="0"/>
        <w:jc w:val="both"/>
      </w:pPr>
      <w:r>
        <w:rPr>
          <w:rFonts w:ascii="Times New Roman"/>
          <w:b w:val="false"/>
          <w:i w:val="false"/>
          <w:color w:val="000000"/>
          <w:sz w:val="28"/>
        </w:rPr>
        <w:t>
      </w:t>
      </w:r>
      <w:r>
        <w:rPr>
          <w:rFonts w:ascii="Times New Roman"/>
          <w:b w:val="false"/>
          <w:i w:val="false"/>
          <w:color w:val="000000"/>
          <w:sz w:val="28"/>
        </w:rPr>
        <w:t>тармақшасы</w:t>
      </w:r>
      <w:r>
        <w:rPr>
          <w:rFonts w:ascii="Times New Roman"/>
          <w:b w:val="false"/>
          <w:i w:val="false"/>
          <w:color w:val="000000"/>
          <w:sz w:val="28"/>
        </w:rPr>
        <w:t xml:space="preserve"> қызметкердің қызметте, оның ішінде ара-тұра болуы,</w:t>
      </w:r>
    </w:p>
    <w:p>
      <w:pPr>
        <w:spacing w:after="0"/>
        <w:ind w:left="0"/>
        <w:jc w:val="both"/>
      </w:pPr>
      <w:r>
        <w:rPr>
          <w:rFonts w:ascii="Times New Roman"/>
          <w:b w:val="false"/>
          <w:i w:val="false"/>
          <w:color w:val="000000"/>
          <w:sz w:val="28"/>
        </w:rPr>
        <w:t>
      алкогольден, есірткіден, психотроптан, уытқұмарлықтан (оларға ұқсас</w:t>
      </w:r>
    </w:p>
    <w:p>
      <w:pPr>
        <w:spacing w:after="0"/>
        <w:ind w:left="0"/>
        <w:jc w:val="both"/>
      </w:pPr>
      <w:r>
        <w:rPr>
          <w:rFonts w:ascii="Times New Roman"/>
          <w:b w:val="false"/>
          <w:i w:val="false"/>
          <w:color w:val="000000"/>
          <w:sz w:val="28"/>
        </w:rPr>
        <w:t>
      заттардан) масаң күйде болуы, сондай-ақ есірткілік, психотроптық,</w:t>
      </w:r>
    </w:p>
    <w:p>
      <w:pPr>
        <w:spacing w:after="0"/>
        <w:ind w:left="0"/>
        <w:jc w:val="both"/>
      </w:pPr>
      <w:r>
        <w:rPr>
          <w:rFonts w:ascii="Times New Roman"/>
          <w:b w:val="false"/>
          <w:i w:val="false"/>
          <w:color w:val="000000"/>
          <w:sz w:val="28"/>
        </w:rPr>
        <w:t>
      уытқұмарлық масаң күйге ұшырататын заттарды (оларға ұқсас заттарды)</w:t>
      </w:r>
    </w:p>
    <w:p>
      <w:pPr>
        <w:spacing w:after="0"/>
        <w:ind w:left="0"/>
        <w:jc w:val="both"/>
      </w:pPr>
      <w:r>
        <w:rPr>
          <w:rFonts w:ascii="Times New Roman"/>
          <w:b w:val="false"/>
          <w:i w:val="false"/>
          <w:color w:val="000000"/>
          <w:sz w:val="28"/>
        </w:rPr>
        <w:t>
      пайдалануы, оның ішінде ара-тұра пайдалануы, сондай-ақ</w:t>
      </w:r>
    </w:p>
    <w:p>
      <w:pPr>
        <w:spacing w:after="0"/>
        <w:ind w:left="0"/>
        <w:jc w:val="both"/>
      </w:pPr>
      <w:r>
        <w:rPr>
          <w:rFonts w:ascii="Times New Roman"/>
          <w:b w:val="false"/>
          <w:i w:val="false"/>
          <w:color w:val="000000"/>
          <w:sz w:val="28"/>
        </w:rPr>
        <w:t>
      мамандандырылған медициналық мекемелерде (наркологиялық</w:t>
      </w:r>
    </w:p>
    <w:p>
      <w:pPr>
        <w:spacing w:after="0"/>
        <w:ind w:left="0"/>
        <w:jc w:val="both"/>
      </w:pPr>
      <w:r>
        <w:rPr>
          <w:rFonts w:ascii="Times New Roman"/>
          <w:b w:val="false"/>
          <w:i w:val="false"/>
          <w:color w:val="000000"/>
          <w:sz w:val="28"/>
        </w:rPr>
        <w:t>
      диспансерлерде) алкогольдік, есірткілік, психотроптық, уытқұмарлық</w:t>
      </w:r>
    </w:p>
    <w:p>
      <w:pPr>
        <w:spacing w:after="0"/>
        <w:ind w:left="0"/>
        <w:jc w:val="both"/>
      </w:pPr>
      <w:r>
        <w:rPr>
          <w:rFonts w:ascii="Times New Roman"/>
          <w:b w:val="false"/>
          <w:i w:val="false"/>
          <w:color w:val="000000"/>
          <w:sz w:val="28"/>
        </w:rPr>
        <w:t>
      масаң күйге ұшырататын заттарды (оларға ұқсас заттарды) пайдалануға,</w:t>
      </w:r>
    </w:p>
    <w:p>
      <w:pPr>
        <w:spacing w:after="0"/>
        <w:ind w:left="0"/>
        <w:jc w:val="both"/>
      </w:pPr>
      <w:r>
        <w:rPr>
          <w:rFonts w:ascii="Times New Roman"/>
          <w:b w:val="false"/>
          <w:i w:val="false"/>
          <w:color w:val="000000"/>
          <w:sz w:val="28"/>
        </w:rPr>
        <w:t>
      оның ішінде ара-тұра пайдалануға медициналық куәландырудан өтуден бас</w:t>
      </w:r>
    </w:p>
    <w:p>
      <w:pPr>
        <w:spacing w:after="0"/>
        <w:ind w:left="0"/>
        <w:jc w:val="both"/>
      </w:pPr>
      <w:r>
        <w:rPr>
          <w:rFonts w:ascii="Times New Roman"/>
          <w:b w:val="false"/>
          <w:i w:val="false"/>
          <w:color w:val="000000"/>
          <w:sz w:val="28"/>
        </w:rPr>
        <w:t xml:space="preserve">
      тарту немесе жалтару; 14-тармағының </w:t>
      </w:r>
      <w:r>
        <w:rPr>
          <w:rFonts w:ascii="Times New Roman"/>
          <w:b w:val="false"/>
          <w:i w:val="false"/>
          <w:color w:val="000000"/>
          <w:sz w:val="28"/>
        </w:rPr>
        <w:t>2) тармақшасы</w:t>
      </w:r>
      <w:r>
        <w:rPr>
          <w:rFonts w:ascii="Times New Roman"/>
          <w:b w:val="false"/>
          <w:i w:val="false"/>
          <w:color w:val="000000"/>
          <w:sz w:val="28"/>
        </w:rPr>
        <w:t xml:space="preserve"> қызмет жағдайын</w:t>
      </w:r>
    </w:p>
    <w:p>
      <w:pPr>
        <w:spacing w:after="0"/>
        <w:ind w:left="0"/>
        <w:jc w:val="both"/>
      </w:pPr>
      <w:r>
        <w:rPr>
          <w:rFonts w:ascii="Times New Roman"/>
          <w:b w:val="false"/>
          <w:i w:val="false"/>
          <w:color w:val="000000"/>
          <w:sz w:val="28"/>
        </w:rPr>
        <w:t xml:space="preserve">
      жеке пайдакүнемдік мақсаттарда пайдалану; 14-тармағының </w:t>
      </w:r>
      <w:r>
        <w:rPr>
          <w:rFonts w:ascii="Times New Roman"/>
          <w:b w:val="false"/>
          <w:i w:val="false"/>
          <w:color w:val="000000"/>
          <w:sz w:val="28"/>
        </w:rPr>
        <w:t>3) тармақшасы</w:t>
      </w:r>
    </w:p>
    <w:p>
      <w:pPr>
        <w:spacing w:after="0"/>
        <w:ind w:left="0"/>
        <w:jc w:val="both"/>
      </w:pPr>
      <w:r>
        <w:rPr>
          <w:rFonts w:ascii="Times New Roman"/>
          <w:b w:val="false"/>
          <w:i w:val="false"/>
          <w:color w:val="000000"/>
          <w:sz w:val="28"/>
        </w:rPr>
        <w:t>
      Қазақстан Республикасының заңнамасына сәйкес олардың лауазымдық</w:t>
      </w:r>
    </w:p>
    <w:p>
      <w:pPr>
        <w:spacing w:after="0"/>
        <w:ind w:left="0"/>
        <w:jc w:val="both"/>
      </w:pPr>
      <w:r>
        <w:rPr>
          <w:rFonts w:ascii="Times New Roman"/>
          <w:b w:val="false"/>
          <w:i w:val="false"/>
          <w:color w:val="000000"/>
          <w:sz w:val="28"/>
        </w:rPr>
        <w:t>
      міндеттері болып табылатын жағдайларды қоспағанда, кәсіпкерлік</w:t>
      </w:r>
    </w:p>
    <w:p>
      <w:pPr>
        <w:spacing w:after="0"/>
        <w:ind w:left="0"/>
        <w:jc w:val="both"/>
      </w:pPr>
      <w:r>
        <w:rPr>
          <w:rFonts w:ascii="Times New Roman"/>
          <w:b w:val="false"/>
          <w:i w:val="false"/>
          <w:color w:val="000000"/>
          <w:sz w:val="28"/>
        </w:rPr>
        <w:t>
      қызметтің кез келген түрімен, оның ішінде коммерциялық делдалдықпен</w:t>
      </w:r>
    </w:p>
    <w:p>
      <w:pPr>
        <w:spacing w:after="0"/>
        <w:ind w:left="0"/>
        <w:jc w:val="both"/>
      </w:pPr>
      <w:r>
        <w:rPr>
          <w:rFonts w:ascii="Times New Roman"/>
          <w:b w:val="false"/>
          <w:i w:val="false"/>
          <w:color w:val="000000"/>
          <w:sz w:val="28"/>
        </w:rPr>
        <w:t xml:space="preserve">
      айналысу; 14-тармағының </w:t>
      </w:r>
      <w:r>
        <w:rPr>
          <w:rFonts w:ascii="Times New Roman"/>
          <w:b w:val="false"/>
          <w:i w:val="false"/>
          <w:color w:val="000000"/>
          <w:sz w:val="28"/>
        </w:rPr>
        <w:t>4) тармақшасы</w:t>
      </w:r>
      <w:r>
        <w:rPr>
          <w:rFonts w:ascii="Times New Roman"/>
          <w:b w:val="false"/>
          <w:i w:val="false"/>
          <w:color w:val="000000"/>
          <w:sz w:val="28"/>
        </w:rPr>
        <w:t xml:space="preserve"> қызмет жағдайын пайдалана</w:t>
      </w:r>
    </w:p>
    <w:p>
      <w:pPr>
        <w:spacing w:after="0"/>
        <w:ind w:left="0"/>
        <w:jc w:val="both"/>
      </w:pPr>
      <w:r>
        <w:rPr>
          <w:rFonts w:ascii="Times New Roman"/>
          <w:b w:val="false"/>
          <w:i w:val="false"/>
          <w:color w:val="000000"/>
          <w:sz w:val="28"/>
        </w:rPr>
        <w:t>
      отырып, жұмыс орындау мен қызмет көрсету және сол үшін заңсыз сыйақы</w:t>
      </w:r>
    </w:p>
    <w:p>
      <w:pPr>
        <w:spacing w:after="0"/>
        <w:ind w:left="0"/>
        <w:jc w:val="both"/>
      </w:pPr>
      <w:r>
        <w:rPr>
          <w:rFonts w:ascii="Times New Roman"/>
          <w:b w:val="false"/>
          <w:i w:val="false"/>
          <w:color w:val="000000"/>
          <w:sz w:val="28"/>
        </w:rPr>
        <w:t xml:space="preserve">
      алу; 14-тармағының </w:t>
      </w:r>
      <w:r>
        <w:rPr>
          <w:rFonts w:ascii="Times New Roman"/>
          <w:b w:val="false"/>
          <w:i w:val="false"/>
          <w:color w:val="000000"/>
          <w:sz w:val="28"/>
        </w:rPr>
        <w:t>5) тармақшасы</w:t>
      </w:r>
      <w:r>
        <w:rPr>
          <w:rFonts w:ascii="Times New Roman"/>
          <w:b w:val="false"/>
          <w:i w:val="false"/>
          <w:color w:val="000000"/>
          <w:sz w:val="28"/>
        </w:rPr>
        <w:t xml:space="preserve"> қылмыс жасағаны үшін соттың айыптау</w:t>
      </w:r>
    </w:p>
    <w:p>
      <w:pPr>
        <w:spacing w:after="0"/>
        <w:ind w:left="0"/>
        <w:jc w:val="both"/>
      </w:pPr>
      <w:r>
        <w:rPr>
          <w:rFonts w:ascii="Times New Roman"/>
          <w:b w:val="false"/>
          <w:i w:val="false"/>
          <w:color w:val="000000"/>
          <w:sz w:val="28"/>
        </w:rPr>
        <w:t>
      үкімінің заңды күшіне енуі немесе қылмыс жасағаны үшін қылмыстық</w:t>
      </w:r>
    </w:p>
    <w:p>
      <w:pPr>
        <w:spacing w:after="0"/>
        <w:ind w:left="0"/>
        <w:jc w:val="both"/>
      </w:pPr>
      <w:r>
        <w:rPr>
          <w:rFonts w:ascii="Times New Roman"/>
          <w:b w:val="false"/>
          <w:i w:val="false"/>
          <w:color w:val="000000"/>
          <w:sz w:val="28"/>
        </w:rPr>
        <w:t>
      жауаптылықтан Қазақстан Республикасы Қылмыстық-процестік кодексінің</w:t>
      </w:r>
    </w:p>
    <w:p>
      <w:pPr>
        <w:spacing w:after="0"/>
        <w:ind w:left="0"/>
        <w:jc w:val="both"/>
      </w:pPr>
      <w:r>
        <w:rPr>
          <w:rFonts w:ascii="Times New Roman"/>
          <w:b w:val="false"/>
          <w:i w:val="false"/>
          <w:color w:val="000000"/>
          <w:sz w:val="28"/>
        </w:rPr>
        <w:t>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және</w:t>
      </w:r>
    </w:p>
    <w:p>
      <w:pPr>
        <w:spacing w:after="0"/>
        <w:ind w:left="0"/>
        <w:jc w:val="both"/>
      </w:pPr>
      <w:r>
        <w:rPr>
          <w:rFonts w:ascii="Times New Roman"/>
          <w:b w:val="false"/>
          <w:i w:val="false"/>
          <w:color w:val="000000"/>
          <w:sz w:val="28"/>
        </w:rPr>
        <w:t xml:space="preserve">
      36-бабының негізінде босатылуы; 14-тармағының </w:t>
      </w:r>
      <w:r>
        <w:rPr>
          <w:rFonts w:ascii="Times New Roman"/>
          <w:b w:val="false"/>
          <w:i w:val="false"/>
          <w:color w:val="000000"/>
          <w:sz w:val="28"/>
        </w:rPr>
        <w:t>6) тармақшасы</w:t>
      </w:r>
      <w:r>
        <w:rPr>
          <w:rFonts w:ascii="Times New Roman"/>
          <w:b w:val="false"/>
          <w:i w:val="false"/>
          <w:color w:val="000000"/>
          <w:sz w:val="28"/>
        </w:rPr>
        <w:t xml:space="preserve"> тәрбиелеу</w:t>
      </w:r>
    </w:p>
    <w:p>
      <w:pPr>
        <w:spacing w:after="0"/>
        <w:ind w:left="0"/>
        <w:jc w:val="both"/>
      </w:pPr>
      <w:r>
        <w:rPr>
          <w:rFonts w:ascii="Times New Roman"/>
          <w:b w:val="false"/>
          <w:i w:val="false"/>
          <w:color w:val="000000"/>
          <w:sz w:val="28"/>
        </w:rPr>
        <w:t>
      функцияларын орындайтын қызметкердің атқарып жүрген лауазымына жат</w:t>
      </w:r>
    </w:p>
    <w:p>
      <w:pPr>
        <w:spacing w:after="0"/>
        <w:ind w:left="0"/>
        <w:jc w:val="both"/>
      </w:pPr>
      <w:r>
        <w:rPr>
          <w:rFonts w:ascii="Times New Roman"/>
          <w:b w:val="false"/>
          <w:i w:val="false"/>
          <w:color w:val="000000"/>
          <w:sz w:val="28"/>
        </w:rPr>
        <w:t xml:space="preserve">
      әрекет жасауы; 14-тармағының </w:t>
      </w:r>
      <w:r>
        <w:rPr>
          <w:rFonts w:ascii="Times New Roman"/>
          <w:b w:val="false"/>
          <w:i w:val="false"/>
          <w:color w:val="000000"/>
          <w:sz w:val="28"/>
        </w:rPr>
        <w:t>7) тармақшасы</w:t>
      </w:r>
      <w:r>
        <w:rPr>
          <w:rFonts w:ascii="Times New Roman"/>
          <w:b w:val="false"/>
          <w:i w:val="false"/>
          <w:color w:val="000000"/>
          <w:sz w:val="28"/>
        </w:rPr>
        <w:t xml:space="preserve"> тікелей ақшалай</w:t>
      </w:r>
    </w:p>
    <w:p>
      <w:pPr>
        <w:spacing w:after="0"/>
        <w:ind w:left="0"/>
        <w:jc w:val="both"/>
      </w:pPr>
      <w:r>
        <w:rPr>
          <w:rFonts w:ascii="Times New Roman"/>
          <w:b w:val="false"/>
          <w:i w:val="false"/>
          <w:color w:val="000000"/>
          <w:sz w:val="28"/>
        </w:rPr>
        <w:t>
      қаражаттарға немесе мемлекеттік мүлікке қызмет көрсететін</w:t>
      </w:r>
    </w:p>
    <w:p>
      <w:pPr>
        <w:spacing w:after="0"/>
        <w:ind w:left="0"/>
        <w:jc w:val="both"/>
      </w:pPr>
      <w:r>
        <w:rPr>
          <w:rFonts w:ascii="Times New Roman"/>
          <w:b w:val="false"/>
          <w:i w:val="false"/>
          <w:color w:val="000000"/>
          <w:sz w:val="28"/>
        </w:rPr>
        <w:t>
      қызметкердің кінәлі іс-әрекеттер жасауы, егер бұл әрекеттер өкілетті</w:t>
      </w:r>
    </w:p>
    <w:p>
      <w:pPr>
        <w:spacing w:after="0"/>
        <w:ind w:left="0"/>
        <w:jc w:val="both"/>
      </w:pPr>
      <w:r>
        <w:rPr>
          <w:rFonts w:ascii="Times New Roman"/>
          <w:b w:val="false"/>
          <w:i w:val="false"/>
          <w:color w:val="000000"/>
          <w:sz w:val="28"/>
        </w:rPr>
        <w:t>
      басшы тарапынан оған сенімді жоғалтуға негіз берсе; 14-тармағының</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8)тармақшасы</w:t>
      </w:r>
      <w:r>
        <w:rPr>
          <w:rFonts w:ascii="Times New Roman"/>
          <w:b w:val="false"/>
          <w:i w:val="false"/>
          <w:color w:val="000000"/>
          <w:sz w:val="28"/>
        </w:rPr>
        <w:t xml:space="preserve"> мемлекеттік құпияларды құрайтын мәліметтерді тарату;</w:t>
      </w:r>
    </w:p>
    <w:p>
      <w:pPr>
        <w:spacing w:after="0"/>
        <w:ind w:left="0"/>
        <w:jc w:val="both"/>
      </w:pPr>
      <w:r>
        <w:rPr>
          <w:rFonts w:ascii="Times New Roman"/>
          <w:b w:val="false"/>
          <w:i w:val="false"/>
          <w:color w:val="000000"/>
          <w:sz w:val="28"/>
        </w:rPr>
        <w:t xml:space="preserve">
      14-тармағының </w:t>
      </w:r>
      <w:r>
        <w:rPr>
          <w:rFonts w:ascii="Times New Roman"/>
          <w:b w:val="false"/>
          <w:i w:val="false"/>
          <w:color w:val="000000"/>
          <w:sz w:val="28"/>
        </w:rPr>
        <w:t>9) тармақшасы</w:t>
      </w:r>
      <w:r>
        <w:rPr>
          <w:rFonts w:ascii="Times New Roman"/>
          <w:b w:val="false"/>
          <w:i w:val="false"/>
          <w:color w:val="000000"/>
          <w:sz w:val="28"/>
        </w:rPr>
        <w:t xml:space="preserve"> бір жұмыс күнінде қатарынан үш және одан</w:t>
      </w:r>
    </w:p>
    <w:p>
      <w:pPr>
        <w:spacing w:after="0"/>
        <w:ind w:left="0"/>
        <w:jc w:val="both"/>
      </w:pPr>
      <w:r>
        <w:rPr>
          <w:rFonts w:ascii="Times New Roman"/>
          <w:b w:val="false"/>
          <w:i w:val="false"/>
          <w:color w:val="000000"/>
          <w:sz w:val="28"/>
        </w:rPr>
        <w:t xml:space="preserve">
      да көп сағат дәлелді себептерсіз қызметке шықпау; 14-тармағының </w:t>
      </w:r>
      <w:r>
        <w:rPr>
          <w:rFonts w:ascii="Times New Roman"/>
          <w:b w:val="false"/>
          <w:i w:val="false"/>
          <w:color w:val="000000"/>
          <w:sz w:val="28"/>
        </w:rPr>
        <w:t>10)</w:t>
      </w:r>
    </w:p>
    <w:p>
      <w:pPr>
        <w:spacing w:after="0"/>
        <w:ind w:left="0"/>
        <w:jc w:val="both"/>
      </w:pPr>
      <w:r>
        <w:rPr>
          <w:rFonts w:ascii="Times New Roman"/>
          <w:b w:val="false"/>
          <w:i w:val="false"/>
          <w:color w:val="000000"/>
          <w:sz w:val="28"/>
        </w:rPr>
        <w:t>
      </w:t>
      </w:r>
      <w:r>
        <w:rPr>
          <w:rFonts w:ascii="Times New Roman"/>
          <w:b w:val="false"/>
          <w:i w:val="false"/>
          <w:color w:val="000000"/>
          <w:sz w:val="28"/>
        </w:rPr>
        <w:t>тармақшасы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Қазақстан</w:t>
      </w:r>
    </w:p>
    <w:p>
      <w:pPr>
        <w:spacing w:after="0"/>
        <w:ind w:left="0"/>
        <w:jc w:val="both"/>
      </w:pPr>
      <w:r>
        <w:rPr>
          <w:rFonts w:ascii="Times New Roman"/>
          <w:b w:val="false"/>
          <w:i w:val="false"/>
          <w:color w:val="000000"/>
          <w:sz w:val="28"/>
        </w:rPr>
        <w:t>
      </w:t>
      </w:r>
      <w:r>
        <w:rPr>
          <w:rFonts w:ascii="Times New Roman"/>
          <w:b w:val="false"/>
          <w:i w:val="false"/>
          <w:color w:val="000000"/>
          <w:sz w:val="28"/>
        </w:rPr>
        <w:t>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Сыбайлас</w:t>
      </w:r>
    </w:p>
    <w:p>
      <w:pPr>
        <w:spacing w:after="0"/>
        <w:ind w:left="0"/>
        <w:jc w:val="both"/>
      </w:pPr>
      <w:r>
        <w:rPr>
          <w:rFonts w:ascii="Times New Roman"/>
          <w:b w:val="false"/>
          <w:i w:val="false"/>
          <w:color w:val="000000"/>
          <w:sz w:val="28"/>
        </w:rPr>
        <w:t>
      </w:t>
      </w:r>
      <w:r>
        <w:rPr>
          <w:rFonts w:ascii="Times New Roman"/>
          <w:b w:val="false"/>
          <w:i w:val="false"/>
          <w:color w:val="000000"/>
          <w:sz w:val="28"/>
        </w:rPr>
        <w:t>жемқорлыққа қарсы іс-қимыл туралы</w:t>
      </w: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заңдарында айқындалған жағдайларда жүргізіледі.</w:t>
      </w:r>
    </w:p>
    <w:p>
      <w:pPr>
        <w:spacing w:after="0"/>
        <w:ind w:left="0"/>
        <w:jc w:val="both"/>
      </w:pPr>
      <w:r>
        <w:rPr>
          <w:rFonts w:ascii="Times New Roman"/>
          <w:b w:val="false"/>
          <w:i w:val="false"/>
          <w:color w:val="000000"/>
          <w:sz w:val="28"/>
        </w:rPr>
        <w:t>
      4. Бұйрық (шешім) № ________ "____" ____________ 20 __ ж.</w:t>
      </w:r>
    </w:p>
    <w:p>
      <w:pPr>
        <w:spacing w:after="0"/>
        <w:ind w:left="0"/>
        <w:jc w:val="both"/>
      </w:pPr>
      <w:r>
        <w:rPr>
          <w:rFonts w:ascii="Times New Roman"/>
          <w:b w:val="false"/>
          <w:i w:val="false"/>
          <w:color w:val="000000"/>
          <w:sz w:val="28"/>
        </w:rPr>
        <w:t>
      5. Жазалау шарасы қолданылды: атқарып отырған лауазымынан босату (1)</w:t>
      </w:r>
    </w:p>
    <w:p>
      <w:pPr>
        <w:spacing w:after="0"/>
        <w:ind w:left="0"/>
        <w:jc w:val="both"/>
      </w:pPr>
      <w:r>
        <w:rPr>
          <w:rFonts w:ascii="Times New Roman"/>
          <w:b w:val="false"/>
          <w:i w:val="false"/>
          <w:color w:val="000000"/>
          <w:sz w:val="28"/>
        </w:rPr>
        <w:t>
      6. Жағымсыз себептер бойынша босатылған тулғалар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2079"/>
        <w:gridCol w:w="8142"/>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(болғанда)</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Туған күні "____" __________________ 19 ____ ж.</w:t>
      </w:r>
    </w:p>
    <w:p>
      <w:pPr>
        <w:spacing w:after="0"/>
        <w:ind w:left="0"/>
        <w:jc w:val="both"/>
      </w:pPr>
      <w:r>
        <w:rPr>
          <w:rFonts w:ascii="Times New Roman"/>
          <w:b w:val="false"/>
          <w:i w:val="false"/>
          <w:color w:val="000000"/>
          <w:sz w:val="28"/>
        </w:rPr>
        <w:t>
      8. Туған жері_____________________________________</w:t>
      </w:r>
    </w:p>
    <w:p>
      <w:pPr>
        <w:spacing w:after="0"/>
        <w:ind w:left="0"/>
        <w:jc w:val="both"/>
      </w:pPr>
      <w:r>
        <w:rPr>
          <w:rFonts w:ascii="Times New Roman"/>
          <w:b w:val="false"/>
          <w:i w:val="false"/>
          <w:color w:val="000000"/>
          <w:sz w:val="28"/>
        </w:rPr>
        <w:t>
      9. Тұрғылықты мекенжайы</w:t>
      </w:r>
    </w:p>
    <w:p>
      <w:pPr>
        <w:spacing w:after="0"/>
        <w:ind w:left="0"/>
        <w:jc w:val="both"/>
      </w:pPr>
      <w:r>
        <w:rPr>
          <w:rFonts w:ascii="Times New Roman"/>
          <w:b w:val="false"/>
          <w:i w:val="false"/>
          <w:color w:val="000000"/>
          <w:sz w:val="28"/>
        </w:rPr>
        <w:t>
      (тіркелген)__________________________________________________________</w:t>
      </w:r>
    </w:p>
    <w:p>
      <w:pPr>
        <w:spacing w:after="0"/>
        <w:ind w:left="0"/>
        <w:jc w:val="both"/>
      </w:pPr>
      <w:r>
        <w:rPr>
          <w:rFonts w:ascii="Times New Roman"/>
          <w:b w:val="false"/>
          <w:i w:val="false"/>
          <w:color w:val="000000"/>
          <w:sz w:val="28"/>
        </w:rPr>
        <w:t>
      9.1 Жеке сәйкестендіру нөмірі (ЖСН) |_|_|_|_|_|_|_|_|_|_|_|_|</w:t>
      </w:r>
    </w:p>
    <w:p>
      <w:pPr>
        <w:spacing w:after="0"/>
        <w:ind w:left="0"/>
        <w:jc w:val="both"/>
      </w:pPr>
      <w:r>
        <w:rPr>
          <w:rFonts w:ascii="Times New Roman"/>
          <w:b w:val="false"/>
          <w:i w:val="false"/>
          <w:color w:val="000000"/>
          <w:sz w:val="28"/>
        </w:rPr>
        <w:t>
      10. Жұмыс орны ______________________________________________________</w:t>
      </w:r>
    </w:p>
    <w:p>
      <w:pPr>
        <w:spacing w:after="0"/>
        <w:ind w:left="0"/>
        <w:jc w:val="both"/>
      </w:pPr>
      <w:r>
        <w:rPr>
          <w:rFonts w:ascii="Times New Roman"/>
          <w:b w:val="false"/>
          <w:i w:val="false"/>
          <w:color w:val="000000"/>
          <w:sz w:val="28"/>
        </w:rPr>
        <w:t>
      11. Лауазымы ________________________________________________________</w:t>
      </w:r>
    </w:p>
    <w:p>
      <w:pPr>
        <w:spacing w:after="0"/>
        <w:ind w:left="0"/>
        <w:jc w:val="both"/>
      </w:pPr>
      <w:r>
        <w:rPr>
          <w:rFonts w:ascii="Times New Roman"/>
          <w:b w:val="false"/>
          <w:i w:val="false"/>
          <w:color w:val="000000"/>
          <w:sz w:val="28"/>
        </w:rPr>
        <w:t>
      12. Қызметкер босатылған органның кадр қызметінің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12.1 Карточканы толтырған кадр қызметінің жауапты тұлғасы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(болғанда), қолы) </w:t>
      </w:r>
    </w:p>
    <w:p>
      <w:pPr>
        <w:spacing w:after="0"/>
        <w:ind w:left="0"/>
        <w:jc w:val="both"/>
      </w:pPr>
      <w:r>
        <w:rPr>
          <w:rFonts w:ascii="Times New Roman"/>
          <w:b w:val="false"/>
          <w:i w:val="false"/>
          <w:color w:val="000000"/>
          <w:sz w:val="28"/>
        </w:rPr>
        <w:t>
      13. Толтыру күні "____" _________________ 20____ ж.</w:t>
      </w:r>
    </w:p>
    <w:p>
      <w:pPr>
        <w:spacing w:after="0"/>
        <w:ind w:left="0"/>
        <w:jc w:val="both"/>
      </w:pPr>
      <w:r>
        <w:rPr>
          <w:rFonts w:ascii="Times New Roman"/>
          <w:b w:val="false"/>
          <w:i w:val="false"/>
          <w:color w:val="000000"/>
          <w:sz w:val="28"/>
        </w:rPr>
        <w:t>
      14. Аймақтық басқармада тіркеу күні "_____" _____________ 20 _____ ж.</w:t>
      </w:r>
    </w:p>
    <w:p>
      <w:pPr>
        <w:spacing w:after="0"/>
        <w:ind w:left="0"/>
        <w:jc w:val="both"/>
      </w:pPr>
      <w:r>
        <w:rPr>
          <w:rFonts w:ascii="Times New Roman"/>
          <w:b w:val="false"/>
          <w:i w:val="false"/>
          <w:color w:val="000000"/>
          <w:sz w:val="28"/>
        </w:rPr>
        <w:t>
      Бірыңғай журнал бойынша материалдың (хаттаманың)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Аймақтық басқарманың қызметкері _________________________________</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Ескерту: карточка ресми статистикалық құжат болып табылады; оған қол</w:t>
      </w:r>
    </w:p>
    <w:p>
      <w:pPr>
        <w:spacing w:after="0"/>
        <w:ind w:left="0"/>
        <w:jc w:val="both"/>
      </w:pPr>
      <w:r>
        <w:rPr>
          <w:rFonts w:ascii="Times New Roman"/>
          <w:b w:val="false"/>
          <w:i w:val="false"/>
          <w:color w:val="000000"/>
          <w:sz w:val="28"/>
        </w:rPr>
        <w:t>
      қойған тұлғалар көрінеу мәліметтер енгізгені үшін заңмен белгіленген</w:t>
      </w:r>
    </w:p>
    <w:p>
      <w:pPr>
        <w:spacing w:after="0"/>
        <w:ind w:left="0"/>
        <w:jc w:val="both"/>
      </w:pPr>
      <w:r>
        <w:rPr>
          <w:rFonts w:ascii="Times New Roman"/>
          <w:b w:val="false"/>
          <w:i w:val="false"/>
          <w:color w:val="000000"/>
          <w:sz w:val="28"/>
        </w:rPr>
        <w:t>
      тәртіпте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