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f113" w14:textId="47cf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 мүгедектерді, қылмыстық-атқару инспекциясы пробация қызметінің есебінде тұрған адамдар үшін, сондай-ақ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туралы" аудан әкімдігінің 2011 жылғы 24 мамырдағы № 84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2015 жылғы 10 желтоқсандағы № 236 қаулысы. Атырау облысының Әділет департаментінде 2015 жылғы 28 желтоқсанда № 3402 болып тіркелді. Күші жойылды - Атырау облысы Исатай ауданы әкімдігінің 2016 жылғы 15 сәуірдегі № 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ауданы әкімдігінің 15.04.2016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"Ауданда мүгедектерді, қылмыстық-атқару инспекциясы пробация қызметінің есебінде тұрған адамдар үшін, сондай-ақ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туралы" аудан әкімдігінің 2011 жылғы 24 мамырдағы № 84 (нормативтік құқықтық актілерді мемлекеттік тіркеу тізілімінде № 4-4-182 тіркелген, 2011 жылғы 23 маусымда "Нарын-таңы"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