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858e" w14:textId="6628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ауданында көшпелі сауданы жүзеге асыру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2015 жылғы 25 мамырдағы № 117 қаулысы. Қостанай облысының Әділет департаментінде 2015 жылғы 2 шілдеде № 5714 болып тіркелді. Күші жойылды - Қостанай облысы Алтынсарин ауданы әкімдігінің 2016 жылғы 20 қаңтардағы № 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Алтынсарин ауданы әкімдігінің 20.01.2016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"Сауда қызметін реттеу туралы" 2004 жылғы 12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2005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ішкi сауда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ауданының елді мекендерінде көшпелі сауданы жүзеге асыру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Алтынсарин ауданы әкiмiнiң орынбасары Б.С. Алпысбаевқа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департаментінің Алтынсарин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Мүсілімов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елді мекендерінде</w:t>
      </w:r>
      <w:r>
        <w:br/>
      </w:r>
      <w:r>
        <w:rPr>
          <w:rFonts w:ascii="Times New Roman"/>
          <w:b/>
          <w:i w:val="false"/>
          <w:color w:val="000000"/>
        </w:rPr>
        <w:t>
көшпелі сауданы жүзеге асыру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Большая Чураковка ауылы, Почтовая көшесі Большая чураковка ауылдық округі әкімдігінің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Щербаково ауылы, Мәриям Хәкімжанова көшесі, Щербаков ауылдық округі әкімдігінің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Обаған ауылы, Мир көшесі, "Нұр" дүкенінің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Силантьевка ауылы, Ленин көшесі, аудандық мәдениет үйі ғимаратының жанында.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