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08a7" w14:textId="345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Емір елді мекенін салық салу мақсатында аймақтарға бөлу схемасы және жер салығының базалық мөлшерлемелеріне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30/318 шешімі. Маңғыстау облысы Әділет департаментінде 2015 жылғы 30 сәуірде № 2703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Мұнайлы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– Маңғыстау облысы Мұнайлы аудандық мәслихатының 27.04.2018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22/274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Емір елді мекенін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1, 2 қосымшаларына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бойынша мемлекеттік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наурыз 2015 жыл.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м.а.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наурыз 2015 жыл. </w:t>
      </w:r>
    </w:p>
    <w:bookmarkEnd w:id="14"/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30/2018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Емір елді мекені жерлері аймақтарының сипаттамасы және салық салу мақсатындағы жер салығының базалық мөлшерлемесіне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3211"/>
        <w:gridCol w:w="5878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аумақтар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коэффициенттері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Селитебтік аймақ 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Аймақтардың сипаты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1-ші аймақ - </w:t>
      </w:r>
      <w:r>
        <w:rPr>
          <w:rFonts w:ascii="Times New Roman"/>
          <w:b w:val="false"/>
          <w:i w:val="false"/>
          <w:color w:val="000000"/>
          <w:sz w:val="28"/>
        </w:rPr>
        <w:t>Селитебтік аймақ – тұрғын үй және қоғамдық-іскерлік құрылыстар, көлік, байланыс, инженерлік коммуникациялар, ерекше қорғалатын табиғи аумақтар, ортақ пайдалану;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2-ші аймақ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