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0f1d" w14:textId="e260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2015 жылғы 20 сәуірдегі № 07/03 қаулысы. Қарағанды облысының Әділет департаментінде 2015 жылғы 8 мамырда № 3190 болып тіркелді. Қаулы қабылданған мерзімінің өтуіне байланысты өзінің қолданылуын тоқтатады - (Қарағанды облысы Нұра ауданы әкімінің 2016 жылғы 19 қаңтардағы № 8-6/79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 қабылданған мерзімінің өтуіне байланысты өзінің қолданылуын тоқтатады - (Қарағанды облысы Нұра ауданы әкімінің 19.01.2016 № 8-6/79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жылға Нұра ауданының аумағында тұратын келесі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ұзақ уақыт жұмыс істемейтін азаматтар (бір жылдан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"Нұра ауданының жұмыспен қамту және әлеуметтік бағдарламалар бөлімі" мемлекеттік мекемесі (Гүлнәр Такуқызы Жүпенова) халықтың нысаналы топтарына жататын тұлғаларды жұмысқа орналастыру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Нұра ауданы әкімімінің орынбасары Рабиға Қосанқызы Құтжановаға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