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d4c8" w14:textId="34ad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Т.Рысқұлов аудандық әкімдігінің 2015 жылғы 27 қарашадағы № 437 қаулысы. Жамбыл облысы Әділет департаментінде 2015 жылғы 29 желтоқсанда № 2886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 бабының 3 тармағы </w:t>
      </w:r>
      <w:r>
        <w:rPr>
          <w:rFonts w:ascii="Times New Roman"/>
          <w:b w:val="false"/>
          <w:i w:val="false"/>
          <w:color w:val="000000"/>
          <w:sz w:val="28"/>
        </w:rPr>
        <w:t>3-1) тармақшасына</w:t>
      </w:r>
      <w:r>
        <w:rPr>
          <w:rFonts w:ascii="Times New Roman"/>
          <w:b w:val="false"/>
          <w:i w:val="false"/>
          <w:color w:val="000000"/>
          <w:sz w:val="28"/>
        </w:rPr>
        <w:t xml:space="preserve"> және "Автомобиль көлігімен жолаушылар мен багажды тасымалдау қағидаларын бекіту туралы" Қазастан Республикасы Инвестициялар және даму министрінің міндетін атқарушысының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қағидаларына (нормативтік құқықтық кесімдерді мемлекеттік тіркеу тізілімінде № 11550 болып тіркелген) сәйкес Т. Рысқұлов ауданы әкімдігі </w:t>
      </w:r>
      <w:r>
        <w:rPr>
          <w:rFonts w:ascii="Times New Roman"/>
          <w:b/>
          <w:i w:val="false"/>
          <w:color w:val="000000"/>
          <w:sz w:val="28"/>
        </w:rPr>
        <w:t>Қ</w:t>
      </w:r>
      <w:r>
        <w:rPr>
          <w:rFonts w:ascii="Times New Roman"/>
          <w:b/>
          <w:i w:val="false"/>
          <w:color w:val="000000"/>
          <w:sz w:val="28"/>
        </w:rPr>
        <w:t>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қазақ тілінде жаңа редакцияда, орыс тіліндегі мәтіні өзгермейді – Жамбыл облысы Т. Рысқұлов ауданы әкімдігінің 26.05.2017 </w:t>
      </w:r>
      <w:r>
        <w:rPr>
          <w:rFonts w:ascii="Times New Roman"/>
          <w:b w:val="false"/>
          <w:i w:val="false"/>
          <w:color w:val="ff0000"/>
          <w:sz w:val="28"/>
        </w:rPr>
        <w:t>№ 193</w:t>
      </w:r>
      <w:r>
        <w:rPr>
          <w:rFonts w:ascii="Times New Roman"/>
          <w:b w:val="false"/>
          <w:i w:val="false"/>
          <w:color w:val="ff0000"/>
          <w:sz w:val="28"/>
        </w:rPr>
        <w:t xml:space="preserve"> қаулысымен (алғаш ресми жарияланған күннен кейін күнтізбелік 10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Шалғайдағы елдi мекендерінде тұратын балаларды жалпы бiлiм беретiн мектептерге тасымалдаудың схемалары мен тәртібі осы қаулының 1–15 қосымшаларына сәйкес бекiтiлсiн.</w:t>
      </w:r>
    </w:p>
    <w:bookmarkEnd w:id="1"/>
    <w:bookmarkStart w:name="z5" w:id="2"/>
    <w:p>
      <w:pPr>
        <w:spacing w:after="0"/>
        <w:ind w:left="0"/>
        <w:jc w:val="both"/>
      </w:pPr>
      <w:r>
        <w:rPr>
          <w:rFonts w:ascii="Times New Roman"/>
          <w:b w:val="false"/>
          <w:i w:val="false"/>
          <w:color w:val="000000"/>
          <w:sz w:val="28"/>
        </w:rPr>
        <w:t xml:space="preserve">
      2. "Т. Рысқұлов ауданының шалғайдағы елді мекендерде тұратын балаларды жалпы білім беретін мектептерге тасымалдаудың схемалары мен тәртібін бекіту туралы" Т. Рысқұлов ауданы әкімдігінің 2015 жылдың 28 тамызындағы </w:t>
      </w:r>
      <w:r>
        <w:rPr>
          <w:rFonts w:ascii="Times New Roman"/>
          <w:b w:val="false"/>
          <w:i w:val="false"/>
          <w:color w:val="000000"/>
          <w:sz w:val="28"/>
        </w:rPr>
        <w:t>№ 286</w:t>
      </w:r>
      <w:r>
        <w:rPr>
          <w:rFonts w:ascii="Times New Roman"/>
          <w:b w:val="false"/>
          <w:i w:val="false"/>
          <w:color w:val="000000"/>
          <w:sz w:val="28"/>
        </w:rPr>
        <w:t xml:space="preserve"> қаулысының (нормативтік құқықтық кесімдерді мемлекеттік тіркеу тізілімінде № 2789 болып тіркелген, "Құлан таңы" газетінің 2015 жылдың 13 қазанында № 85 (7129), 2015 жылдың 20 қазанында № 87 (7131), 2015 жылдың 23 қазанында № 88 (7132) нөмірлерінде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Дайрабаев Берік Тынышбекұлына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437 қаулысына 1 қосымша</w:t>
            </w:r>
          </w:p>
        </w:tc>
      </w:tr>
    </w:tbl>
    <w:bookmarkStart w:name="z10" w:id="5"/>
    <w:p>
      <w:pPr>
        <w:spacing w:after="0"/>
        <w:ind w:left="0"/>
        <w:jc w:val="left"/>
      </w:pPr>
      <w:r>
        <w:rPr>
          <w:rFonts w:ascii="Times New Roman"/>
          <w:b/>
          <w:i w:val="false"/>
          <w:color w:val="000000"/>
        </w:rPr>
        <w:t xml:space="preserve"> Шөңгер ауылынан жалпы білім беретін Құлан орта мектебіне оқушыларды тасымалдау схемасы</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drawing>
          <wp:inline distT="0" distB="0" distL="0" distR="0">
            <wp:extent cx="62484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484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437 қаулысына 2 қосымша</w:t>
            </w:r>
          </w:p>
        </w:tc>
      </w:tr>
    </w:tbl>
    <w:bookmarkStart w:name="z13" w:id="7"/>
    <w:p>
      <w:pPr>
        <w:spacing w:after="0"/>
        <w:ind w:left="0"/>
        <w:jc w:val="left"/>
      </w:pPr>
      <w:r>
        <w:rPr>
          <w:rFonts w:ascii="Times New Roman"/>
          <w:b/>
          <w:i w:val="false"/>
          <w:color w:val="000000"/>
        </w:rPr>
        <w:t xml:space="preserve"> Шөңгер ауылынан жалпы білім беретін № 1 мектеп-лицейіне оқушыларды тасымалдау схемасы</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437 қаулысына 3 қосымша</w:t>
            </w:r>
          </w:p>
        </w:tc>
      </w:tr>
    </w:tbl>
    <w:bookmarkStart w:name="z16" w:id="9"/>
    <w:p>
      <w:pPr>
        <w:spacing w:after="0"/>
        <w:ind w:left="0"/>
        <w:jc w:val="left"/>
      </w:pPr>
      <w:r>
        <w:rPr>
          <w:rFonts w:ascii="Times New Roman"/>
          <w:b/>
          <w:i w:val="false"/>
          <w:color w:val="000000"/>
        </w:rPr>
        <w:t xml:space="preserve"> Мамай-Қайынды ауылынан жалпы білім беретін Р. Смаилов орта мектебіне оқушыларды тасымалдау схемасы</w:t>
      </w:r>
    </w:p>
    <w:bookmarkEnd w:id="9"/>
    <w:bookmarkStart w:name="z17" w:id="10"/>
    <w:p>
      <w:pPr>
        <w:spacing w:after="0"/>
        <w:ind w:left="0"/>
        <w:jc w:val="both"/>
      </w:pPr>
      <w:r>
        <w:rPr>
          <w:rFonts w:ascii="Times New Roman"/>
          <w:b w:val="false"/>
          <w:i w:val="false"/>
          <w:color w:val="000000"/>
          <w:sz w:val="28"/>
        </w:rPr>
        <w:t>
      </w:t>
      </w:r>
    </w:p>
    <w:bookmarkEnd w:id="10"/>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437 қаулысына 4 қосымша</w:t>
            </w:r>
          </w:p>
        </w:tc>
      </w:tr>
    </w:tbl>
    <w:bookmarkStart w:name="z19" w:id="11"/>
    <w:p>
      <w:pPr>
        <w:spacing w:after="0"/>
        <w:ind w:left="0"/>
        <w:jc w:val="left"/>
      </w:pPr>
      <w:r>
        <w:rPr>
          <w:rFonts w:ascii="Times New Roman"/>
          <w:b/>
          <w:i w:val="false"/>
          <w:color w:val="000000"/>
        </w:rPr>
        <w:t xml:space="preserve"> Сөгеті ауылынан жалпы білім беретін Р. Смаилов орта мектебіне оқушыларды тасымалдау схемасы</w:t>
      </w:r>
    </w:p>
    <w:bookmarkEnd w:id="11"/>
    <w:bookmarkStart w:name="z20" w:id="12"/>
    <w:p>
      <w:pPr>
        <w:spacing w:after="0"/>
        <w:ind w:left="0"/>
        <w:jc w:val="both"/>
      </w:pPr>
      <w:r>
        <w:rPr>
          <w:rFonts w:ascii="Times New Roman"/>
          <w:b w:val="false"/>
          <w:i w:val="false"/>
          <w:color w:val="000000"/>
          <w:sz w:val="28"/>
        </w:rPr>
        <w:t>
      </w:t>
      </w:r>
    </w:p>
    <w:bookmarkEnd w:id="12"/>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w:t>
      </w:r>
    </w:p>
    <w:bookmarkEnd w:id="13"/>
    <w:p>
      <w:pPr>
        <w:spacing w:after="0"/>
        <w:ind w:left="0"/>
        <w:jc w:val="both"/>
      </w:pPr>
      <w:r>
        <w:drawing>
          <wp:inline distT="0" distB="0" distL="0" distR="0">
            <wp:extent cx="38354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354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437 қаулысына 5 қосымша</w:t>
            </w:r>
          </w:p>
        </w:tc>
      </w:tr>
    </w:tbl>
    <w:bookmarkStart w:name="z23" w:id="14"/>
    <w:p>
      <w:pPr>
        <w:spacing w:after="0"/>
        <w:ind w:left="0"/>
        <w:jc w:val="left"/>
      </w:pPr>
      <w:r>
        <w:rPr>
          <w:rFonts w:ascii="Times New Roman"/>
          <w:b/>
          <w:i w:val="false"/>
          <w:color w:val="000000"/>
        </w:rPr>
        <w:t xml:space="preserve"> Қаракемер ауылынан жалпы білім беретін Болтай Батыр орта мектебіне оқушыларды тасымалдау схемасы</w:t>
      </w:r>
    </w:p>
    <w:bookmarkEnd w:id="14"/>
    <w:bookmarkStart w:name="z24"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437 қаулысына 6 қосымша</w:t>
            </w:r>
          </w:p>
        </w:tc>
      </w:tr>
    </w:tbl>
    <w:bookmarkStart w:name="z26" w:id="16"/>
    <w:p>
      <w:pPr>
        <w:spacing w:after="0"/>
        <w:ind w:left="0"/>
        <w:jc w:val="left"/>
      </w:pPr>
      <w:r>
        <w:rPr>
          <w:rFonts w:ascii="Times New Roman"/>
          <w:b/>
          <w:i w:val="false"/>
          <w:color w:val="000000"/>
        </w:rPr>
        <w:t xml:space="preserve"> Жалпақсаз ауылынан жалпы білім беретін Б. Момышұлы орта мектебіне оқушыларды тасымалдау схемасы</w:t>
      </w:r>
    </w:p>
    <w:bookmarkEnd w:id="16"/>
    <w:bookmarkStart w:name="z27" w:id="17"/>
    <w:p>
      <w:pPr>
        <w:spacing w:after="0"/>
        <w:ind w:left="0"/>
        <w:jc w:val="both"/>
      </w:pPr>
      <w:r>
        <w:rPr>
          <w:rFonts w:ascii="Times New Roman"/>
          <w:b w:val="false"/>
          <w:i w:val="false"/>
          <w:color w:val="000000"/>
          <w:sz w:val="28"/>
        </w:rPr>
        <w:t>
      </w:t>
      </w:r>
    </w:p>
    <w:bookmarkEnd w:id="17"/>
    <w:p>
      <w:pPr>
        <w:spacing w:after="0"/>
        <w:ind w:left="0"/>
        <w:jc w:val="both"/>
      </w:pPr>
      <w:r>
        <w:drawing>
          <wp:inline distT="0" distB="0" distL="0" distR="0">
            <wp:extent cx="70612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612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7 қосымша</w:t>
      </w:r>
    </w:p>
    <w:bookmarkEnd w:id="18"/>
    <w:bookmarkStart w:name="z29" w:id="19"/>
    <w:p>
      <w:pPr>
        <w:spacing w:after="0"/>
        <w:ind w:left="0"/>
        <w:jc w:val="left"/>
      </w:pPr>
      <w:r>
        <w:rPr>
          <w:rFonts w:ascii="Times New Roman"/>
          <w:b/>
          <w:i w:val="false"/>
          <w:color w:val="000000"/>
        </w:rPr>
        <w:t xml:space="preserve"> Тасшолақ ауылынан жалпы білім беретін Б. Момышұлы орта мектебіне оқушыларды тасымалдау схемасы</w:t>
      </w:r>
    </w:p>
    <w:bookmarkEnd w:id="19"/>
    <w:bookmarkStart w:name="z30" w:id="20"/>
    <w:p>
      <w:pPr>
        <w:spacing w:after="0"/>
        <w:ind w:left="0"/>
        <w:jc w:val="both"/>
      </w:pPr>
      <w:r>
        <w:rPr>
          <w:rFonts w:ascii="Times New Roman"/>
          <w:b w:val="false"/>
          <w:i w:val="false"/>
          <w:color w:val="000000"/>
          <w:sz w:val="28"/>
        </w:rPr>
        <w:t>
      </w:t>
      </w:r>
    </w:p>
    <w:bookmarkEnd w:id="20"/>
    <w:p>
      <w:pPr>
        <w:spacing w:after="0"/>
        <w:ind w:left="0"/>
        <w:jc w:val="both"/>
      </w:pPr>
      <w:r>
        <w:drawing>
          <wp:inline distT="0" distB="0" distL="0" distR="0">
            <wp:extent cx="69469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469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8 қосымша</w:t>
      </w:r>
    </w:p>
    <w:bookmarkEnd w:id="21"/>
    <w:bookmarkStart w:name="z32" w:id="22"/>
    <w:p>
      <w:pPr>
        <w:spacing w:after="0"/>
        <w:ind w:left="0"/>
        <w:jc w:val="left"/>
      </w:pPr>
      <w:r>
        <w:rPr>
          <w:rFonts w:ascii="Times New Roman"/>
          <w:b/>
          <w:i w:val="false"/>
          <w:color w:val="000000"/>
        </w:rPr>
        <w:t xml:space="preserve"> Сұмқайты ауылынан жалпы білім беретін Ақыртөбе орта мектебіне оқушыларды тасымалдау схемасы</w:t>
      </w:r>
    </w:p>
    <w:bookmarkEnd w:id="22"/>
    <w:bookmarkStart w:name="z33" w:id="23"/>
    <w:p>
      <w:pPr>
        <w:spacing w:after="0"/>
        <w:ind w:left="0"/>
        <w:jc w:val="both"/>
      </w:pPr>
      <w:r>
        <w:rPr>
          <w:rFonts w:ascii="Times New Roman"/>
          <w:b w:val="false"/>
          <w:i w:val="false"/>
          <w:color w:val="000000"/>
          <w:sz w:val="28"/>
        </w:rPr>
        <w:t>
      </w:t>
      </w:r>
    </w:p>
    <w:bookmarkEnd w:id="23"/>
    <w:p>
      <w:pPr>
        <w:spacing w:after="0"/>
        <w:ind w:left="0"/>
        <w:jc w:val="both"/>
      </w:pPr>
      <w:r>
        <w:drawing>
          <wp:inline distT="0" distB="0" distL="0" distR="0">
            <wp:extent cx="64770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770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9 қосымша</w:t>
      </w:r>
    </w:p>
    <w:bookmarkEnd w:id="24"/>
    <w:bookmarkStart w:name="z35" w:id="25"/>
    <w:p>
      <w:pPr>
        <w:spacing w:after="0"/>
        <w:ind w:left="0"/>
        <w:jc w:val="left"/>
      </w:pPr>
      <w:r>
        <w:rPr>
          <w:rFonts w:ascii="Times New Roman"/>
          <w:b/>
          <w:i w:val="false"/>
          <w:color w:val="000000"/>
        </w:rPr>
        <w:t xml:space="preserve"> Қорағаты станциясынан жалпы білім беретін Қорағаты орта мектебіне оқушыларды тасымалдау схемасы</w:t>
      </w:r>
    </w:p>
    <w:bookmarkEnd w:id="25"/>
    <w:bookmarkStart w:name="z36" w:id="26"/>
    <w:p>
      <w:pPr>
        <w:spacing w:after="0"/>
        <w:ind w:left="0"/>
        <w:jc w:val="both"/>
      </w:pPr>
      <w:r>
        <w:rPr>
          <w:rFonts w:ascii="Times New Roman"/>
          <w:b w:val="false"/>
          <w:i w:val="false"/>
          <w:color w:val="000000"/>
          <w:sz w:val="28"/>
        </w:rPr>
        <w:t>
      </w:t>
      </w:r>
    </w:p>
    <w:bookmarkEnd w:id="26"/>
    <w:p>
      <w:pPr>
        <w:spacing w:after="0"/>
        <w:ind w:left="0"/>
        <w:jc w:val="both"/>
      </w:pPr>
      <w:r>
        <w:drawing>
          <wp:inline distT="0" distB="0" distL="0" distR="0">
            <wp:extent cx="58674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674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10 қосымша</w:t>
      </w:r>
    </w:p>
    <w:bookmarkEnd w:id="27"/>
    <w:bookmarkStart w:name="z38" w:id="28"/>
    <w:p>
      <w:pPr>
        <w:spacing w:after="0"/>
        <w:ind w:left="0"/>
        <w:jc w:val="left"/>
      </w:pPr>
      <w:r>
        <w:rPr>
          <w:rFonts w:ascii="Times New Roman"/>
          <w:b/>
          <w:i w:val="false"/>
          <w:color w:val="000000"/>
        </w:rPr>
        <w:t xml:space="preserve"> Бәйтелі ауылынан жалпы білім беретін Ақбұлақ орта мектебіне оқушыларды тасымалдау схемасы</w:t>
      </w:r>
    </w:p>
    <w:bookmarkEnd w:id="28"/>
    <w:bookmarkStart w:name="z39" w:id="29"/>
    <w:p>
      <w:pPr>
        <w:spacing w:after="0"/>
        <w:ind w:left="0"/>
        <w:jc w:val="both"/>
      </w:pPr>
      <w:r>
        <w:rPr>
          <w:rFonts w:ascii="Times New Roman"/>
          <w:b w:val="false"/>
          <w:i w:val="false"/>
          <w:color w:val="000000"/>
          <w:sz w:val="28"/>
        </w:rPr>
        <w:t>
      </w:t>
      </w:r>
    </w:p>
    <w:bookmarkEnd w:id="29"/>
    <w:p>
      <w:pPr>
        <w:spacing w:after="0"/>
        <w:ind w:left="0"/>
        <w:jc w:val="both"/>
      </w:pPr>
      <w:r>
        <w:drawing>
          <wp:inline distT="0" distB="0" distL="0" distR="0">
            <wp:extent cx="67691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691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11 қосымша</w:t>
      </w:r>
    </w:p>
    <w:bookmarkEnd w:id="30"/>
    <w:bookmarkStart w:name="z41" w:id="31"/>
    <w:p>
      <w:pPr>
        <w:spacing w:after="0"/>
        <w:ind w:left="0"/>
        <w:jc w:val="left"/>
      </w:pPr>
      <w:r>
        <w:rPr>
          <w:rFonts w:ascii="Times New Roman"/>
          <w:b/>
          <w:i w:val="false"/>
          <w:color w:val="000000"/>
        </w:rPr>
        <w:t xml:space="preserve"> Көкарық ауылынан жалпы білім беретін Жамбыл орта мектебіне оқушыларды тасымалдау схемасы</w:t>
      </w:r>
    </w:p>
    <w:bookmarkEnd w:id="31"/>
    <w:bookmarkStart w:name="z42" w:id="32"/>
    <w:p>
      <w:pPr>
        <w:spacing w:after="0"/>
        <w:ind w:left="0"/>
        <w:jc w:val="both"/>
      </w:pPr>
      <w:r>
        <w:rPr>
          <w:rFonts w:ascii="Times New Roman"/>
          <w:b w:val="false"/>
          <w:i w:val="false"/>
          <w:color w:val="000000"/>
          <w:sz w:val="28"/>
        </w:rPr>
        <w:t>
      </w:t>
      </w:r>
    </w:p>
    <w:bookmarkEnd w:id="32"/>
    <w:p>
      <w:pPr>
        <w:spacing w:after="0"/>
        <w:ind w:left="0"/>
        <w:jc w:val="both"/>
      </w:pPr>
      <w:r>
        <w:drawing>
          <wp:inline distT="0" distB="0" distL="0" distR="0">
            <wp:extent cx="70104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104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12 қосымша</w:t>
      </w:r>
    </w:p>
    <w:bookmarkEnd w:id="33"/>
    <w:bookmarkStart w:name="z44" w:id="34"/>
    <w:p>
      <w:pPr>
        <w:spacing w:after="0"/>
        <w:ind w:left="0"/>
        <w:jc w:val="left"/>
      </w:pPr>
      <w:r>
        <w:rPr>
          <w:rFonts w:ascii="Times New Roman"/>
          <w:b/>
          <w:i w:val="false"/>
          <w:color w:val="000000"/>
        </w:rPr>
        <w:t xml:space="preserve"> Әбілхайыр ауылынан жалпы білім беретін Подгорное орта мектебіне оқушыларды тасымалдау схемасы</w:t>
      </w:r>
    </w:p>
    <w:bookmarkEnd w:id="34"/>
    <w:bookmarkStart w:name="z45" w:id="35"/>
    <w:p>
      <w:pPr>
        <w:spacing w:after="0"/>
        <w:ind w:left="0"/>
        <w:jc w:val="both"/>
      </w:pPr>
      <w:r>
        <w:rPr>
          <w:rFonts w:ascii="Times New Roman"/>
          <w:b w:val="false"/>
          <w:i w:val="false"/>
          <w:color w:val="000000"/>
          <w:sz w:val="28"/>
        </w:rPr>
        <w:t>
      </w:t>
      </w:r>
    </w:p>
    <w:bookmarkEnd w:id="35"/>
    <w:p>
      <w:pPr>
        <w:spacing w:after="0"/>
        <w:ind w:left="0"/>
        <w:jc w:val="both"/>
      </w:pPr>
      <w:r>
        <w:drawing>
          <wp:inline distT="0" distB="0" distL="0" distR="0">
            <wp:extent cx="70612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612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13 қосымша</w:t>
      </w:r>
    </w:p>
    <w:bookmarkEnd w:id="36"/>
    <w:bookmarkStart w:name="z47" w:id="37"/>
    <w:p>
      <w:pPr>
        <w:spacing w:after="0"/>
        <w:ind w:left="0"/>
        <w:jc w:val="left"/>
      </w:pPr>
      <w:r>
        <w:rPr>
          <w:rFonts w:ascii="Times New Roman"/>
          <w:b/>
          <w:i w:val="false"/>
          <w:color w:val="000000"/>
        </w:rPr>
        <w:t xml:space="preserve"> Шолақ-Қайынды ауылынан жалпы білім беретін Жамбыл орта мектебіне оқушыларды тасымалдау схемасы</w:t>
      </w:r>
    </w:p>
    <w:bookmarkEnd w:id="37"/>
    <w:bookmarkStart w:name="z48" w:id="38"/>
    <w:p>
      <w:pPr>
        <w:spacing w:after="0"/>
        <w:ind w:left="0"/>
        <w:jc w:val="both"/>
      </w:pPr>
      <w:r>
        <w:rPr>
          <w:rFonts w:ascii="Times New Roman"/>
          <w:b w:val="false"/>
          <w:i w:val="false"/>
          <w:color w:val="000000"/>
          <w:sz w:val="28"/>
        </w:rPr>
        <w:t>
      </w:t>
      </w:r>
    </w:p>
    <w:bookmarkEnd w:id="38"/>
    <w:p>
      <w:pPr>
        <w:spacing w:after="0"/>
        <w:ind w:left="0"/>
        <w:jc w:val="both"/>
      </w:pPr>
      <w:r>
        <w:drawing>
          <wp:inline distT="0" distB="0" distL="0" distR="0">
            <wp:extent cx="6286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86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Т. Рысқұлов ауданы әкімдігінің</w:t>
      </w:r>
      <w:r>
        <w:br/>
      </w:r>
      <w:r>
        <w:rPr>
          <w:rFonts w:ascii="Times New Roman"/>
          <w:b w:val="false"/>
          <w:i w:val="false"/>
          <w:color w:val="000000"/>
          <w:sz w:val="28"/>
        </w:rPr>
        <w:t>2015 жылғы 27 қарашадағы</w:t>
      </w:r>
      <w:r>
        <w:br/>
      </w:r>
      <w:r>
        <w:rPr>
          <w:rFonts w:ascii="Times New Roman"/>
          <w:b w:val="false"/>
          <w:i w:val="false"/>
          <w:color w:val="000000"/>
          <w:sz w:val="28"/>
        </w:rPr>
        <w:t>№ 437 қаулысына 14 қосымша</w:t>
      </w:r>
    </w:p>
    <w:bookmarkEnd w:id="39"/>
    <w:bookmarkStart w:name="z50" w:id="40"/>
    <w:p>
      <w:pPr>
        <w:spacing w:after="0"/>
        <w:ind w:left="0"/>
        <w:jc w:val="left"/>
      </w:pPr>
      <w:r>
        <w:rPr>
          <w:rFonts w:ascii="Times New Roman"/>
          <w:b/>
          <w:i w:val="false"/>
          <w:color w:val="000000"/>
        </w:rPr>
        <w:t xml:space="preserve"> Шөңгер ауылынан жалпы білім беретін Гагарин негізгі мектебіне оқушыларды тасымалдау схемасы</w:t>
      </w:r>
    </w:p>
    <w:bookmarkEnd w:id="40"/>
    <w:bookmarkStart w:name="z51" w:id="41"/>
    <w:p>
      <w:pPr>
        <w:spacing w:after="0"/>
        <w:ind w:left="0"/>
        <w:jc w:val="both"/>
      </w:pPr>
      <w:r>
        <w:rPr>
          <w:rFonts w:ascii="Times New Roman"/>
          <w:b w:val="false"/>
          <w:i w:val="false"/>
          <w:color w:val="000000"/>
          <w:sz w:val="28"/>
        </w:rPr>
        <w:t>
      </w:t>
      </w:r>
    </w:p>
    <w:bookmarkEnd w:id="41"/>
    <w:p>
      <w:pPr>
        <w:spacing w:after="0"/>
        <w:ind w:left="0"/>
        <w:jc w:val="both"/>
      </w:pPr>
      <w:r>
        <w:drawing>
          <wp:inline distT="0" distB="0" distL="0" distR="0">
            <wp:extent cx="64643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643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437 қаулысына 15 қосымша</w:t>
            </w:r>
          </w:p>
        </w:tc>
      </w:tr>
    </w:tbl>
    <w:bookmarkStart w:name="z53" w:id="42"/>
    <w:p>
      <w:pPr>
        <w:spacing w:after="0"/>
        <w:ind w:left="0"/>
        <w:jc w:val="left"/>
      </w:pPr>
      <w:r>
        <w:rPr>
          <w:rFonts w:ascii="Times New Roman"/>
          <w:b/>
          <w:i w:val="false"/>
          <w:color w:val="000000"/>
        </w:rPr>
        <w:t xml:space="preserve"> Шалғайдағы елдi мекендерде тұратын балаларды жалпы бiлiм беретiн мектептерге тасымалдаудың тәртiбi</w:t>
      </w:r>
    </w:p>
    <w:bookmarkEnd w:id="42"/>
    <w:bookmarkStart w:name="z54" w:id="43"/>
    <w:p>
      <w:pPr>
        <w:spacing w:after="0"/>
        <w:ind w:left="0"/>
        <w:jc w:val="left"/>
      </w:pPr>
      <w:r>
        <w:rPr>
          <w:rFonts w:ascii="Times New Roman"/>
          <w:b/>
          <w:i w:val="false"/>
          <w:color w:val="000000"/>
        </w:rPr>
        <w:t xml:space="preserve"> 1. Жалпы ережелер</w:t>
      </w:r>
    </w:p>
    <w:bookmarkEnd w:id="43"/>
    <w:bookmarkStart w:name="z55" w:id="44"/>
    <w:p>
      <w:pPr>
        <w:spacing w:after="0"/>
        <w:ind w:left="0"/>
        <w:jc w:val="both"/>
      </w:pPr>
      <w:r>
        <w:rPr>
          <w:rFonts w:ascii="Times New Roman"/>
          <w:b w:val="false"/>
          <w:i w:val="false"/>
          <w:color w:val="000000"/>
          <w:sz w:val="28"/>
        </w:rPr>
        <w:t>
      1. Шалғайдағы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p>
    <w:bookmarkEnd w:id="44"/>
    <w:bookmarkStart w:name="z56" w:id="45"/>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45"/>
    <w:bookmarkStart w:name="z57" w:id="46"/>
    <w:p>
      <w:pPr>
        <w:spacing w:after="0"/>
        <w:ind w:left="0"/>
        <w:jc w:val="both"/>
      </w:pPr>
      <w:r>
        <w:rPr>
          <w:rFonts w:ascii="Times New Roman"/>
          <w:b w:val="false"/>
          <w:i w:val="false"/>
          <w:color w:val="000000"/>
          <w:sz w:val="28"/>
        </w:rPr>
        <w:t>
      2. Балаларды тасымалдау Қазақстан Республикасының заңнамасының талаптарына сәйкес жабдықталған автобустармен жүргiзiледi.</w:t>
      </w:r>
    </w:p>
    <w:bookmarkEnd w:id="46"/>
    <w:bookmarkStart w:name="z58" w:id="47"/>
    <w:p>
      <w:pPr>
        <w:spacing w:after="0"/>
        <w:ind w:left="0"/>
        <w:jc w:val="both"/>
      </w:pPr>
      <w:r>
        <w:rPr>
          <w:rFonts w:ascii="Times New Roman"/>
          <w:b w:val="false"/>
          <w:i w:val="false"/>
          <w:color w:val="000000"/>
          <w:sz w:val="28"/>
        </w:rPr>
        <w:t>
      3. Балаларды тасымалдау мынандай жағдайда ұйымдастырылады егер:</w:t>
      </w:r>
    </w:p>
    <w:bookmarkEnd w:id="47"/>
    <w:bookmarkStart w:name="z59" w:id="48"/>
    <w:p>
      <w:pPr>
        <w:spacing w:after="0"/>
        <w:ind w:left="0"/>
        <w:jc w:val="both"/>
      </w:pP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p>
    <w:bookmarkEnd w:id="48"/>
    <w:bookmarkStart w:name="z60" w:id="49"/>
    <w:p>
      <w:pPr>
        <w:spacing w:after="0"/>
        <w:ind w:left="0"/>
        <w:jc w:val="both"/>
      </w:pP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p>
    <w:bookmarkEnd w:id="49"/>
    <w:bookmarkStart w:name="z61" w:id="50"/>
    <w:p>
      <w:pPr>
        <w:spacing w:after="0"/>
        <w:ind w:left="0"/>
        <w:jc w:val="both"/>
      </w:pPr>
      <w:r>
        <w:rPr>
          <w:rFonts w:ascii="Times New Roman"/>
          <w:b w:val="false"/>
          <w:i w:val="false"/>
          <w:color w:val="000000"/>
          <w:sz w:val="28"/>
        </w:rPr>
        <w:t>
      4. Балаларды тасымалдау үшiн мынадай жүргiзушiлерге рұқсат етiледi:</w:t>
      </w:r>
    </w:p>
    <w:bookmarkEnd w:id="50"/>
    <w:bookmarkStart w:name="z62" w:id="51"/>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51"/>
    <w:bookmarkStart w:name="z63" w:id="52"/>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52"/>
    <w:bookmarkStart w:name="z64" w:id="53"/>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 Балаларды тасымалдауға жiберген ұйымдағы жүргiзушiнiң жұмыс өтiлi үш жылдан кем болмауы тиiс.</w:t>
      </w:r>
    </w:p>
    <w:bookmarkEnd w:id="53"/>
    <w:bookmarkStart w:name="z65" w:id="54"/>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54"/>
    <w:bookmarkStart w:name="z66" w:id="55"/>
    <w:p>
      <w:pPr>
        <w:spacing w:after="0"/>
        <w:ind w:left="0"/>
        <w:jc w:val="both"/>
      </w:pPr>
      <w:r>
        <w:rPr>
          <w:rFonts w:ascii="Times New Roman"/>
          <w:b w:val="false"/>
          <w:i w:val="false"/>
          <w:color w:val="000000"/>
          <w:sz w:val="28"/>
        </w:rPr>
        <w:t>
      5. Автобустарда жүк бөлiмiнен тыс жерлерде, жүк тасымалдауға жол берілмейді.</w:t>
      </w:r>
    </w:p>
    <w:bookmarkEnd w:id="55"/>
    <w:bookmarkStart w:name="z67" w:id="56"/>
    <w:p>
      <w:pPr>
        <w:spacing w:after="0"/>
        <w:ind w:left="0"/>
        <w:jc w:val="both"/>
      </w:pPr>
      <w:r>
        <w:rPr>
          <w:rFonts w:ascii="Times New Roman"/>
          <w:b w:val="false"/>
          <w:i w:val="false"/>
          <w:color w:val="000000"/>
          <w:sz w:val="28"/>
        </w:rPr>
        <w:t>
      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56"/>
    <w:bookmarkStart w:name="z68" w:id="57"/>
    <w:p>
      <w:pPr>
        <w:spacing w:after="0"/>
        <w:ind w:left="0"/>
        <w:jc w:val="both"/>
      </w:pPr>
      <w:r>
        <w:rPr>
          <w:rFonts w:ascii="Times New Roman"/>
          <w:b w:val="false"/>
          <w:i w:val="false"/>
          <w:color w:val="000000"/>
          <w:sz w:val="28"/>
        </w:rPr>
        <w:t>
      Балалардың ұйымдастырылған топтарын тасымалдауларына жетi жастан кiшi емес балалар рұқсат етiледi.</w:t>
      </w:r>
    </w:p>
    <w:bookmarkEnd w:id="57"/>
    <w:bookmarkStart w:name="z69" w:id="58"/>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58"/>
    <w:bookmarkStart w:name="z70" w:id="59"/>
    <w:p>
      <w:pPr>
        <w:spacing w:after="0"/>
        <w:ind w:left="0"/>
        <w:jc w:val="both"/>
      </w:pPr>
      <w:r>
        <w:rPr>
          <w:rFonts w:ascii="Times New Roman"/>
          <w:b w:val="false"/>
          <w:i w:val="false"/>
          <w:color w:val="000000"/>
          <w:sz w:val="28"/>
        </w:rPr>
        <w:t>
      7. Балалардың ұйымдастырылған топтарын тасымалдауды қамтамасыз ететiн тасымалдаушы "Автомобиль көлігі туралы" 2003 жылғы 4 шілдедегі Қазақстан Республикасының Заңы 13-бабының </w:t>
      </w:r>
      <w:r>
        <w:rPr>
          <w:rFonts w:ascii="Times New Roman"/>
          <w:b w:val="false"/>
          <w:i w:val="false"/>
          <w:color w:val="000000"/>
          <w:sz w:val="28"/>
        </w:rPr>
        <w:t>23-6)-тармақшасына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Жүргiзушiлердiң еңбегi мен тынығуын ұйымдастыру, сондай-ақ тахографтарды қолдану қағидалары (бұдан әрі - Жүргiзушiлердiң еңбегi мен тынығуын ұйымдастыру қағидалары) талаптарын және мынадай жағдайларды ескере отырып:</w:t>
      </w:r>
    </w:p>
    <w:bookmarkEnd w:id="59"/>
    <w:bookmarkStart w:name="z71" w:id="60"/>
    <w:p>
      <w:pPr>
        <w:spacing w:after="0"/>
        <w:ind w:left="0"/>
        <w:jc w:val="both"/>
      </w:pP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p>
    <w:bookmarkEnd w:id="60"/>
    <w:bookmarkStart w:name="z72" w:id="61"/>
    <w:p>
      <w:pPr>
        <w:spacing w:after="0"/>
        <w:ind w:left="0"/>
        <w:jc w:val="both"/>
      </w:pP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p>
    <w:bookmarkEnd w:id="61"/>
    <w:bookmarkStart w:name="z73" w:id="62"/>
    <w:p>
      <w:pPr>
        <w:spacing w:after="0"/>
        <w:ind w:left="0"/>
        <w:jc w:val="both"/>
      </w:pPr>
      <w:r>
        <w:rPr>
          <w:rFonts w:ascii="Times New Roman"/>
          <w:b w:val="false"/>
          <w:i w:val="false"/>
          <w:color w:val="000000"/>
          <w:sz w:val="28"/>
        </w:rPr>
        <w:t>
      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p>
    <w:bookmarkEnd w:id="62"/>
    <w:bookmarkStart w:name="z74" w:id="63"/>
    <w:p>
      <w:pPr>
        <w:spacing w:after="0"/>
        <w:ind w:left="0"/>
        <w:jc w:val="both"/>
      </w:pPr>
      <w:r>
        <w:rPr>
          <w:rFonts w:ascii="Times New Roman"/>
          <w:b w:val="false"/>
          <w:i w:val="false"/>
          <w:color w:val="000000"/>
          <w:sz w:val="28"/>
        </w:rPr>
        <w:t>
      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63"/>
    <w:bookmarkStart w:name="z75" w:id="64"/>
    <w:p>
      <w:pPr>
        <w:spacing w:after="0"/>
        <w:ind w:left="0"/>
        <w:jc w:val="left"/>
      </w:pPr>
      <w:r>
        <w:rPr>
          <w:rFonts w:ascii="Times New Roman"/>
          <w:b/>
          <w:i w:val="false"/>
          <w:color w:val="000000"/>
        </w:rPr>
        <w:t xml:space="preserve"> 3. Автокөлiк құралдарына қойылатын талаптар</w:t>
      </w:r>
    </w:p>
    <w:bookmarkEnd w:id="64"/>
    <w:bookmarkStart w:name="z76" w:id="65"/>
    <w:p>
      <w:pPr>
        <w:spacing w:after="0"/>
        <w:ind w:left="0"/>
        <w:jc w:val="both"/>
      </w:pPr>
      <w:r>
        <w:rPr>
          <w:rFonts w:ascii="Times New Roman"/>
          <w:b w:val="false"/>
          <w:i w:val="false"/>
          <w:color w:val="000000"/>
          <w:sz w:val="28"/>
        </w:rPr>
        <w:t>
      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w:t>
      </w:r>
    </w:p>
    <w:bookmarkEnd w:id="65"/>
    <w:bookmarkStart w:name="z77" w:id="66"/>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66"/>
    <w:bookmarkStart w:name="z78" w:id="67"/>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67"/>
    <w:bookmarkStart w:name="z79" w:id="68"/>
    <w:p>
      <w:pPr>
        <w:spacing w:after="0"/>
        <w:ind w:left="0"/>
        <w:jc w:val="both"/>
      </w:pPr>
      <w:r>
        <w:rPr>
          <w:rFonts w:ascii="Times New Roman"/>
          <w:b w:val="false"/>
          <w:i w:val="false"/>
          <w:color w:val="000000"/>
          <w:sz w:val="28"/>
        </w:rPr>
        <w:t>
      2) сары түстi жылтыр шағын маягымен;</w:t>
      </w:r>
    </w:p>
    <w:bookmarkEnd w:id="68"/>
    <w:bookmarkStart w:name="z80" w:id="69"/>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69"/>
    <w:bookmarkStart w:name="z81" w:id="70"/>
    <w:p>
      <w:pPr>
        <w:spacing w:after="0"/>
        <w:ind w:left="0"/>
        <w:jc w:val="both"/>
      </w:pPr>
      <w:r>
        <w:rPr>
          <w:rFonts w:ascii="Times New Roman"/>
          <w:b w:val="false"/>
          <w:i w:val="false"/>
          <w:color w:val="000000"/>
          <w:sz w:val="28"/>
        </w:rPr>
        <w:t>
      4) екi алғашқы көмек дәрi қобдишаларымен (автомобильдi);</w:t>
      </w:r>
    </w:p>
    <w:bookmarkEnd w:id="70"/>
    <w:bookmarkStart w:name="z82" w:id="71"/>
    <w:p>
      <w:pPr>
        <w:spacing w:after="0"/>
        <w:ind w:left="0"/>
        <w:jc w:val="both"/>
      </w:pPr>
      <w:r>
        <w:rPr>
          <w:rFonts w:ascii="Times New Roman"/>
          <w:b w:val="false"/>
          <w:i w:val="false"/>
          <w:color w:val="000000"/>
          <w:sz w:val="28"/>
        </w:rPr>
        <w:t>
      5) екi жылжуға қарсы тiректермен;</w:t>
      </w:r>
    </w:p>
    <w:bookmarkEnd w:id="71"/>
    <w:bookmarkStart w:name="z83" w:id="72"/>
    <w:p>
      <w:pPr>
        <w:spacing w:after="0"/>
        <w:ind w:left="0"/>
        <w:jc w:val="both"/>
      </w:pPr>
      <w:r>
        <w:rPr>
          <w:rFonts w:ascii="Times New Roman"/>
          <w:b w:val="false"/>
          <w:i w:val="false"/>
          <w:color w:val="000000"/>
          <w:sz w:val="28"/>
        </w:rPr>
        <w:t>
      6) авариялық тоқтау белгiсiмен;</w:t>
      </w:r>
    </w:p>
    <w:bookmarkEnd w:id="72"/>
    <w:bookmarkStart w:name="z84" w:id="73"/>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p>
    <w:bookmarkEnd w:id="73"/>
    <w:bookmarkStart w:name="z85" w:id="74"/>
    <w:p>
      <w:pPr>
        <w:spacing w:after="0"/>
        <w:ind w:left="0"/>
        <w:jc w:val="both"/>
      </w:pPr>
      <w:r>
        <w:rPr>
          <w:rFonts w:ascii="Times New Roman"/>
          <w:b w:val="false"/>
          <w:i w:val="false"/>
          <w:color w:val="000000"/>
          <w:sz w:val="28"/>
        </w:rPr>
        <w:t>
      11. Балаларды тасымалдауға пайдаланатын автобустарда, шағын автобустарда мыналар болуы қажет:</w:t>
      </w:r>
    </w:p>
    <w:bookmarkEnd w:id="74"/>
    <w:bookmarkStart w:name="z86" w:id="75"/>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bookmarkEnd w:id="75"/>
    <w:bookmarkStart w:name="z87" w:id="76"/>
    <w:p>
      <w:pPr>
        <w:spacing w:after="0"/>
        <w:ind w:left="0"/>
        <w:jc w:val="both"/>
      </w:pP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p>
    <w:bookmarkEnd w:id="76"/>
    <w:bookmarkStart w:name="z88" w:id="77"/>
    <w:p>
      <w:pPr>
        <w:spacing w:after="0"/>
        <w:ind w:left="0"/>
        <w:jc w:val="both"/>
      </w:pPr>
      <w:r>
        <w:rPr>
          <w:rFonts w:ascii="Times New Roman"/>
          <w:b w:val="false"/>
          <w:i w:val="false"/>
          <w:color w:val="000000"/>
          <w:sz w:val="28"/>
        </w:rPr>
        <w:t>
      берiк бекiтiлген тұтқалар және отырғыштар;</w:t>
      </w:r>
    </w:p>
    <w:bookmarkEnd w:id="77"/>
    <w:bookmarkStart w:name="z89" w:id="78"/>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bookmarkEnd w:id="78"/>
    <w:bookmarkStart w:name="z90" w:id="79"/>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w:t>
      </w:r>
    </w:p>
    <w:bookmarkEnd w:id="79"/>
    <w:bookmarkStart w:name="z91" w:id="80"/>
    <w:p>
      <w:pPr>
        <w:spacing w:after="0"/>
        <w:ind w:left="0"/>
        <w:jc w:val="both"/>
      </w:pP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p>
    <w:bookmarkEnd w:id="80"/>
    <w:bookmarkStart w:name="z92" w:id="81"/>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p>
    <w:bookmarkEnd w:id="81"/>
    <w:bookmarkStart w:name="z93" w:id="82"/>
    <w:p>
      <w:pPr>
        <w:spacing w:after="0"/>
        <w:ind w:left="0"/>
        <w:jc w:val="both"/>
      </w:pPr>
      <w:r>
        <w:rPr>
          <w:rFonts w:ascii="Times New Roman"/>
          <w:b w:val="false"/>
          <w:i w:val="false"/>
          <w:color w:val="000000"/>
          <w:sz w:val="28"/>
        </w:rPr>
        <w:t>
      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жүргізіледі.</w:t>
      </w:r>
    </w:p>
    <w:bookmarkEnd w:id="82"/>
    <w:bookmarkStart w:name="z94" w:id="83"/>
    <w:p>
      <w:pPr>
        <w:spacing w:after="0"/>
        <w:ind w:left="0"/>
        <w:jc w:val="both"/>
      </w:pPr>
      <w:r>
        <w:rPr>
          <w:rFonts w:ascii="Times New Roman"/>
          <w:b w:val="false"/>
          <w:i w:val="false"/>
          <w:color w:val="000000"/>
          <w:sz w:val="28"/>
        </w:rPr>
        <w:t>
      13. Сыртқы кузовты жуу аусымнан кейiн өткізіледі.</w:t>
      </w:r>
    </w:p>
    <w:bookmarkEnd w:id="83"/>
    <w:bookmarkStart w:name="z95" w:id="84"/>
    <w:p>
      <w:pPr>
        <w:spacing w:after="0"/>
        <w:ind w:left="0"/>
        <w:jc w:val="left"/>
      </w:pPr>
      <w:r>
        <w:rPr>
          <w:rFonts w:ascii="Times New Roman"/>
          <w:b/>
          <w:i w:val="false"/>
          <w:color w:val="000000"/>
        </w:rPr>
        <w:t xml:space="preserve"> 4. Балаларды тасымалдау тәртiбi</w:t>
      </w:r>
    </w:p>
    <w:bookmarkEnd w:id="84"/>
    <w:bookmarkStart w:name="z96" w:id="85"/>
    <w:p>
      <w:pPr>
        <w:spacing w:after="0"/>
        <w:ind w:left="0"/>
        <w:jc w:val="both"/>
      </w:pPr>
      <w:r>
        <w:rPr>
          <w:rFonts w:ascii="Times New Roman"/>
          <w:b w:val="false"/>
          <w:i w:val="false"/>
          <w:color w:val="000000"/>
          <w:sz w:val="28"/>
        </w:rPr>
        <w:t xml:space="preserve">
      14. Балаларды тасымалдау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 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қағидаларының талаптарына сәйкес жабдықталған автобустармен, шағын автобустармен және әрбiр балаға отыратын жеке орын берiле отырып жүзеге асырылады.</w:t>
      </w:r>
    </w:p>
    <w:bookmarkEnd w:id="85"/>
    <w:bookmarkStart w:name="z97" w:id="86"/>
    <w:p>
      <w:pPr>
        <w:spacing w:after="0"/>
        <w:ind w:left="0"/>
        <w:jc w:val="both"/>
      </w:pPr>
      <w:r>
        <w:rPr>
          <w:rFonts w:ascii="Times New Roman"/>
          <w:b w:val="false"/>
          <w:i w:val="false"/>
          <w:color w:val="000000"/>
          <w:sz w:val="28"/>
        </w:rPr>
        <w:t>
      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86"/>
    <w:bookmarkStart w:name="z98" w:id="87"/>
    <w:p>
      <w:pPr>
        <w:spacing w:after="0"/>
        <w:ind w:left="0"/>
        <w:jc w:val="both"/>
      </w:pPr>
      <w:r>
        <w:rPr>
          <w:rFonts w:ascii="Times New Roman"/>
          <w:b w:val="false"/>
          <w:i w:val="false"/>
          <w:color w:val="000000"/>
          <w:sz w:val="28"/>
        </w:rPr>
        <w:t>
      16. Автобусты күтiп тұрған балаларға арналған алаңшалар, олардың жүрiс бөлiгiне шығуын болдырмайтындай жеткiлiктi үлкен болуы тиiс.</w:t>
      </w:r>
    </w:p>
    <w:bookmarkEnd w:id="87"/>
    <w:bookmarkStart w:name="z99" w:id="88"/>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88"/>
    <w:bookmarkStart w:name="z100" w:id="89"/>
    <w:p>
      <w:pPr>
        <w:spacing w:after="0"/>
        <w:ind w:left="0"/>
        <w:jc w:val="both"/>
      </w:pPr>
      <w:r>
        <w:rPr>
          <w:rFonts w:ascii="Times New Roman"/>
          <w:b w:val="false"/>
          <w:i w:val="false"/>
          <w:color w:val="000000"/>
          <w:sz w:val="28"/>
        </w:rPr>
        <w:t xml:space="preserve">
      Егер балаларды тасымалдау тәулiктiң қараңғы мезгiлiнде жүзеге асырылса, онда алаңшалардың жасанды жарығы болуы тиiс. </w:t>
      </w:r>
    </w:p>
    <w:bookmarkEnd w:id="89"/>
    <w:bookmarkStart w:name="z101" w:id="90"/>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90"/>
    <w:bookmarkStart w:name="z102" w:id="91"/>
    <w:p>
      <w:pPr>
        <w:spacing w:after="0"/>
        <w:ind w:left="0"/>
        <w:jc w:val="both"/>
      </w:pPr>
      <w:r>
        <w:rPr>
          <w:rFonts w:ascii="Times New Roman"/>
          <w:b w:val="false"/>
          <w:i w:val="false"/>
          <w:color w:val="000000"/>
          <w:sz w:val="28"/>
        </w:rPr>
        <w:t>
      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91"/>
    <w:bookmarkStart w:name="z103" w:id="92"/>
    <w:p>
      <w:pPr>
        <w:spacing w:after="0"/>
        <w:ind w:left="0"/>
        <w:jc w:val="both"/>
      </w:pPr>
      <w:r>
        <w:rPr>
          <w:rFonts w:ascii="Times New Roman"/>
          <w:b w:val="false"/>
          <w:i w:val="false"/>
          <w:color w:val="000000"/>
          <w:sz w:val="28"/>
        </w:rPr>
        <w:t>
      18.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bookmarkEnd w:id="92"/>
    <w:bookmarkStart w:name="z104" w:id="93"/>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93"/>
    <w:bookmarkStart w:name="z105" w:id="94"/>
    <w:p>
      <w:pPr>
        <w:spacing w:after="0"/>
        <w:ind w:left="0"/>
        <w:jc w:val="both"/>
      </w:pPr>
      <w:r>
        <w:rPr>
          <w:rFonts w:ascii="Times New Roman"/>
          <w:b w:val="false"/>
          <w:i w:val="false"/>
          <w:color w:val="000000"/>
          <w:sz w:val="28"/>
        </w:rPr>
        <w:t>
      19. Автобустардың қозғалыс кестесiн тасымалдаушы мен тапсырыс берушi келiседi.</w:t>
      </w:r>
    </w:p>
    <w:bookmarkEnd w:id="94"/>
    <w:bookmarkStart w:name="z106" w:id="95"/>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95"/>
    <w:bookmarkStart w:name="z107" w:id="96"/>
    <w:p>
      <w:pPr>
        <w:spacing w:after="0"/>
        <w:ind w:left="0"/>
        <w:jc w:val="both"/>
      </w:pPr>
      <w:r>
        <w:rPr>
          <w:rFonts w:ascii="Times New Roman"/>
          <w:b w:val="false"/>
          <w:i w:val="false"/>
          <w:color w:val="000000"/>
          <w:sz w:val="28"/>
        </w:rPr>
        <w:t>
      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96"/>
    <w:bookmarkStart w:name="z108" w:id="97"/>
    <w:p>
      <w:pPr>
        <w:spacing w:after="0"/>
        <w:ind w:left="0"/>
        <w:jc w:val="both"/>
      </w:pPr>
      <w:r>
        <w:rPr>
          <w:rFonts w:ascii="Times New Roman"/>
          <w:b w:val="false"/>
          <w:i w:val="false"/>
          <w:color w:val="000000"/>
          <w:sz w:val="28"/>
        </w:rPr>
        <w:t>
      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97"/>
    <w:bookmarkStart w:name="z109" w:id="98"/>
    <w:p>
      <w:pPr>
        <w:spacing w:after="0"/>
        <w:ind w:left="0"/>
        <w:jc w:val="both"/>
      </w:pPr>
      <w:r>
        <w:rPr>
          <w:rFonts w:ascii="Times New Roman"/>
          <w:b w:val="false"/>
          <w:i w:val="false"/>
          <w:color w:val="000000"/>
          <w:sz w:val="28"/>
        </w:rPr>
        <w:t>
      22. Балаларды тасымалдау кезiнде автобустың жүргiзушiсiне рұқсат етілмейді:</w:t>
      </w:r>
    </w:p>
    <w:bookmarkEnd w:id="98"/>
    <w:bookmarkStart w:name="z110" w:id="99"/>
    <w:p>
      <w:pPr>
        <w:spacing w:after="0"/>
        <w:ind w:left="0"/>
        <w:jc w:val="both"/>
      </w:pPr>
      <w:r>
        <w:rPr>
          <w:rFonts w:ascii="Times New Roman"/>
          <w:b w:val="false"/>
          <w:i w:val="false"/>
          <w:color w:val="000000"/>
          <w:sz w:val="28"/>
        </w:rPr>
        <w:t>
      1) сағатына 60 километр артық жылдамдықпен жүруге;</w:t>
      </w:r>
    </w:p>
    <w:bookmarkEnd w:id="99"/>
    <w:bookmarkStart w:name="z111" w:id="100"/>
    <w:p>
      <w:pPr>
        <w:spacing w:after="0"/>
        <w:ind w:left="0"/>
        <w:jc w:val="both"/>
      </w:pPr>
      <w:r>
        <w:rPr>
          <w:rFonts w:ascii="Times New Roman"/>
          <w:b w:val="false"/>
          <w:i w:val="false"/>
          <w:color w:val="000000"/>
          <w:sz w:val="28"/>
        </w:rPr>
        <w:t>
      2) жүру маршрутын өзгертуге;</w:t>
      </w:r>
    </w:p>
    <w:bookmarkEnd w:id="100"/>
    <w:bookmarkStart w:name="z112" w:id="101"/>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101"/>
    <w:bookmarkStart w:name="z113" w:id="102"/>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102"/>
    <w:bookmarkStart w:name="z114" w:id="103"/>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103"/>
    <w:bookmarkStart w:name="z115" w:id="104"/>
    <w:p>
      <w:pPr>
        <w:spacing w:after="0"/>
        <w:ind w:left="0"/>
        <w:jc w:val="both"/>
      </w:pPr>
      <w:r>
        <w:rPr>
          <w:rFonts w:ascii="Times New Roman"/>
          <w:b w:val="false"/>
          <w:i w:val="false"/>
          <w:color w:val="000000"/>
          <w:sz w:val="28"/>
        </w:rPr>
        <w:t>
      6) автобуспен артқа қарай қозғалысты жүзеге асыруға;</w:t>
      </w:r>
    </w:p>
    <w:bookmarkEnd w:id="104"/>
    <w:bookmarkStart w:name="z116" w:id="105"/>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