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7aaf" w14:textId="9ec7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экономика және бюджеттік жоспарлау басқармасы" мемлекеттік мекемесінің ережесін бекiту туралы" Ақмола облысы әкімдігінің 2014 жылғы 14 шілдедегі № А-6/298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26 наурыздағы № А-3/113 қаулысы. Ақмола облысының Әділет департаментінде 2015 жылғы 6 сәуірде № 4734 болып тіркелді. Күші жойылды - Ақмола облысы әкімдігінің 2016 жылғы 17 мамырдағы № А-6/219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облысының экономика және бюджеттік жоспарлау басқармасы" мемлекеттік мекемесінің ережесін бекiту туралы" Ақмола облысы әкімдігінің 2014 жылғы 14 шілдедегі № А-6/298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тізілімiнде № 4320 болып тіркелді, "Арқа ажары" және "Акмолинская правда" газеттерінде 2014 жылдың 28 тамызында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"Ақмола облысының экономика және бюджеттік жоспарлау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Заңды тұлғаның орналасқан жері: 020000, Қазақстан Республикасы, Ақмола облысы, Көкшетау қаласы, Абай көшесі, 114 Б.";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15-тармағының </w:t>
      </w:r>
      <w:r>
        <w:rPr>
          <w:rFonts w:ascii="Times New Roman"/>
          <w:b w:val="false"/>
          <w:i w:val="false"/>
          <w:color w:val="000000"/>
          <w:sz w:val="28"/>
        </w:rPr>
        <w:t>20)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"20) Өңірлерді дамытудың 2020 жылға дейінгі бағдарламасы бойынша үйлестіруді іске асыру;".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"Ақмола облысының экономика және бюджеттік жоспарлау басқармасы" мемлекеттік мекемесі туралы ережеге енгізілетін өзгерістердің қоса ұсынылған </w:t>
      </w:r>
      <w:r>
        <w:rPr>
          <w:rFonts w:ascii="Times New Roman"/>
          <w:b w:val="false"/>
          <w:i w:val="false"/>
          <w:color w:val="000000"/>
          <w:sz w:val="28"/>
        </w:rPr>
        <w:t>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"Ақмола облысының экономика және бюджеттік жоспарлау басқармасы" мемлекеттік мекемесі Қазақстан Республикасының заңнамасымен белгіленген тәртіпте және мерзімде енгізілетін өзгерістер туралы әділет органдарына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Д.З.Әділбековке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жарияланғаннан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облысының экономика және бюджеттік жоспарлау басқармасы" мемлекеттік</w:t>
      </w:r>
      <w:r>
        <w:br/>
      </w:r>
      <w:r>
        <w:rPr>
          <w:rFonts w:ascii="Times New Roman"/>
          <w:b/>
          <w:i w:val="false"/>
          <w:color w:val="000000"/>
        </w:rPr>
        <w:t>мекемесі туралы ережеге енгізілетін өзгерістердің мәтіні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Заңды тұлғаның орналасқан жері: 020000, Қазақстан Республикасы, Ақмола облысы, Көкшетау қаласы, Абай көшесі, 114 Б.";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15-тармағының </w:t>
      </w:r>
      <w:r>
        <w:rPr>
          <w:rFonts w:ascii="Times New Roman"/>
          <w:b w:val="false"/>
          <w:i w:val="false"/>
          <w:color w:val="000000"/>
          <w:sz w:val="28"/>
        </w:rPr>
        <w:t>20)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"20) Өңірлерді дамытудың 2020 жылға дейінгі бағдарламасы бойынша үйлестіруді іске асыру;".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