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984b" w14:textId="3359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және өңдеу шарттарының үлгілік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 қарашадағы № 4-5/969 бұйрығы. Қазақстан Республикасының Әділет министрлігінде 2015 жылы 14 желтоқсанда № 12407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7-бабы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шитті мақтаны сақтау шартының үлгі нысаны;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шитті мақтаны мақта талшығы етіп бастапқы өңдеу шартының үлгі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қарашадағы</w:t>
            </w:r>
            <w:r>
              <w:br/>
            </w:r>
            <w:r>
              <w:rPr>
                <w:rFonts w:ascii="Times New Roman"/>
                <w:b w:val="false"/>
                <w:i w:val="false"/>
                <w:color w:val="000000"/>
                <w:sz w:val="20"/>
              </w:rPr>
              <w:t>№ 4-5/969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Шитті мақтаны сақтау шартының үлгі нысаны</w:t>
      </w:r>
    </w:p>
    <w:bookmarkEnd w:id="10"/>
    <w:p>
      <w:pPr>
        <w:spacing w:after="0"/>
        <w:ind w:left="0"/>
        <w:jc w:val="both"/>
      </w:pPr>
      <w:r>
        <w:rPr>
          <w:rFonts w:ascii="Times New Roman"/>
          <w:b w:val="false"/>
          <w:i w:val="false"/>
          <w:color w:val="000000"/>
          <w:sz w:val="28"/>
        </w:rPr>
        <w:t>
      ______________№                            20_ ж. "___"______________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Бұдан әрі "Иегер" деп аталатын,____________________негізінде әрекет</w:t>
      </w:r>
    </w:p>
    <w:p>
      <w:pPr>
        <w:spacing w:after="0"/>
        <w:ind w:left="0"/>
        <w:jc w:val="both"/>
      </w:pPr>
      <w:r>
        <w:rPr>
          <w:rFonts w:ascii="Times New Roman"/>
          <w:b w:val="false"/>
          <w:i w:val="false"/>
          <w:color w:val="000000"/>
          <w:sz w:val="28"/>
        </w:rPr>
        <w:t>
      ететін,______________________атынан__________________________________</w:t>
      </w:r>
    </w:p>
    <w:p>
      <w:pPr>
        <w:spacing w:after="0"/>
        <w:ind w:left="0"/>
        <w:jc w:val="both"/>
      </w:pPr>
      <w:r>
        <w:rPr>
          <w:rFonts w:ascii="Times New Roman"/>
          <w:b w:val="false"/>
          <w:i w:val="false"/>
          <w:color w:val="000000"/>
          <w:sz w:val="28"/>
        </w:rPr>
        <w:t>
      (шитті мақтаның иесі)</w:t>
      </w:r>
    </w:p>
    <w:p>
      <w:pPr>
        <w:spacing w:after="0"/>
        <w:ind w:left="0"/>
        <w:jc w:val="both"/>
      </w:pPr>
      <w:r>
        <w:rPr>
          <w:rFonts w:ascii="Times New Roman"/>
          <w:b w:val="false"/>
          <w:i w:val="false"/>
          <w:color w:val="000000"/>
          <w:sz w:val="28"/>
        </w:rPr>
        <w:t>
      және бұдан әрі "МӨҰ" деп аталатын,__________________негізінде әрекет</w:t>
      </w:r>
    </w:p>
    <w:p>
      <w:pPr>
        <w:spacing w:after="0"/>
        <w:ind w:left="0"/>
        <w:jc w:val="both"/>
      </w:pPr>
      <w:r>
        <w:rPr>
          <w:rFonts w:ascii="Times New Roman"/>
          <w:b w:val="false"/>
          <w:i w:val="false"/>
          <w:color w:val="000000"/>
          <w:sz w:val="28"/>
        </w:rPr>
        <w:t>
      ететін,________________________атынан,_______________________________</w:t>
      </w:r>
    </w:p>
    <w:p>
      <w:pPr>
        <w:spacing w:after="0"/>
        <w:ind w:left="0"/>
        <w:jc w:val="both"/>
      </w:pPr>
      <w:r>
        <w:rPr>
          <w:rFonts w:ascii="Times New Roman"/>
          <w:b w:val="false"/>
          <w:i w:val="false"/>
          <w:color w:val="000000"/>
          <w:sz w:val="28"/>
        </w:rPr>
        <w:t>
      (мақта өңдеу ұйымы)</w:t>
      </w:r>
    </w:p>
    <w:p>
      <w:pPr>
        <w:spacing w:after="0"/>
        <w:ind w:left="0"/>
        <w:jc w:val="both"/>
      </w:pPr>
      <w:r>
        <w:rPr>
          <w:rFonts w:ascii="Times New Roman"/>
          <w:b w:val="false"/>
          <w:i w:val="false"/>
          <w:color w:val="000000"/>
          <w:sz w:val="28"/>
        </w:rPr>
        <w:t>
      бірлесіп "Тараптар" деп аталатындар, төмендегі туралы осы шитті</w:t>
      </w:r>
    </w:p>
    <w:p>
      <w:pPr>
        <w:spacing w:after="0"/>
        <w:ind w:left="0"/>
        <w:jc w:val="both"/>
      </w:pPr>
      <w:r>
        <w:rPr>
          <w:rFonts w:ascii="Times New Roman"/>
          <w:b w:val="false"/>
          <w:i w:val="false"/>
          <w:color w:val="000000"/>
          <w:sz w:val="28"/>
        </w:rPr>
        <w:t>
      мақтаны сақтау жөніндегі өтелетін қызметтер көрсету шартын (бұдан әрі</w:t>
      </w:r>
    </w:p>
    <w:p>
      <w:pPr>
        <w:spacing w:after="0"/>
        <w:ind w:left="0"/>
        <w:jc w:val="both"/>
      </w:pPr>
      <w:r>
        <w:rPr>
          <w:rFonts w:ascii="Times New Roman"/>
          <w:b w:val="false"/>
          <w:i w:val="false"/>
          <w:color w:val="000000"/>
          <w:sz w:val="28"/>
        </w:rPr>
        <w:t>
      - Шарт) жасасты.</w:t>
      </w:r>
    </w:p>
    <w:bookmarkStart w:name="z13" w:id="11"/>
    <w:p>
      <w:pPr>
        <w:spacing w:after="0"/>
        <w:ind w:left="0"/>
        <w:jc w:val="left"/>
      </w:pPr>
      <w:r>
        <w:rPr>
          <w:rFonts w:ascii="Times New Roman"/>
          <w:b/>
          <w:i w:val="false"/>
          <w:color w:val="000000"/>
        </w:rPr>
        <w:t xml:space="preserve"> 1. Шарттың нысанасы</w:t>
      </w:r>
    </w:p>
    <w:bookmarkEnd w:id="11"/>
    <w:bookmarkStart w:name="z14" w:id="12"/>
    <w:p>
      <w:pPr>
        <w:spacing w:after="0"/>
        <w:ind w:left="0"/>
        <w:jc w:val="both"/>
      </w:pPr>
      <w:r>
        <w:rPr>
          <w:rFonts w:ascii="Times New Roman"/>
          <w:b w:val="false"/>
          <w:i w:val="false"/>
          <w:color w:val="000000"/>
          <w:sz w:val="28"/>
        </w:rPr>
        <w:t>
      1. Осы Шартқа сәйкес және оның талаптарында МӨҰ-ның шитті мақтаны сақтау жөніндегі өтелетін қызметтерді (бұдан әрі – Қызметтер) көрсетуі осы Шарттың нысанасы болып табылады.</w:t>
      </w:r>
    </w:p>
    <w:bookmarkEnd w:id="12"/>
    <w:bookmarkStart w:name="z15" w:id="13"/>
    <w:p>
      <w:pPr>
        <w:spacing w:after="0"/>
        <w:ind w:left="0"/>
        <w:jc w:val="both"/>
      </w:pPr>
      <w:r>
        <w:rPr>
          <w:rFonts w:ascii="Times New Roman"/>
          <w:b w:val="false"/>
          <w:i w:val="false"/>
          <w:color w:val="000000"/>
          <w:sz w:val="28"/>
        </w:rPr>
        <w:t xml:space="preserve">
      2. Сақтауға берілетін шитті мақтаның көлемі мен сандық-сапалық көрсеткіштерін Тараптар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айқындайды. </w:t>
      </w:r>
    </w:p>
    <w:bookmarkEnd w:id="13"/>
    <w:bookmarkStart w:name="z16" w:id="14"/>
    <w:p>
      <w:pPr>
        <w:spacing w:after="0"/>
        <w:ind w:left="0"/>
        <w:jc w:val="left"/>
      </w:pPr>
      <w:r>
        <w:rPr>
          <w:rFonts w:ascii="Times New Roman"/>
          <w:b/>
          <w:i w:val="false"/>
          <w:color w:val="000000"/>
        </w:rPr>
        <w:t xml:space="preserve"> 2. Тараптардың құқықтары мен міндеттері</w:t>
      </w:r>
    </w:p>
    <w:bookmarkEnd w:id="14"/>
    <w:bookmarkStart w:name="z17" w:id="15"/>
    <w:p>
      <w:pPr>
        <w:spacing w:after="0"/>
        <w:ind w:left="0"/>
        <w:jc w:val="both"/>
      </w:pPr>
      <w:r>
        <w:rPr>
          <w:rFonts w:ascii="Times New Roman"/>
          <w:b w:val="false"/>
          <w:i w:val="false"/>
          <w:color w:val="000000"/>
          <w:sz w:val="28"/>
        </w:rPr>
        <w:t>
      3. МӨҰ:</w:t>
      </w:r>
    </w:p>
    <w:bookmarkEnd w:id="15"/>
    <w:bookmarkStart w:name="z18" w:id="16"/>
    <w:p>
      <w:pPr>
        <w:spacing w:after="0"/>
        <w:ind w:left="0"/>
        <w:jc w:val="both"/>
      </w:pPr>
      <w:r>
        <w:rPr>
          <w:rFonts w:ascii="Times New Roman"/>
          <w:b w:val="false"/>
          <w:i w:val="false"/>
          <w:color w:val="000000"/>
          <w:sz w:val="28"/>
        </w:rPr>
        <w:t xml:space="preserve">
      1) Иегерден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мақта қабылдау пункттерінде шитті мақтаны сақтауға қабылдауға және шитті мақта партиясын қалыптастырғаннан кейін, өтінім берілген күннен бастап күнтізбелік үш күннен кеш емес мерзімде оның өтініміне сәйкес оған мақта қолхаттарын беруге;</w:t>
      </w:r>
    </w:p>
    <w:bookmarkEnd w:id="16"/>
    <w:bookmarkStart w:name="z19" w:id="17"/>
    <w:p>
      <w:pPr>
        <w:spacing w:after="0"/>
        <w:ind w:left="0"/>
        <w:jc w:val="both"/>
      </w:pPr>
      <w:r>
        <w:rPr>
          <w:rFonts w:ascii="Times New Roman"/>
          <w:b w:val="false"/>
          <w:i w:val="false"/>
          <w:color w:val="000000"/>
          <w:sz w:val="28"/>
        </w:rPr>
        <w:t>
      2) осы мақта қолхаттарын мақтаның кепілдік берілген көлеміне енгізу туралы өтінішпен Мақта қолхаттары бойынша міндеттемелерді орындауға кепілдік беру қорына жазылған ілеспе хатты Иегерге беруге;</w:t>
      </w:r>
    </w:p>
    <w:bookmarkEnd w:id="17"/>
    <w:bookmarkStart w:name="z20" w:id="18"/>
    <w:p>
      <w:pPr>
        <w:spacing w:after="0"/>
        <w:ind w:left="0"/>
        <w:jc w:val="both"/>
      </w:pPr>
      <w:r>
        <w:rPr>
          <w:rFonts w:ascii="Times New Roman"/>
          <w:b w:val="false"/>
          <w:i w:val="false"/>
          <w:color w:val="000000"/>
          <w:sz w:val="28"/>
        </w:rPr>
        <w:t xml:space="preserve">
      3) шитті мақтаны қабылдаған кезде оның сапасын айқындауды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айқындалатын стандартқа сәйкес жүзеге асыруға;</w:t>
      </w:r>
    </w:p>
    <w:bookmarkEnd w:id="18"/>
    <w:bookmarkStart w:name="z21" w:id="19"/>
    <w:p>
      <w:pPr>
        <w:spacing w:after="0"/>
        <w:ind w:left="0"/>
        <w:jc w:val="both"/>
      </w:pPr>
      <w:r>
        <w:rPr>
          <w:rFonts w:ascii="Times New Roman"/>
          <w:b w:val="false"/>
          <w:i w:val="false"/>
          <w:color w:val="000000"/>
          <w:sz w:val="28"/>
        </w:rPr>
        <w:t>
      4) сақтауға қабылданған шитті мақтаның берілген мақта қолхаттарына сәйкес сандық және сапалық сақталуын қамтамасыз етуге;</w:t>
      </w:r>
    </w:p>
    <w:bookmarkEnd w:id="19"/>
    <w:bookmarkStart w:name="z22" w:id="20"/>
    <w:p>
      <w:pPr>
        <w:spacing w:after="0"/>
        <w:ind w:left="0"/>
        <w:jc w:val="both"/>
      </w:pPr>
      <w:r>
        <w:rPr>
          <w:rFonts w:ascii="Times New Roman"/>
          <w:b w:val="false"/>
          <w:i w:val="false"/>
          <w:color w:val="000000"/>
          <w:sz w:val="28"/>
        </w:rPr>
        <w:t>
      5) техникалық регламенттерде, стандарттау жөніндегі нормативтік құқықтық актілерде, нормативтік құжаттарда белгіленген талаптарға сәйкес шитті мақтаны сақтау жағдайларын сақтауға;</w:t>
      </w:r>
    </w:p>
    <w:bookmarkEnd w:id="20"/>
    <w:bookmarkStart w:name="z23" w:id="21"/>
    <w:p>
      <w:pPr>
        <w:spacing w:after="0"/>
        <w:ind w:left="0"/>
        <w:jc w:val="both"/>
      </w:pPr>
      <w:r>
        <w:rPr>
          <w:rFonts w:ascii="Times New Roman"/>
          <w:b w:val="false"/>
          <w:i w:val="false"/>
          <w:color w:val="000000"/>
          <w:sz w:val="28"/>
        </w:rPr>
        <w:t xml:space="preserve">
      6) Иегердің талабы бойынша МӨҰ көрсеткен қызметтер үшін берешегі болмаған кезде мақта қолхатының орнына шитті мақтаны босатуға Иегердің жазбаша өтінімі тіркелген күннен бастап күнтізбелік бес күннен кешіктірмей өтінімде көрсетілген шитті мақта көлемін босатуды (тиеп жөнелтуді) бастауға және "Мақта саласын дамыту туралы" 2007 жылғы 21 шілдедегі Қазақстан Республикасы Заңының 23-бабының </w:t>
      </w:r>
      <w:r>
        <w:rPr>
          <w:rFonts w:ascii="Times New Roman"/>
          <w:b w:val="false"/>
          <w:i w:val="false"/>
          <w:color w:val="000000"/>
          <w:sz w:val="28"/>
        </w:rPr>
        <w:t>2-тармағында</w:t>
      </w:r>
      <w:r>
        <w:rPr>
          <w:rFonts w:ascii="Times New Roman"/>
          <w:b w:val="false"/>
          <w:i w:val="false"/>
          <w:color w:val="000000"/>
          <w:sz w:val="28"/>
        </w:rPr>
        <w:t xml:space="preserve"> және 35-бабының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оны тиеп жөнелту басталғаннан кейін күнтізбелік бес күннен кешіктірмей аяқтауға;</w:t>
      </w:r>
    </w:p>
    <w:bookmarkEnd w:id="21"/>
    <w:bookmarkStart w:name="z24" w:id="22"/>
    <w:p>
      <w:pPr>
        <w:spacing w:after="0"/>
        <w:ind w:left="0"/>
        <w:jc w:val="both"/>
      </w:pPr>
      <w:r>
        <w:rPr>
          <w:rFonts w:ascii="Times New Roman"/>
          <w:b w:val="false"/>
          <w:i w:val="false"/>
          <w:color w:val="000000"/>
          <w:sz w:val="28"/>
        </w:rPr>
        <w:t>
      7) Иегердің талабы бойынша шитті мақтаның сапасына сараптама жүргізу үшін аккредиттелген сынақ зертханасы (орталығы) өкілінің шитті мақта сынамаларын іріктеуін қамтамасыз етуге;</w:t>
      </w:r>
    </w:p>
    <w:bookmarkEnd w:id="22"/>
    <w:bookmarkStart w:name="z25" w:id="23"/>
    <w:p>
      <w:pPr>
        <w:spacing w:after="0"/>
        <w:ind w:left="0"/>
        <w:jc w:val="both"/>
      </w:pPr>
      <w:r>
        <w:rPr>
          <w:rFonts w:ascii="Times New Roman"/>
          <w:b w:val="false"/>
          <w:i w:val="false"/>
          <w:color w:val="000000"/>
          <w:sz w:val="28"/>
        </w:rPr>
        <w:t>
      8) сақтаудағы шитті мақтаны жоғалту немесе зиян келтіру қаупі туындаған жағдайларды қоспағанда, Иегердің келісімінсіз шитті мақтаны үшінші адамға сақтауға бермеуге. МӨҰ шитті мақтаны үшінші адамға сақтауға беру туралы дереу Иегерге хабарлауға міндетті. Бұл ретте шитті мақта сақтауға берілген үшінші тұлғаның әрекеттері үшін МӨҰ жауапты болады;</w:t>
      </w:r>
    </w:p>
    <w:bookmarkEnd w:id="23"/>
    <w:bookmarkStart w:name="z26" w:id="24"/>
    <w:p>
      <w:pPr>
        <w:spacing w:after="0"/>
        <w:ind w:left="0"/>
        <w:jc w:val="both"/>
      </w:pPr>
      <w:r>
        <w:rPr>
          <w:rFonts w:ascii="Times New Roman"/>
          <w:b w:val="false"/>
          <w:i w:val="false"/>
          <w:color w:val="000000"/>
          <w:sz w:val="28"/>
        </w:rPr>
        <w:t>
      9) мақта қолхаттары бойынша міндеттемелерді орындауға кепілдік беру қорымен жасалатын қатысу шарты негізінде мақта қолхаттары бойынша міндеттемелерді орындауға кепілдік беру жүйесіне қатысу жолымен мақта қолхаттарын ұстаушылар алдындағы өз міндеттемелерін орындауды қамтамасыз етуге;</w:t>
      </w:r>
    </w:p>
    <w:bookmarkEnd w:id="24"/>
    <w:bookmarkStart w:name="z27" w:id="25"/>
    <w:p>
      <w:pPr>
        <w:spacing w:after="0"/>
        <w:ind w:left="0"/>
        <w:jc w:val="both"/>
      </w:pPr>
      <w:r>
        <w:rPr>
          <w:rFonts w:ascii="Times New Roman"/>
          <w:b w:val="false"/>
          <w:i w:val="false"/>
          <w:color w:val="000000"/>
          <w:sz w:val="28"/>
        </w:rPr>
        <w:t>
      10) шитті мақтаны мақта талшығы етіп бастапқы өңдеу жөніндегі қызметті жүзеге асыру құқығына берілген лицензияны тоқтата тұру, одан айыру туралы, сондай-ақ МӨҰ-ны қайта ұйымдастыру, атауын өзгерту туралы, банкроттық рәсімін қозғау, өз еркімен тарату туралы және уақытша басқаруды енгізу туралы шешім қабылданғаны туралы бұқаралық ақпарат құралдары арқылы және (немесе) жазбаша түрде, тиісті шешім қабылданған күннен бастап үш жұмыс күні ішінде Иегерге хабарлауға міндеттенеді.</w:t>
      </w:r>
    </w:p>
    <w:bookmarkEnd w:id="25"/>
    <w:bookmarkStart w:name="z28" w:id="26"/>
    <w:p>
      <w:pPr>
        <w:spacing w:after="0"/>
        <w:ind w:left="0"/>
        <w:jc w:val="both"/>
      </w:pPr>
      <w:r>
        <w:rPr>
          <w:rFonts w:ascii="Times New Roman"/>
          <w:b w:val="false"/>
          <w:i w:val="false"/>
          <w:color w:val="000000"/>
          <w:sz w:val="28"/>
        </w:rPr>
        <w:t>
      4. МӨҰ:</w:t>
      </w:r>
    </w:p>
    <w:bookmarkEnd w:id="26"/>
    <w:bookmarkStart w:name="z29" w:id="27"/>
    <w:p>
      <w:pPr>
        <w:spacing w:after="0"/>
        <w:ind w:left="0"/>
        <w:jc w:val="both"/>
      </w:pPr>
      <w:r>
        <w:rPr>
          <w:rFonts w:ascii="Times New Roman"/>
          <w:b w:val="false"/>
          <w:i w:val="false"/>
          <w:color w:val="000000"/>
          <w:sz w:val="28"/>
        </w:rPr>
        <w:t>
      1) осы Шарттың 3-тарауына сәйкес Қызметтер үшін төлемақы талап етуге;</w:t>
      </w:r>
    </w:p>
    <w:bookmarkEnd w:id="27"/>
    <w:bookmarkStart w:name="z30" w:id="28"/>
    <w:p>
      <w:pPr>
        <w:spacing w:after="0"/>
        <w:ind w:left="0"/>
        <w:jc w:val="both"/>
      </w:pPr>
      <w:r>
        <w:rPr>
          <w:rFonts w:ascii="Times New Roman"/>
          <w:b w:val="false"/>
          <w:i w:val="false"/>
          <w:color w:val="000000"/>
          <w:sz w:val="28"/>
        </w:rPr>
        <w:t>
      2) Иегердің көрсетілген Қызметтерге ақы төлеу бойынша берешегі болса, шитті мақтаны босатудан (тиеп жөнелтуден) бас тартуға;</w:t>
      </w:r>
    </w:p>
    <w:bookmarkEnd w:id="28"/>
    <w:bookmarkStart w:name="z31" w:id="29"/>
    <w:p>
      <w:pPr>
        <w:spacing w:after="0"/>
        <w:ind w:left="0"/>
        <w:jc w:val="both"/>
      </w:pPr>
      <w:r>
        <w:rPr>
          <w:rFonts w:ascii="Times New Roman"/>
          <w:b w:val="false"/>
          <w:i w:val="false"/>
          <w:color w:val="000000"/>
          <w:sz w:val="28"/>
        </w:rPr>
        <w:t>
      3) шитті мақтаны босату (тиеп жөнелту) кезінде Иегермен бірлесе отырып, шитті мақтаны оның мақта қолхатында көрсетілген сандық-сапалық көрсеткіштерге сәйкестігіне тексеруге немесе шығыстарды өз есебінен өтей отырып, шитті мақтаға тәуелсіз сараптама жүргізуге құқылы.</w:t>
      </w:r>
    </w:p>
    <w:bookmarkEnd w:id="29"/>
    <w:bookmarkStart w:name="z32" w:id="30"/>
    <w:p>
      <w:pPr>
        <w:spacing w:after="0"/>
        <w:ind w:left="0"/>
        <w:jc w:val="both"/>
      </w:pPr>
      <w:r>
        <w:rPr>
          <w:rFonts w:ascii="Times New Roman"/>
          <w:b w:val="false"/>
          <w:i w:val="false"/>
          <w:color w:val="000000"/>
          <w:sz w:val="28"/>
        </w:rPr>
        <w:t>
      5. Иегер:</w:t>
      </w:r>
    </w:p>
    <w:bookmarkEnd w:id="30"/>
    <w:bookmarkStart w:name="z33" w:id="31"/>
    <w:p>
      <w:pPr>
        <w:spacing w:after="0"/>
        <w:ind w:left="0"/>
        <w:jc w:val="both"/>
      </w:pPr>
      <w:r>
        <w:rPr>
          <w:rFonts w:ascii="Times New Roman"/>
          <w:b w:val="false"/>
          <w:i w:val="false"/>
          <w:color w:val="000000"/>
          <w:sz w:val="28"/>
        </w:rPr>
        <w:t xml:space="preserve">
      1) МӨҰ Қызметтерін осы Шарттың 3-тарауында белгіленген тәртіппен және шарттарда уақтылы төлеуге; </w:t>
      </w:r>
    </w:p>
    <w:bookmarkEnd w:id="31"/>
    <w:bookmarkStart w:name="z34" w:id="32"/>
    <w:p>
      <w:pPr>
        <w:spacing w:after="0"/>
        <w:ind w:left="0"/>
        <w:jc w:val="both"/>
      </w:pPr>
      <w:r>
        <w:rPr>
          <w:rFonts w:ascii="Times New Roman"/>
          <w:b w:val="false"/>
          <w:i w:val="false"/>
          <w:color w:val="000000"/>
          <w:sz w:val="28"/>
        </w:rPr>
        <w:t>
      2) алда болатын шитті мақтаны тиеп жөнелту туралы МӨҰ-ға жазбаша өтінім беруге;</w:t>
      </w:r>
    </w:p>
    <w:bookmarkEnd w:id="32"/>
    <w:bookmarkStart w:name="z35" w:id="33"/>
    <w:p>
      <w:pPr>
        <w:spacing w:after="0"/>
        <w:ind w:left="0"/>
        <w:jc w:val="both"/>
      </w:pPr>
      <w:r>
        <w:rPr>
          <w:rFonts w:ascii="Times New Roman"/>
          <w:b w:val="false"/>
          <w:i w:val="false"/>
          <w:color w:val="000000"/>
          <w:sz w:val="28"/>
        </w:rPr>
        <w:t>
      3) мақта қолхатын немесе оның бөліктерін (қойма немесе кепіл куәлігі) жоғалтқан жағдайда ол туралы дереу жазбаша түрде МӨҰ-ға хабарлауға міндеттенеді.</w:t>
      </w:r>
    </w:p>
    <w:bookmarkEnd w:id="33"/>
    <w:bookmarkStart w:name="z36" w:id="34"/>
    <w:p>
      <w:pPr>
        <w:spacing w:after="0"/>
        <w:ind w:left="0"/>
        <w:jc w:val="both"/>
      </w:pPr>
      <w:r>
        <w:rPr>
          <w:rFonts w:ascii="Times New Roman"/>
          <w:b w:val="false"/>
          <w:i w:val="false"/>
          <w:color w:val="000000"/>
          <w:sz w:val="28"/>
        </w:rPr>
        <w:t>
      6. Иегер:</w:t>
      </w:r>
    </w:p>
    <w:bookmarkEnd w:id="34"/>
    <w:bookmarkStart w:name="z37" w:id="35"/>
    <w:p>
      <w:pPr>
        <w:spacing w:after="0"/>
        <w:ind w:left="0"/>
        <w:jc w:val="both"/>
      </w:pPr>
      <w:r>
        <w:rPr>
          <w:rFonts w:ascii="Times New Roman"/>
          <w:b w:val="false"/>
          <w:i w:val="false"/>
          <w:color w:val="000000"/>
          <w:sz w:val="28"/>
        </w:rPr>
        <w:t>
      1) МӨҰ-да сақталатын шитті мақтаның мақта қолхатында көрсетілген көлеміне иелік етуге;</w:t>
      </w:r>
    </w:p>
    <w:bookmarkEnd w:id="35"/>
    <w:bookmarkStart w:name="z38" w:id="36"/>
    <w:p>
      <w:pPr>
        <w:spacing w:after="0"/>
        <w:ind w:left="0"/>
        <w:jc w:val="both"/>
      </w:pPr>
      <w:r>
        <w:rPr>
          <w:rFonts w:ascii="Times New Roman"/>
          <w:b w:val="false"/>
          <w:i w:val="false"/>
          <w:color w:val="000000"/>
          <w:sz w:val="28"/>
        </w:rPr>
        <w:t xml:space="preserve">
      2) шитті мақтаны қабылдау кезінде оның сапасын осы Шартқа 1-қосымшаға сәйкес нысан бойынша айқындалатын стандарт бойынша айқындауға; </w:t>
      </w:r>
    </w:p>
    <w:bookmarkEnd w:id="36"/>
    <w:bookmarkStart w:name="z39" w:id="37"/>
    <w:p>
      <w:pPr>
        <w:spacing w:after="0"/>
        <w:ind w:left="0"/>
        <w:jc w:val="both"/>
      </w:pPr>
      <w:r>
        <w:rPr>
          <w:rFonts w:ascii="Times New Roman"/>
          <w:b w:val="false"/>
          <w:i w:val="false"/>
          <w:color w:val="000000"/>
          <w:sz w:val="28"/>
        </w:rPr>
        <w:t>
      3) қабылдау және босату (тиеп жөнелту) кезінде шитті мақта салмағын өлшеуге қатысуға;</w:t>
      </w:r>
    </w:p>
    <w:bookmarkEnd w:id="37"/>
    <w:bookmarkStart w:name="z40" w:id="38"/>
    <w:p>
      <w:pPr>
        <w:spacing w:after="0"/>
        <w:ind w:left="0"/>
        <w:jc w:val="both"/>
      </w:pPr>
      <w:r>
        <w:rPr>
          <w:rFonts w:ascii="Times New Roman"/>
          <w:b w:val="false"/>
          <w:i w:val="false"/>
          <w:color w:val="000000"/>
          <w:sz w:val="28"/>
        </w:rPr>
        <w:t>
      4) шитті мақтаны сақтау орнын қарап тексеруді жүзеге асыруға және шитті мақтаның сынамаларын іріктеуді талап етуге;</w:t>
      </w:r>
    </w:p>
    <w:bookmarkEnd w:id="38"/>
    <w:bookmarkStart w:name="z41" w:id="39"/>
    <w:p>
      <w:pPr>
        <w:spacing w:after="0"/>
        <w:ind w:left="0"/>
        <w:jc w:val="both"/>
      </w:pPr>
      <w:r>
        <w:rPr>
          <w:rFonts w:ascii="Times New Roman"/>
          <w:b w:val="false"/>
          <w:i w:val="false"/>
          <w:color w:val="000000"/>
          <w:sz w:val="28"/>
        </w:rPr>
        <w:t>
      5) шитті мақтаны босату (тиеп жөнелту) кезінде оның мақта қолхатында көрсетілген сандық-сапалық көрсеткіштерге сәйкестігіне тексеру жүргізуге;</w:t>
      </w:r>
    </w:p>
    <w:bookmarkEnd w:id="39"/>
    <w:bookmarkStart w:name="z42" w:id="40"/>
    <w:p>
      <w:pPr>
        <w:spacing w:after="0"/>
        <w:ind w:left="0"/>
        <w:jc w:val="both"/>
      </w:pPr>
      <w:r>
        <w:rPr>
          <w:rFonts w:ascii="Times New Roman"/>
          <w:b w:val="false"/>
          <w:i w:val="false"/>
          <w:color w:val="000000"/>
          <w:sz w:val="28"/>
        </w:rPr>
        <w:t>
      6) шығындарды өз есебінен өтей отырып, шитті мақтаның сапасына сараптама жүргізу үшін шарттық негізде аккредиттелген сынақ зертханасына (орталығына) жүгінуге құқылы.</w:t>
      </w:r>
    </w:p>
    <w:bookmarkEnd w:id="40"/>
    <w:bookmarkStart w:name="z43" w:id="41"/>
    <w:p>
      <w:pPr>
        <w:spacing w:after="0"/>
        <w:ind w:left="0"/>
        <w:jc w:val="left"/>
      </w:pPr>
      <w:r>
        <w:rPr>
          <w:rFonts w:ascii="Times New Roman"/>
          <w:b/>
          <w:i w:val="false"/>
          <w:color w:val="000000"/>
        </w:rPr>
        <w:t xml:space="preserve"> 3. Шарттың жалпы сомасы және есептесу тәртібі</w:t>
      </w:r>
    </w:p>
    <w:bookmarkEnd w:id="41"/>
    <w:bookmarkStart w:name="z44" w:id="42"/>
    <w:p>
      <w:pPr>
        <w:spacing w:after="0"/>
        <w:ind w:left="0"/>
        <w:jc w:val="both"/>
      </w:pPr>
      <w:r>
        <w:rPr>
          <w:rFonts w:ascii="Times New Roman"/>
          <w:b w:val="false"/>
          <w:i w:val="false"/>
          <w:color w:val="000000"/>
          <w:sz w:val="28"/>
        </w:rPr>
        <w:t xml:space="preserve">
      7. Шитті мақтаның бір тоннасын сақтау жөніндегі қызметтер үшін МӨҰ-ның сыйақы сомасы ________(_________) теңгені құрайды және ол МӨҰ-ның Қызметтер көрсетуге байланысты барлық шығыстарын, сондай-ақ Қазақстан Республикасының салық заңнамасында көзделген салықтар мен басқа да міндетті төлемдерді қамтиды және осы Шартқа </w:t>
      </w:r>
      <w:r>
        <w:rPr>
          <w:rFonts w:ascii="Times New Roman"/>
          <w:b w:val="false"/>
          <w:i w:val="false"/>
          <w:color w:val="000000"/>
          <w:sz w:val="28"/>
        </w:rPr>
        <w:t>1-қосымшада</w:t>
      </w:r>
      <w:r>
        <w:rPr>
          <w:rFonts w:ascii="Times New Roman"/>
          <w:b w:val="false"/>
          <w:i w:val="false"/>
          <w:color w:val="000000"/>
          <w:sz w:val="28"/>
        </w:rPr>
        <w:t xml:space="preserve"> айқындалады.</w:t>
      </w:r>
    </w:p>
    <w:bookmarkEnd w:id="42"/>
    <w:bookmarkStart w:name="z45" w:id="43"/>
    <w:p>
      <w:pPr>
        <w:spacing w:after="0"/>
        <w:ind w:left="0"/>
        <w:jc w:val="both"/>
      </w:pPr>
      <w:r>
        <w:rPr>
          <w:rFonts w:ascii="Times New Roman"/>
          <w:b w:val="false"/>
          <w:i w:val="false"/>
          <w:color w:val="000000"/>
          <w:sz w:val="28"/>
        </w:rPr>
        <w:t>
      8. Осы Шарттың жалпы сомасы _______(________) теңгені құрайды.</w:t>
      </w:r>
    </w:p>
    <w:bookmarkEnd w:id="43"/>
    <w:bookmarkStart w:name="z46" w:id="44"/>
    <w:p>
      <w:pPr>
        <w:spacing w:after="0"/>
        <w:ind w:left="0"/>
        <w:jc w:val="both"/>
      </w:pPr>
      <w:r>
        <w:rPr>
          <w:rFonts w:ascii="Times New Roman"/>
          <w:b w:val="false"/>
          <w:i w:val="false"/>
          <w:color w:val="000000"/>
          <w:sz w:val="28"/>
        </w:rPr>
        <w:t>
      9. МӨҰ-ның нарықта үстем жағдайға ие Қызметтерінің бағалары (тарифтері) Қазақстан Республикасының монополияға қарсы заңнамасында белгіленген тәртіппен айқындалады.</w:t>
      </w:r>
    </w:p>
    <w:bookmarkEnd w:id="44"/>
    <w:bookmarkStart w:name="z47" w:id="45"/>
    <w:p>
      <w:pPr>
        <w:spacing w:after="0"/>
        <w:ind w:left="0"/>
        <w:jc w:val="both"/>
      </w:pPr>
      <w:r>
        <w:rPr>
          <w:rFonts w:ascii="Times New Roman"/>
          <w:b w:val="false"/>
          <w:i w:val="false"/>
          <w:color w:val="000000"/>
          <w:sz w:val="28"/>
        </w:rPr>
        <w:t xml:space="preserve">
      10. МӨҰ-ның Қызметтеріне төлем жасау осы Шартқа сәйкес ақшалай немесе Иегердің мақта қолхатында индоссамент жасай отырып, МӨҰ-ға шитті мақтаның тиісті санын беру арқылы жүргізіледі. </w:t>
      </w:r>
    </w:p>
    <w:bookmarkEnd w:id="45"/>
    <w:bookmarkStart w:name="z48" w:id="46"/>
    <w:p>
      <w:pPr>
        <w:spacing w:after="0"/>
        <w:ind w:left="0"/>
        <w:jc w:val="both"/>
      </w:pPr>
      <w:r>
        <w:rPr>
          <w:rFonts w:ascii="Times New Roman"/>
          <w:b w:val="false"/>
          <w:i w:val="false"/>
          <w:color w:val="000000"/>
          <w:sz w:val="28"/>
        </w:rPr>
        <w:t>
      11. Қызметтерге төлем жасау мерзімдері Тараптардың келісімі бойынша осы Шартқа 1-қосымшаға сәйкес нысан бойынша айқындалады.</w:t>
      </w:r>
    </w:p>
    <w:bookmarkEnd w:id="46"/>
    <w:bookmarkStart w:name="z49" w:id="47"/>
    <w:p>
      <w:pPr>
        <w:spacing w:after="0"/>
        <w:ind w:left="0"/>
        <w:jc w:val="left"/>
      </w:pPr>
      <w:r>
        <w:rPr>
          <w:rFonts w:ascii="Times New Roman"/>
          <w:b/>
          <w:i w:val="false"/>
          <w:color w:val="000000"/>
        </w:rPr>
        <w:t xml:space="preserve"> 4. Шарттың қолданылу мерзімі</w:t>
      </w:r>
    </w:p>
    <w:bookmarkEnd w:id="47"/>
    <w:bookmarkStart w:name="z50" w:id="48"/>
    <w:p>
      <w:pPr>
        <w:spacing w:after="0"/>
        <w:ind w:left="0"/>
        <w:jc w:val="both"/>
      </w:pPr>
      <w:r>
        <w:rPr>
          <w:rFonts w:ascii="Times New Roman"/>
          <w:b w:val="false"/>
          <w:i w:val="false"/>
          <w:color w:val="000000"/>
          <w:sz w:val="28"/>
        </w:rPr>
        <w:t xml:space="preserve">
      12. Осы Шарт МӨҰ-нің шитті мақтаны сақтауға қабылдағанын растау ретінде Иегерге берген мақта қолхаттарында белгіленген мерзімге жасалды және Тараптар өз міндеттемелерін толығымен орындаған кезде өзінің қолданылуын тоқтатады. </w:t>
      </w:r>
    </w:p>
    <w:bookmarkEnd w:id="48"/>
    <w:bookmarkStart w:name="z51" w:id="49"/>
    <w:p>
      <w:pPr>
        <w:spacing w:after="0"/>
        <w:ind w:left="0"/>
        <w:jc w:val="both"/>
      </w:pPr>
      <w:r>
        <w:rPr>
          <w:rFonts w:ascii="Times New Roman"/>
          <w:b w:val="false"/>
          <w:i w:val="false"/>
          <w:color w:val="000000"/>
          <w:sz w:val="28"/>
        </w:rPr>
        <w:t xml:space="preserve">
      13. Шарттың МӨҰ бастамасы бойынша бұзылуына жол берілмейді. </w:t>
      </w:r>
    </w:p>
    <w:bookmarkEnd w:id="49"/>
    <w:bookmarkStart w:name="z52" w:id="50"/>
    <w:p>
      <w:pPr>
        <w:spacing w:after="0"/>
        <w:ind w:left="0"/>
        <w:jc w:val="left"/>
      </w:pPr>
      <w:r>
        <w:rPr>
          <w:rFonts w:ascii="Times New Roman"/>
          <w:b/>
          <w:i w:val="false"/>
          <w:color w:val="000000"/>
        </w:rPr>
        <w:t xml:space="preserve"> 5. Тараптардың жауапкершілігі</w:t>
      </w:r>
    </w:p>
    <w:bookmarkEnd w:id="50"/>
    <w:bookmarkStart w:name="z53" w:id="51"/>
    <w:p>
      <w:pPr>
        <w:spacing w:after="0"/>
        <w:ind w:left="0"/>
        <w:jc w:val="both"/>
      </w:pPr>
      <w:r>
        <w:rPr>
          <w:rFonts w:ascii="Times New Roman"/>
          <w:b w:val="false"/>
          <w:i w:val="false"/>
          <w:color w:val="000000"/>
          <w:sz w:val="28"/>
        </w:rPr>
        <w:t>
      14. Сақталудағы шитті мақта жоғалған, жетпеген, зақымдалған, бұзылған жағдайда МӨҰ Иегердің пайдасына жоғалған, жетпейтін, зақымдалған, бұзылған шитті мақтаның құнын төлейді.</w:t>
      </w:r>
    </w:p>
    <w:bookmarkEnd w:id="51"/>
    <w:bookmarkStart w:name="z54" w:id="52"/>
    <w:p>
      <w:pPr>
        <w:spacing w:after="0"/>
        <w:ind w:left="0"/>
        <w:jc w:val="both"/>
      </w:pPr>
      <w:r>
        <w:rPr>
          <w:rFonts w:ascii="Times New Roman"/>
          <w:b w:val="false"/>
          <w:i w:val="false"/>
          <w:color w:val="000000"/>
          <w:sz w:val="28"/>
        </w:rPr>
        <w:t>
      15. МӨҰ шитті мақтаны босату (тиеп жөнелту) мерзімін бұзған жағдайда МӨҰ Иегерге әрбір кешіктірілген күнтізбелік күн үшін әрбір уақтылы тиеп жөнелтілмеген шитті мақта партиясының құнынан __ % мөлшерінде өсімпұл төлейді.</w:t>
      </w:r>
    </w:p>
    <w:bookmarkEnd w:id="52"/>
    <w:bookmarkStart w:name="z55" w:id="53"/>
    <w:p>
      <w:pPr>
        <w:spacing w:after="0"/>
        <w:ind w:left="0"/>
        <w:jc w:val="both"/>
      </w:pPr>
      <w:r>
        <w:rPr>
          <w:rFonts w:ascii="Times New Roman"/>
          <w:b w:val="false"/>
          <w:i w:val="false"/>
          <w:color w:val="000000"/>
          <w:sz w:val="28"/>
        </w:rPr>
        <w:t>
      16. Айыппұл санкцияларының сомасы, шитті мақтаның құнын өтеу, сондай-ақ МӨҰ-ның әрекеттерінің (әрекетсіздігінің) нәтижесінде Иегерге келтірілген шығындар сомасы өндіріп алу күніне қалыптасқан нарықтық бағалар бойынша айқындалады. Нарықтық бағасын айқындау кезінде халықаралық мақта биржаларының ресми жарияланған бағаламалары назарға алынуы мүмкін.</w:t>
      </w:r>
    </w:p>
    <w:bookmarkEnd w:id="53"/>
    <w:bookmarkStart w:name="z56" w:id="54"/>
    <w:p>
      <w:pPr>
        <w:spacing w:after="0"/>
        <w:ind w:left="0"/>
        <w:jc w:val="both"/>
      </w:pPr>
      <w:r>
        <w:rPr>
          <w:rFonts w:ascii="Times New Roman"/>
          <w:b w:val="false"/>
          <w:i w:val="false"/>
          <w:color w:val="000000"/>
          <w:sz w:val="28"/>
        </w:rPr>
        <w:t>
      17. Иегер Тараптар айқындаған сыйақы төлеу мерзімін бұзған жағдайда, Иегер МӨҰ-ға әрбір кешіктірілген күнтізбелік күн үшін төленбеген сомадан ____% мөлшерінде өсімпұл төлейді.</w:t>
      </w:r>
    </w:p>
    <w:bookmarkEnd w:id="54"/>
    <w:bookmarkStart w:name="z57" w:id="55"/>
    <w:p>
      <w:pPr>
        <w:spacing w:after="0"/>
        <w:ind w:left="0"/>
        <w:jc w:val="both"/>
      </w:pPr>
      <w:r>
        <w:rPr>
          <w:rFonts w:ascii="Times New Roman"/>
          <w:b w:val="false"/>
          <w:i w:val="false"/>
          <w:color w:val="000000"/>
          <w:sz w:val="28"/>
        </w:rPr>
        <w:t>
      18. Тараптардың бірінің қабылдаған міндеттемелерді орындамауының немесе тиісті түрде орындамауының нәтижесінде екінші Тарапқа келтірілген шығындар Қазақстан Республикасының азаматтық заңнамасына сәйкес тұрақсыздық айыбынан тыс өтеледі.</w:t>
      </w:r>
    </w:p>
    <w:bookmarkEnd w:id="55"/>
    <w:bookmarkStart w:name="z58" w:id="56"/>
    <w:p>
      <w:pPr>
        <w:spacing w:after="0"/>
        <w:ind w:left="0"/>
        <w:jc w:val="both"/>
      </w:pPr>
      <w:r>
        <w:rPr>
          <w:rFonts w:ascii="Times New Roman"/>
          <w:b w:val="false"/>
          <w:i w:val="false"/>
          <w:color w:val="000000"/>
          <w:sz w:val="28"/>
        </w:rPr>
        <w:t xml:space="preserve">
      19. Айыппұл санкцияларын төлеу Тараптарды осы Шарт бойынша қабылданған міндеттемелерді орындаудан босатпайды. </w:t>
      </w:r>
    </w:p>
    <w:bookmarkEnd w:id="56"/>
    <w:bookmarkStart w:name="z59" w:id="57"/>
    <w:p>
      <w:pPr>
        <w:spacing w:after="0"/>
        <w:ind w:left="0"/>
        <w:jc w:val="left"/>
      </w:pPr>
      <w:r>
        <w:rPr>
          <w:rFonts w:ascii="Times New Roman"/>
          <w:b/>
          <w:i w:val="false"/>
          <w:color w:val="000000"/>
        </w:rPr>
        <w:t xml:space="preserve"> 6. Форс-мажор</w:t>
      </w:r>
    </w:p>
    <w:bookmarkEnd w:id="57"/>
    <w:bookmarkStart w:name="z60" w:id="58"/>
    <w:p>
      <w:pPr>
        <w:spacing w:after="0"/>
        <w:ind w:left="0"/>
        <w:jc w:val="both"/>
      </w:pPr>
      <w:r>
        <w:rPr>
          <w:rFonts w:ascii="Times New Roman"/>
          <w:b w:val="false"/>
          <w:i w:val="false"/>
          <w:color w:val="000000"/>
          <w:sz w:val="28"/>
        </w:rPr>
        <w:t>
      20. Тараптар болжай алмаған, алдын ала алмайтын дүлей апаттар, табиғи және техногендік сипаттағы апаттар жататын еңсерілмейтін күш (форс-мажор) жағдайлары туындау салдарынан осы Шарт бойынша міндеттемелерін орындамағаны немесе тиісті түрде орындамағаны үшін Тараптар жауапты болмайды. Бұл ретте осы Шарт бойынша міндеттемелерді орындау мерзімі осы жағдайлардың әрекеті уақытына мөлшерлес мерзімге ұзартылуы мүмкін.</w:t>
      </w:r>
    </w:p>
    <w:bookmarkEnd w:id="58"/>
    <w:bookmarkStart w:name="z61" w:id="59"/>
    <w:p>
      <w:pPr>
        <w:spacing w:after="0"/>
        <w:ind w:left="0"/>
        <w:jc w:val="both"/>
      </w:pPr>
      <w:r>
        <w:rPr>
          <w:rFonts w:ascii="Times New Roman"/>
          <w:b w:val="false"/>
          <w:i w:val="false"/>
          <w:color w:val="000000"/>
          <w:sz w:val="28"/>
        </w:rPr>
        <w:t xml:space="preserve">
      21. Еңсерілмейтін күш жағдайларына сілтеме жасаушы Тарап осындай жағдайлар туындаған күннен бастап үш күнтізбелік күн ішінде екінші Тарапқа ол туралы хабарлауға және Қазақстан Республикасының құзыретті мемлекеттік органының тиісті құжатын беруге міндетті. </w:t>
      </w:r>
    </w:p>
    <w:bookmarkEnd w:id="59"/>
    <w:bookmarkStart w:name="z62" w:id="60"/>
    <w:p>
      <w:pPr>
        <w:spacing w:after="0"/>
        <w:ind w:left="0"/>
        <w:jc w:val="both"/>
      </w:pPr>
      <w:r>
        <w:rPr>
          <w:rFonts w:ascii="Times New Roman"/>
          <w:b w:val="false"/>
          <w:i w:val="false"/>
          <w:color w:val="000000"/>
          <w:sz w:val="28"/>
        </w:rPr>
        <w:t xml:space="preserve">
      22. Тараптар еңсерілмейтін күш жағдайларының туындауы салдарларының алдын алу немесе жеңілдету және жедел жою үшін қажетті күш салуға міндетті. </w:t>
      </w:r>
    </w:p>
    <w:bookmarkEnd w:id="60"/>
    <w:bookmarkStart w:name="z63" w:id="61"/>
    <w:p>
      <w:pPr>
        <w:spacing w:after="0"/>
        <w:ind w:left="0"/>
        <w:jc w:val="both"/>
      </w:pPr>
      <w:r>
        <w:rPr>
          <w:rFonts w:ascii="Times New Roman"/>
          <w:b w:val="false"/>
          <w:i w:val="false"/>
          <w:color w:val="000000"/>
          <w:sz w:val="28"/>
        </w:rPr>
        <w:t xml:space="preserve">
      23. Егер форс-мажорлық жағдайлар отыз күнтізбелік күннен артық уақытқа созылған жағдайда, Тараптар нақты көрсетілген Қызметтер үшін есептесуді жүргізе отырып, осы Шартты бұзуға құқылы. </w:t>
      </w:r>
    </w:p>
    <w:bookmarkEnd w:id="61"/>
    <w:bookmarkStart w:name="z64" w:id="62"/>
    <w:p>
      <w:pPr>
        <w:spacing w:after="0"/>
        <w:ind w:left="0"/>
        <w:jc w:val="left"/>
      </w:pPr>
      <w:r>
        <w:rPr>
          <w:rFonts w:ascii="Times New Roman"/>
          <w:b/>
          <w:i w:val="false"/>
          <w:color w:val="000000"/>
        </w:rPr>
        <w:t xml:space="preserve"> 7. Дауларды қарау тәртібі</w:t>
      </w:r>
    </w:p>
    <w:bookmarkEnd w:id="62"/>
    <w:bookmarkStart w:name="z65" w:id="63"/>
    <w:p>
      <w:pPr>
        <w:spacing w:after="0"/>
        <w:ind w:left="0"/>
        <w:jc w:val="both"/>
      </w:pPr>
      <w:r>
        <w:rPr>
          <w:rFonts w:ascii="Times New Roman"/>
          <w:b w:val="false"/>
          <w:i w:val="false"/>
          <w:color w:val="000000"/>
          <w:sz w:val="28"/>
        </w:rPr>
        <w:t>
      24. Осы Шарт бойынша даулар туындаған жағдайда Тараптар туындаған дауларды соттан тыс шешу үшін барлық шараларды қабылдауға міндеттенеді.</w:t>
      </w:r>
    </w:p>
    <w:bookmarkEnd w:id="63"/>
    <w:bookmarkStart w:name="z66" w:id="64"/>
    <w:p>
      <w:pPr>
        <w:spacing w:after="0"/>
        <w:ind w:left="0"/>
        <w:jc w:val="both"/>
      </w:pPr>
      <w:r>
        <w:rPr>
          <w:rFonts w:ascii="Times New Roman"/>
          <w:b w:val="false"/>
          <w:i w:val="false"/>
          <w:color w:val="000000"/>
          <w:sz w:val="28"/>
        </w:rPr>
        <w:t>
      25. Туындаған даулар бойынша келісімге қол жеткізілмеген кезде даулар Қазақстан Республикасының азаматтық заңнамасында белгіленген тәртіппен сотта қаралуы тиіс.</w:t>
      </w:r>
    </w:p>
    <w:bookmarkEnd w:id="64"/>
    <w:bookmarkStart w:name="z67" w:id="65"/>
    <w:p>
      <w:pPr>
        <w:spacing w:after="0"/>
        <w:ind w:left="0"/>
        <w:jc w:val="left"/>
      </w:pPr>
      <w:r>
        <w:rPr>
          <w:rFonts w:ascii="Times New Roman"/>
          <w:b/>
          <w:i w:val="false"/>
          <w:color w:val="000000"/>
        </w:rPr>
        <w:t xml:space="preserve"> 8. Өзге де талаптар</w:t>
      </w:r>
    </w:p>
    <w:bookmarkEnd w:id="65"/>
    <w:bookmarkStart w:name="z68" w:id="66"/>
    <w:p>
      <w:pPr>
        <w:spacing w:after="0"/>
        <w:ind w:left="0"/>
        <w:jc w:val="both"/>
      </w:pPr>
      <w:r>
        <w:rPr>
          <w:rFonts w:ascii="Times New Roman"/>
          <w:b w:val="false"/>
          <w:i w:val="false"/>
          <w:color w:val="000000"/>
          <w:sz w:val="28"/>
        </w:rPr>
        <w:t xml:space="preserve">
      26. Осы Шарт бойынша құқықтар мен міндеттер мақта қолхатында көрсетілген көлемде индоссамент жасау кезінде Қазақстан Республикасы Ауыл шаруашылығы министрінің 2015 жылғы 2 шілдедегі № 4-5/605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12058 болып тіркелген) бекітілген мақта қолхаты бойынша құқықтарды берумен бір мезетте беріледі. Бұл ретте индоссат индоссамент жасалған күннен бастап күнтізбелік он күн ішінде МӨҰ-ға мақта қолхаты бойынша құқықтарды қабылдағаны туралы хабарлайды.</w:t>
      </w:r>
    </w:p>
    <w:bookmarkEnd w:id="66"/>
    <w:bookmarkStart w:name="z69" w:id="67"/>
    <w:p>
      <w:pPr>
        <w:spacing w:after="0"/>
        <w:ind w:left="0"/>
        <w:jc w:val="both"/>
      </w:pPr>
      <w:r>
        <w:rPr>
          <w:rFonts w:ascii="Times New Roman"/>
          <w:b w:val="false"/>
          <w:i w:val="false"/>
          <w:color w:val="000000"/>
          <w:sz w:val="28"/>
        </w:rPr>
        <w:t>
      27. Шарттың барлық қосымшалары оның ажырамас бөліктері болып табылады және жазбаша түрде ресімделеді, оған Тараптардың уәкілетті өкілдері қол қояды және мөрлермен бекітіледі.</w:t>
      </w:r>
    </w:p>
    <w:bookmarkEnd w:id="67"/>
    <w:bookmarkStart w:name="z70" w:id="68"/>
    <w:p>
      <w:pPr>
        <w:spacing w:after="0"/>
        <w:ind w:left="0"/>
        <w:jc w:val="both"/>
      </w:pPr>
      <w:r>
        <w:rPr>
          <w:rFonts w:ascii="Times New Roman"/>
          <w:b w:val="false"/>
          <w:i w:val="false"/>
          <w:color w:val="000000"/>
          <w:sz w:val="28"/>
        </w:rPr>
        <w:t>
      28. Осы Шартқа енгізілген кез келген өзгеріс мен толықтыру жазбаша нысанда жасалған және Тараптардың осыған өкілеттік берген өкілдері тиісті түрде қол қойған жағдайда, жарамды болып табылады.</w:t>
      </w:r>
    </w:p>
    <w:bookmarkEnd w:id="68"/>
    <w:bookmarkStart w:name="z71" w:id="69"/>
    <w:p>
      <w:pPr>
        <w:spacing w:after="0"/>
        <w:ind w:left="0"/>
        <w:jc w:val="both"/>
      </w:pPr>
      <w:r>
        <w:rPr>
          <w:rFonts w:ascii="Times New Roman"/>
          <w:b w:val="false"/>
          <w:i w:val="false"/>
          <w:color w:val="000000"/>
          <w:sz w:val="28"/>
        </w:rPr>
        <w:t>
      29. Осы Шарт әрбір Тарап үшін бір данадан, бірдей заңды күшке ие 2 данада жасалған.</w:t>
      </w:r>
    </w:p>
    <w:bookmarkEnd w:id="69"/>
    <w:bookmarkStart w:name="z72" w:id="70"/>
    <w:p>
      <w:pPr>
        <w:spacing w:after="0"/>
        <w:ind w:left="0"/>
        <w:jc w:val="left"/>
      </w:pPr>
      <w:r>
        <w:rPr>
          <w:rFonts w:ascii="Times New Roman"/>
          <w:b/>
          <w:i w:val="false"/>
          <w:color w:val="000000"/>
        </w:rPr>
        <w:t xml:space="preserve"> 9. Тараптардың деректемелері мен қолдары</w:t>
      </w:r>
    </w:p>
    <w:bookmarkEnd w:id="70"/>
    <w:p>
      <w:pPr>
        <w:spacing w:after="0"/>
        <w:ind w:left="0"/>
        <w:jc w:val="both"/>
      </w:pPr>
      <w:r>
        <w:rPr>
          <w:rFonts w:ascii="Times New Roman"/>
          <w:b w:val="false"/>
          <w:i w:val="false"/>
          <w:color w:val="000000"/>
          <w:sz w:val="28"/>
        </w:rPr>
        <w:t>
      Иегер:                                 МӨҰ:</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Мөр орны (бар болған жағдайда)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 сақтау</w:t>
            </w:r>
            <w:r>
              <w:br/>
            </w:r>
            <w:r>
              <w:rPr>
                <w:rFonts w:ascii="Times New Roman"/>
                <w:b w:val="false"/>
                <w:i w:val="false"/>
                <w:color w:val="000000"/>
                <w:sz w:val="20"/>
              </w:rPr>
              <w:t>шартының</w:t>
            </w:r>
            <w:r>
              <w:br/>
            </w:r>
            <w:r>
              <w:rPr>
                <w:rFonts w:ascii="Times New Roman"/>
                <w:b w:val="false"/>
                <w:i w:val="false"/>
                <w:color w:val="000000"/>
                <w:sz w:val="20"/>
              </w:rPr>
              <w:t>үлгі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4" w:id="71"/>
    <w:p>
      <w:pPr>
        <w:spacing w:after="0"/>
        <w:ind w:left="0"/>
        <w:jc w:val="left"/>
      </w:pPr>
      <w:r>
        <w:rPr>
          <w:rFonts w:ascii="Times New Roman"/>
          <w:b/>
          <w:i w:val="false"/>
          <w:color w:val="000000"/>
        </w:rPr>
        <w:t xml:space="preserve"> 20___ж. "___"_______________№____шартқа</w:t>
      </w:r>
      <w:r>
        <w:br/>
      </w:r>
      <w:r>
        <w:rPr>
          <w:rFonts w:ascii="Times New Roman"/>
          <w:b/>
          <w:i w:val="false"/>
          <w:color w:val="000000"/>
        </w:rPr>
        <w:t>шитті мақтаның сандық-сапалық көрсеткіштері және шитті</w:t>
      </w:r>
      <w:r>
        <w:br/>
      </w:r>
      <w:r>
        <w:rPr>
          <w:rFonts w:ascii="Times New Roman"/>
          <w:b/>
          <w:i w:val="false"/>
          <w:color w:val="000000"/>
        </w:rPr>
        <w:t>мақтаны сақтау жөніндегі қызметтердің құны</w:t>
      </w:r>
    </w:p>
    <w:bookmarkEnd w:id="71"/>
    <w:p>
      <w:pPr>
        <w:spacing w:after="0"/>
        <w:ind w:left="0"/>
        <w:jc w:val="both"/>
      </w:pPr>
      <w:r>
        <w:rPr>
          <w:rFonts w:ascii="Times New Roman"/>
          <w:b w:val="false"/>
          <w:i w:val="false"/>
          <w:color w:val="000000"/>
          <w:sz w:val="28"/>
        </w:rPr>
        <w:t>
                       20__ж. "___"_______________№____</w:t>
      </w:r>
    </w:p>
    <w:bookmarkStart w:name="z75" w:id="72"/>
    <w:p>
      <w:pPr>
        <w:spacing w:after="0"/>
        <w:ind w:left="0"/>
        <w:jc w:val="both"/>
      </w:pPr>
      <w:r>
        <w:rPr>
          <w:rFonts w:ascii="Times New Roman"/>
          <w:b w:val="false"/>
          <w:i w:val="false"/>
          <w:color w:val="000000"/>
          <w:sz w:val="28"/>
        </w:rPr>
        <w:t>
      1. Сақтауға берілетін шитті мақтаның сандық-сапалық</w:t>
      </w:r>
    </w:p>
    <w:bookmarkEnd w:id="72"/>
    <w:p>
      <w:pPr>
        <w:spacing w:after="0"/>
        <w:ind w:left="0"/>
        <w:jc w:val="both"/>
      </w:pPr>
      <w:r>
        <w:rPr>
          <w:rFonts w:ascii="Times New Roman"/>
          <w:b w:val="false"/>
          <w:i w:val="false"/>
          <w:color w:val="000000"/>
          <w:sz w:val="28"/>
        </w:rPr>
        <w:t>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араласуы,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Бактериялық-таз ауруларымен залалдануы,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2. Шитті мақтаны сақтау жөніндегі қызметтердің құны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қабылдау,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сақтау, айына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автокөлікпен тиеп жөнелту,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қабылдау пунктінен мақта тазалау зауытына тасымалдау,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ҚҚС____%.</w:t>
      </w:r>
    </w:p>
    <w:p>
      <w:pPr>
        <w:spacing w:after="0"/>
        <w:ind w:left="0"/>
        <w:jc w:val="both"/>
      </w:pPr>
      <w:r>
        <w:rPr>
          <w:rFonts w:ascii="Times New Roman"/>
          <w:b w:val="false"/>
          <w:i w:val="false"/>
          <w:color w:val="000000"/>
          <w:sz w:val="28"/>
        </w:rPr>
        <w:t>
      Иегер:                                 МӨҰ:</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Мөр орны (бар болған жағдайда)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 сақтау</w:t>
            </w:r>
            <w:r>
              <w:br/>
            </w:r>
            <w:r>
              <w:rPr>
                <w:rFonts w:ascii="Times New Roman"/>
                <w:b w:val="false"/>
                <w:i w:val="false"/>
                <w:color w:val="000000"/>
                <w:sz w:val="20"/>
              </w:rPr>
              <w:t>шартының</w:t>
            </w:r>
            <w:r>
              <w:br/>
            </w:r>
            <w:r>
              <w:rPr>
                <w:rFonts w:ascii="Times New Roman"/>
                <w:b w:val="false"/>
                <w:i w:val="false"/>
                <w:color w:val="000000"/>
                <w:sz w:val="20"/>
              </w:rPr>
              <w:t>үлгі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8" w:id="74"/>
    <w:p>
      <w:pPr>
        <w:spacing w:after="0"/>
        <w:ind w:left="0"/>
        <w:jc w:val="left"/>
      </w:pPr>
      <w:r>
        <w:rPr>
          <w:rFonts w:ascii="Times New Roman"/>
          <w:b/>
          <w:i w:val="false"/>
          <w:color w:val="000000"/>
        </w:rPr>
        <w:t xml:space="preserve"> Мақта қабылдау пункттерінің тізілімі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пунктінің орналасқан жері, ауылдық округтың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Көмбелік алаңқайлар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пунктінің мақта тазалау зауытынан алшақтығы,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Иегер:                                 МӨҰ:</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Мөр орны (бар болған жағдайда)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қарашадағы</w:t>
            </w:r>
            <w:r>
              <w:br/>
            </w:r>
            <w:r>
              <w:rPr>
                <w:rFonts w:ascii="Times New Roman"/>
                <w:b w:val="false"/>
                <w:i w:val="false"/>
                <w:color w:val="000000"/>
                <w:sz w:val="20"/>
              </w:rPr>
              <w:t>№ 4-5/969 бұйрығына</w:t>
            </w:r>
            <w:r>
              <w:br/>
            </w:r>
            <w:r>
              <w:rPr>
                <w:rFonts w:ascii="Times New Roman"/>
                <w:b w:val="false"/>
                <w:i w:val="false"/>
                <w:color w:val="000000"/>
                <w:sz w:val="20"/>
              </w:rPr>
              <w:t>2-қосымша</w:t>
            </w:r>
          </w:p>
        </w:tc>
      </w:tr>
    </w:tbl>
    <w:bookmarkStart w:name="z80" w:id="75"/>
    <w:p>
      <w:pPr>
        <w:spacing w:after="0"/>
        <w:ind w:left="0"/>
        <w:jc w:val="left"/>
      </w:pPr>
      <w:r>
        <w:rPr>
          <w:rFonts w:ascii="Times New Roman"/>
          <w:b/>
          <w:i w:val="false"/>
          <w:color w:val="000000"/>
        </w:rPr>
        <w:t xml:space="preserve"> Шитті мақтаны мақта талшығы етіп бастапқы өңдеу</w:t>
      </w:r>
      <w:r>
        <w:br/>
      </w:r>
      <w:r>
        <w:rPr>
          <w:rFonts w:ascii="Times New Roman"/>
          <w:b/>
          <w:i w:val="false"/>
          <w:color w:val="000000"/>
        </w:rPr>
        <w:t>шартының үлгі нысаны</w:t>
      </w:r>
    </w:p>
    <w:bookmarkEnd w:id="75"/>
    <w:p>
      <w:pPr>
        <w:spacing w:after="0"/>
        <w:ind w:left="0"/>
        <w:jc w:val="both"/>
      </w:pPr>
      <w:r>
        <w:rPr>
          <w:rFonts w:ascii="Times New Roman"/>
          <w:b w:val="false"/>
          <w:i w:val="false"/>
          <w:color w:val="000000"/>
          <w:sz w:val="28"/>
        </w:rPr>
        <w:t>
      ______________№                            20_ ж. "___"______________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Бұдан әрі "Тапсырыс беруші" деп аталатын,_________________негізінде</w:t>
      </w:r>
    </w:p>
    <w:p>
      <w:pPr>
        <w:spacing w:after="0"/>
        <w:ind w:left="0"/>
        <w:jc w:val="both"/>
      </w:pPr>
      <w:r>
        <w:rPr>
          <w:rFonts w:ascii="Times New Roman"/>
          <w:b w:val="false"/>
          <w:i w:val="false"/>
          <w:color w:val="000000"/>
          <w:sz w:val="28"/>
        </w:rPr>
        <w:t>
      әрекет ететін,_________________атынан________________________________</w:t>
      </w:r>
    </w:p>
    <w:p>
      <w:pPr>
        <w:spacing w:after="0"/>
        <w:ind w:left="0"/>
        <w:jc w:val="both"/>
      </w:pPr>
      <w:r>
        <w:rPr>
          <w:rFonts w:ascii="Times New Roman"/>
          <w:b w:val="false"/>
          <w:i w:val="false"/>
          <w:color w:val="000000"/>
          <w:sz w:val="28"/>
        </w:rPr>
        <w:t>
      (шитті мақтаның иесі)</w:t>
      </w:r>
    </w:p>
    <w:p>
      <w:pPr>
        <w:spacing w:after="0"/>
        <w:ind w:left="0"/>
        <w:jc w:val="both"/>
      </w:pPr>
      <w:r>
        <w:rPr>
          <w:rFonts w:ascii="Times New Roman"/>
          <w:b w:val="false"/>
          <w:i w:val="false"/>
          <w:color w:val="000000"/>
          <w:sz w:val="28"/>
        </w:rPr>
        <w:t>
      және бұдан әрі "МӨҰ" деп аталатын,__________________негізінде әрекет</w:t>
      </w:r>
    </w:p>
    <w:p>
      <w:pPr>
        <w:spacing w:after="0"/>
        <w:ind w:left="0"/>
        <w:jc w:val="both"/>
      </w:pPr>
      <w:r>
        <w:rPr>
          <w:rFonts w:ascii="Times New Roman"/>
          <w:b w:val="false"/>
          <w:i w:val="false"/>
          <w:color w:val="000000"/>
          <w:sz w:val="28"/>
        </w:rPr>
        <w:t>
      ететін __________________________атынан______________________________</w:t>
      </w:r>
    </w:p>
    <w:p>
      <w:pPr>
        <w:spacing w:after="0"/>
        <w:ind w:left="0"/>
        <w:jc w:val="both"/>
      </w:pPr>
      <w:r>
        <w:rPr>
          <w:rFonts w:ascii="Times New Roman"/>
          <w:b w:val="false"/>
          <w:i w:val="false"/>
          <w:color w:val="000000"/>
          <w:sz w:val="28"/>
        </w:rPr>
        <w:t>
      (мақта өңдеу ұйымы)</w:t>
      </w:r>
    </w:p>
    <w:p>
      <w:pPr>
        <w:spacing w:after="0"/>
        <w:ind w:left="0"/>
        <w:jc w:val="both"/>
      </w:pPr>
      <w:r>
        <w:rPr>
          <w:rFonts w:ascii="Times New Roman"/>
          <w:b w:val="false"/>
          <w:i w:val="false"/>
          <w:color w:val="000000"/>
          <w:sz w:val="28"/>
        </w:rPr>
        <w:t>
      Бірлесіп "Тараптар" деп аталатындар, төмендегі туралы осы Шитті</w:t>
      </w:r>
    </w:p>
    <w:p>
      <w:pPr>
        <w:spacing w:after="0"/>
        <w:ind w:left="0"/>
        <w:jc w:val="both"/>
      </w:pPr>
      <w:r>
        <w:rPr>
          <w:rFonts w:ascii="Times New Roman"/>
          <w:b w:val="false"/>
          <w:i w:val="false"/>
          <w:color w:val="000000"/>
          <w:sz w:val="28"/>
        </w:rPr>
        <w:t>
      мақтаны мақта талшығы етіп бастапқы өңдеу жөнінде өтелетін қызметтер</w:t>
      </w:r>
    </w:p>
    <w:p>
      <w:pPr>
        <w:spacing w:after="0"/>
        <w:ind w:left="0"/>
        <w:jc w:val="both"/>
      </w:pPr>
      <w:r>
        <w:rPr>
          <w:rFonts w:ascii="Times New Roman"/>
          <w:b w:val="false"/>
          <w:i w:val="false"/>
          <w:color w:val="000000"/>
          <w:sz w:val="28"/>
        </w:rPr>
        <w:t>
      көрсету шартын (бұдан әрі – Шарт) жасасты.</w:t>
      </w:r>
    </w:p>
    <w:bookmarkStart w:name="z81" w:id="76"/>
    <w:p>
      <w:pPr>
        <w:spacing w:after="0"/>
        <w:ind w:left="0"/>
        <w:jc w:val="left"/>
      </w:pPr>
      <w:r>
        <w:rPr>
          <w:rFonts w:ascii="Times New Roman"/>
          <w:b/>
          <w:i w:val="false"/>
          <w:color w:val="000000"/>
        </w:rPr>
        <w:t xml:space="preserve"> 1. Шарттың нысанасы</w:t>
      </w:r>
    </w:p>
    <w:bookmarkEnd w:id="76"/>
    <w:bookmarkStart w:name="z82" w:id="77"/>
    <w:p>
      <w:pPr>
        <w:spacing w:after="0"/>
        <w:ind w:left="0"/>
        <w:jc w:val="both"/>
      </w:pPr>
      <w:r>
        <w:rPr>
          <w:rFonts w:ascii="Times New Roman"/>
          <w:b w:val="false"/>
          <w:i w:val="false"/>
          <w:color w:val="000000"/>
          <w:sz w:val="28"/>
        </w:rPr>
        <w:t xml:space="preserve">
      1. Осы Шартқа және оның талаптарына сәйкес МӨҰ-ға шитті мақтаны мақта талшығы етіп бастапқы өңдеу бойынша өтелетін қызметтер көрсету (бұдан әрі – Қызметтер) осы Шарттың нысанасы болып табылады. </w:t>
      </w:r>
    </w:p>
    <w:bookmarkEnd w:id="77"/>
    <w:bookmarkStart w:name="z83" w:id="78"/>
    <w:p>
      <w:pPr>
        <w:spacing w:after="0"/>
        <w:ind w:left="0"/>
        <w:jc w:val="both"/>
      </w:pPr>
      <w:r>
        <w:rPr>
          <w:rFonts w:ascii="Times New Roman"/>
          <w:b w:val="false"/>
          <w:i w:val="false"/>
          <w:color w:val="000000"/>
          <w:sz w:val="28"/>
        </w:rPr>
        <w:t xml:space="preserve">
      2. Бастапқы өңдеуге берілетін шитті мақтаның жалпы мөлшері кондициялық салмақтың _________(_________) тоннасын құрайды. Бастапқы өңдеуге берілетін шитті мақтаның сандық-сапалық көрсеткіштері, мақта талшығы мен мақта тұқымының сандық-сапалық көрсеткіштері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белгіленеді. </w:t>
      </w:r>
    </w:p>
    <w:bookmarkEnd w:id="78"/>
    <w:bookmarkStart w:name="z84" w:id="79"/>
    <w:p>
      <w:pPr>
        <w:spacing w:after="0"/>
        <w:ind w:left="0"/>
        <w:jc w:val="both"/>
      </w:pPr>
      <w:r>
        <w:rPr>
          <w:rFonts w:ascii="Times New Roman"/>
          <w:b w:val="false"/>
          <w:i w:val="false"/>
          <w:color w:val="000000"/>
          <w:sz w:val="28"/>
        </w:rPr>
        <w:t xml:space="preserve">
      3. Осы Шартта төменде келтірілген ұғымдар мынадай түсіндірмені білдіретін болады: </w:t>
      </w:r>
    </w:p>
    <w:bookmarkEnd w:id="79"/>
    <w:bookmarkStart w:name="z85" w:id="80"/>
    <w:p>
      <w:pPr>
        <w:spacing w:after="0"/>
        <w:ind w:left="0"/>
        <w:jc w:val="both"/>
      </w:pPr>
      <w:r>
        <w:rPr>
          <w:rFonts w:ascii="Times New Roman"/>
          <w:b w:val="false"/>
          <w:i w:val="false"/>
          <w:color w:val="000000"/>
          <w:sz w:val="28"/>
        </w:rPr>
        <w:t xml:space="preserve">
      1) мақта - шитті мақта, мақта талшығы, мақта тұқымы; </w:t>
      </w:r>
    </w:p>
    <w:bookmarkEnd w:id="80"/>
    <w:bookmarkStart w:name="z86" w:id="81"/>
    <w:p>
      <w:pPr>
        <w:spacing w:after="0"/>
        <w:ind w:left="0"/>
        <w:jc w:val="both"/>
      </w:pPr>
      <w:r>
        <w:rPr>
          <w:rFonts w:ascii="Times New Roman"/>
          <w:b w:val="false"/>
          <w:i w:val="false"/>
          <w:color w:val="000000"/>
          <w:sz w:val="28"/>
        </w:rPr>
        <w:t xml:space="preserve">
      2) шитті мақтаны бастапқы өңдеу өнімдері - мақта талшығы, тұқым, линт, талшықты қалдықтар (құрамында үлік және мамық бар); </w:t>
      </w:r>
    </w:p>
    <w:bookmarkEnd w:id="81"/>
    <w:bookmarkStart w:name="z87" w:id="82"/>
    <w:p>
      <w:pPr>
        <w:spacing w:after="0"/>
        <w:ind w:left="0"/>
        <w:jc w:val="both"/>
      </w:pPr>
      <w:r>
        <w:rPr>
          <w:rFonts w:ascii="Times New Roman"/>
          <w:b w:val="false"/>
          <w:i w:val="false"/>
          <w:color w:val="000000"/>
          <w:sz w:val="28"/>
        </w:rPr>
        <w:t xml:space="preserve">
      3) шитті мақтаны өңдеудің жанама өнімдері - тұқым, линт, талшықты қалдықтар (құрамында үлік және мамық бар). </w:t>
      </w:r>
    </w:p>
    <w:bookmarkEnd w:id="82"/>
    <w:bookmarkStart w:name="z88" w:id="83"/>
    <w:p>
      <w:pPr>
        <w:spacing w:after="0"/>
        <w:ind w:left="0"/>
        <w:jc w:val="left"/>
      </w:pPr>
      <w:r>
        <w:rPr>
          <w:rFonts w:ascii="Times New Roman"/>
          <w:b/>
          <w:i w:val="false"/>
          <w:color w:val="000000"/>
        </w:rPr>
        <w:t xml:space="preserve"> 2. Тараптардың құқықтары мен міндеттері</w:t>
      </w:r>
    </w:p>
    <w:bookmarkEnd w:id="83"/>
    <w:bookmarkStart w:name="z89" w:id="84"/>
    <w:p>
      <w:pPr>
        <w:spacing w:after="0"/>
        <w:ind w:left="0"/>
        <w:jc w:val="both"/>
      </w:pPr>
      <w:r>
        <w:rPr>
          <w:rFonts w:ascii="Times New Roman"/>
          <w:b w:val="false"/>
          <w:i w:val="false"/>
          <w:color w:val="000000"/>
          <w:sz w:val="28"/>
        </w:rPr>
        <w:t xml:space="preserve">
      4. МӨҰ: </w:t>
      </w:r>
    </w:p>
    <w:bookmarkEnd w:id="84"/>
    <w:bookmarkStart w:name="z90" w:id="85"/>
    <w:p>
      <w:pPr>
        <w:spacing w:after="0"/>
        <w:ind w:left="0"/>
        <w:jc w:val="both"/>
      </w:pPr>
      <w:r>
        <w:rPr>
          <w:rFonts w:ascii="Times New Roman"/>
          <w:b w:val="false"/>
          <w:i w:val="false"/>
          <w:color w:val="000000"/>
          <w:sz w:val="28"/>
        </w:rPr>
        <w:t xml:space="preserve">
      1) Тапсырыс берушіден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мақта қабылдау пункттері тізілімінде көрсетілген мақта қабылдау пунктерінде шитті мақтаны бастапқы өңдеуге қабылдауға және өтінім берген сәттен бастап үш күнтізбелік күннен кеш емес мерзімде, мақта партиясын қалыптастырғаннан кейін оның өтініміне сәйкес мақта қолхаттарын беруге; </w:t>
      </w:r>
    </w:p>
    <w:bookmarkEnd w:id="85"/>
    <w:bookmarkStart w:name="z91" w:id="86"/>
    <w:p>
      <w:pPr>
        <w:spacing w:after="0"/>
        <w:ind w:left="0"/>
        <w:jc w:val="both"/>
      </w:pPr>
      <w:r>
        <w:rPr>
          <w:rFonts w:ascii="Times New Roman"/>
          <w:b w:val="false"/>
          <w:i w:val="false"/>
          <w:color w:val="000000"/>
          <w:sz w:val="28"/>
        </w:rPr>
        <w:t xml:space="preserve">
      2) осы мақта қолхаттарын мақтаның кепілдік берілген көлеміне енгізу туралы өтінішпен мақта қолхаттары бойынша міндеттемелерді орындауға кепілдік беру қорына жазылған ілеспе хатты Тапсырыс берушіге беруге; </w:t>
      </w:r>
    </w:p>
    <w:bookmarkEnd w:id="86"/>
    <w:bookmarkStart w:name="z92" w:id="87"/>
    <w:p>
      <w:pPr>
        <w:spacing w:after="0"/>
        <w:ind w:left="0"/>
        <w:jc w:val="both"/>
      </w:pPr>
      <w:r>
        <w:rPr>
          <w:rFonts w:ascii="Times New Roman"/>
          <w:b w:val="false"/>
          <w:i w:val="false"/>
          <w:color w:val="000000"/>
          <w:sz w:val="28"/>
        </w:rPr>
        <w:t xml:space="preserve">
      3) Қызметтерді 20__ жылғы "___"________дейінгі мерзімде көрсетуге; </w:t>
      </w:r>
    </w:p>
    <w:bookmarkEnd w:id="87"/>
    <w:bookmarkStart w:name="z93" w:id="88"/>
    <w:p>
      <w:pPr>
        <w:spacing w:after="0"/>
        <w:ind w:left="0"/>
        <w:jc w:val="both"/>
      </w:pPr>
      <w:r>
        <w:rPr>
          <w:rFonts w:ascii="Times New Roman"/>
          <w:b w:val="false"/>
          <w:i w:val="false"/>
          <w:color w:val="000000"/>
          <w:sz w:val="28"/>
        </w:rPr>
        <w:t xml:space="preserve">
      4) шитті мақтаны бастапқы өңдеу өнімдерінің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айқындалатын нормативтерден төмен емес шығымын қамтамасыз етуге; </w:t>
      </w:r>
    </w:p>
    <w:bookmarkEnd w:id="88"/>
    <w:bookmarkStart w:name="z94" w:id="89"/>
    <w:p>
      <w:pPr>
        <w:spacing w:after="0"/>
        <w:ind w:left="0"/>
        <w:jc w:val="both"/>
      </w:pPr>
      <w:r>
        <w:rPr>
          <w:rFonts w:ascii="Times New Roman"/>
          <w:b w:val="false"/>
          <w:i w:val="false"/>
          <w:color w:val="000000"/>
          <w:sz w:val="28"/>
        </w:rPr>
        <w:t xml:space="preserve">
      5)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мерзім аяқталғаннан кейін бірінші жазбаша талап бойынша Тапсырыс берушіге немесе оның өкілетті тұлғасына "Мақта саласын дамыту туралы" 2007 жылғы 21 шілдедегі Қазақстан Республикасы Заңының 23-бабының </w:t>
      </w:r>
      <w:r>
        <w:rPr>
          <w:rFonts w:ascii="Times New Roman"/>
          <w:b w:val="false"/>
          <w:i w:val="false"/>
          <w:color w:val="000000"/>
          <w:sz w:val="28"/>
        </w:rPr>
        <w:t>2-тармағында</w:t>
      </w:r>
      <w:r>
        <w:rPr>
          <w:rFonts w:ascii="Times New Roman"/>
          <w:b w:val="false"/>
          <w:i w:val="false"/>
          <w:color w:val="000000"/>
          <w:sz w:val="28"/>
        </w:rPr>
        <w:t xml:space="preserve"> және 35-бабының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жазбаша талап жіберілген күннен бастап он екі күнтізбелік күннен кешіктірмей шитті мақтаны бастапқы өңдеу өнімдерін беруге; </w:t>
      </w:r>
    </w:p>
    <w:bookmarkEnd w:id="89"/>
    <w:bookmarkStart w:name="z95" w:id="90"/>
    <w:p>
      <w:pPr>
        <w:spacing w:after="0"/>
        <w:ind w:left="0"/>
        <w:jc w:val="both"/>
      </w:pPr>
      <w:r>
        <w:rPr>
          <w:rFonts w:ascii="Times New Roman"/>
          <w:b w:val="false"/>
          <w:i w:val="false"/>
          <w:color w:val="000000"/>
          <w:sz w:val="28"/>
        </w:rPr>
        <w:t xml:space="preserve">
      6) шитті мақтаны мақта талшығы етіп сапалы бастапқы өңдеуді техникалық регламенттерде, стандарттау жөніндегі нормативтік құқықтық актілерде, нормативтік құжаттарда белгіленген талаптарға сәйкес қамтамасыз етуге; </w:t>
      </w:r>
    </w:p>
    <w:bookmarkEnd w:id="90"/>
    <w:bookmarkStart w:name="z96" w:id="91"/>
    <w:p>
      <w:pPr>
        <w:spacing w:after="0"/>
        <w:ind w:left="0"/>
        <w:jc w:val="both"/>
      </w:pPr>
      <w:r>
        <w:rPr>
          <w:rFonts w:ascii="Times New Roman"/>
          <w:b w:val="false"/>
          <w:i w:val="false"/>
          <w:color w:val="000000"/>
          <w:sz w:val="28"/>
        </w:rPr>
        <w:t xml:space="preserve">
      7) Тапсырыс беруші бастапқы өңдеуге берген шитті мақтаның, сондай-ақ оның бастапқы өңдеу өнімдерінің сандық және сапалық сақталуын қамтамасыз етуге, мақта талшығының және мақта тұқымының сандық және/немесе сапалық көрсеткіштерінің Шартқа </w:t>
      </w:r>
      <w:r>
        <w:rPr>
          <w:rFonts w:ascii="Times New Roman"/>
          <w:b w:val="false"/>
          <w:i w:val="false"/>
          <w:color w:val="000000"/>
          <w:sz w:val="28"/>
        </w:rPr>
        <w:t>1-қосымшада</w:t>
      </w:r>
      <w:r>
        <w:rPr>
          <w:rFonts w:ascii="Times New Roman"/>
          <w:b w:val="false"/>
          <w:i w:val="false"/>
          <w:color w:val="000000"/>
          <w:sz w:val="28"/>
        </w:rPr>
        <w:t xml:space="preserve"> айқындалатын сандық және/немесе сапалық көрсеткіштерінен ауытқуы анықталған жағдайда, Тапсырыс берушіге мақта талшығының және мақта тұқымының жетпейтін көлемін (не олардың құнын), сондай-ақ сақтау нәтижесінде сапасы нашарлаған мақта талшығы мен мақта тұқымы құнындағы айырманы өтеуге; </w:t>
      </w:r>
    </w:p>
    <w:bookmarkEnd w:id="91"/>
    <w:bookmarkStart w:name="z97" w:id="92"/>
    <w:p>
      <w:pPr>
        <w:spacing w:after="0"/>
        <w:ind w:left="0"/>
        <w:jc w:val="both"/>
      </w:pPr>
      <w:r>
        <w:rPr>
          <w:rFonts w:ascii="Times New Roman"/>
          <w:b w:val="false"/>
          <w:i w:val="false"/>
          <w:color w:val="000000"/>
          <w:sz w:val="28"/>
        </w:rPr>
        <w:t xml:space="preserve">
      8) шитті мақтаны және оның бастапқы өңдеу өнімдерін жоғалту немесе зақым келтіру қаупі туындаған жағдайларды қоспағанда, Тапсырыс берушінің келісімінсіз үшінші адамдарға мақтаны сақтау немесе бастапқы өңдеу үшін ауыстырмауға міндеттенеді. МӨҰ Тапсырыс берушіге үшінші адамға бергені туралы дереу хабарлауға міндетті. Бұл ретте МӨҰ шитті мақтаны және/немесе оның бастапқы өңдеу өнімдерін сақтауға немесе бастапқы өңдеуге берілген үшінші адамның әрекеттері үшін жауапты болады; </w:t>
      </w:r>
    </w:p>
    <w:bookmarkEnd w:id="92"/>
    <w:bookmarkStart w:name="z98" w:id="93"/>
    <w:p>
      <w:pPr>
        <w:spacing w:after="0"/>
        <w:ind w:left="0"/>
        <w:jc w:val="both"/>
      </w:pPr>
      <w:r>
        <w:rPr>
          <w:rFonts w:ascii="Times New Roman"/>
          <w:b w:val="false"/>
          <w:i w:val="false"/>
          <w:color w:val="000000"/>
          <w:sz w:val="28"/>
        </w:rPr>
        <w:t xml:space="preserve">
      9) Тапсырыс берушіге оның өтінімі бойынша бес жұмыс күні ішінде МӨҰ-ның техникалық мүмкіндіктері, Тапсырыс берушіге тиесілі шитті мақтаның және оны бастапқы өңдеу өнімдерінің бар-жоғы, қозғалысы және сапасы туралы ақпарат беруге; </w:t>
      </w:r>
    </w:p>
    <w:bookmarkEnd w:id="93"/>
    <w:bookmarkStart w:name="z99" w:id="94"/>
    <w:p>
      <w:pPr>
        <w:spacing w:after="0"/>
        <w:ind w:left="0"/>
        <w:jc w:val="both"/>
      </w:pPr>
      <w:r>
        <w:rPr>
          <w:rFonts w:ascii="Times New Roman"/>
          <w:b w:val="false"/>
          <w:i w:val="false"/>
          <w:color w:val="000000"/>
          <w:sz w:val="28"/>
        </w:rPr>
        <w:t xml:space="preserve">
      10) Тапсырыс берушіге шитті мақтаны мақта талшығы етіп бастапқы өңдеу жөніндегі қызметті жүзеге асыру құқығына берілген лицензияны тоқтата тұру, жою, сондай-ақ МӨҰ-ны қайта ұйымдастыру, атауын өзгерту туралы, банкроттық рәсімін қозғау, өз еркімен тарату туралы және уақытша басқаруды енгізу туралы шешім қабылданғаны туралы бұқаралық ақпарат құралдары арқылы және/немесе жазбаша түрде тиісті шешім қабылданған күннен бастап үш жұмыс күні ішінде хабарлауға; </w:t>
      </w:r>
    </w:p>
    <w:bookmarkEnd w:id="94"/>
    <w:bookmarkStart w:name="z100" w:id="95"/>
    <w:p>
      <w:pPr>
        <w:spacing w:after="0"/>
        <w:ind w:left="0"/>
        <w:jc w:val="both"/>
      </w:pPr>
      <w:r>
        <w:rPr>
          <w:rFonts w:ascii="Times New Roman"/>
          <w:b w:val="false"/>
          <w:i w:val="false"/>
          <w:color w:val="000000"/>
          <w:sz w:val="28"/>
        </w:rPr>
        <w:t xml:space="preserve">
      11) Тапсырыс берушінің талабы бойынша оның сапасын тексеру үшін мақта сынамаларын іріктеуді қамтамасыз етуге; </w:t>
      </w:r>
    </w:p>
    <w:bookmarkEnd w:id="95"/>
    <w:bookmarkStart w:name="z101" w:id="96"/>
    <w:p>
      <w:pPr>
        <w:spacing w:after="0"/>
        <w:ind w:left="0"/>
        <w:jc w:val="both"/>
      </w:pPr>
      <w:r>
        <w:rPr>
          <w:rFonts w:ascii="Times New Roman"/>
          <w:b w:val="false"/>
          <w:i w:val="false"/>
          <w:color w:val="000000"/>
          <w:sz w:val="28"/>
        </w:rPr>
        <w:t xml:space="preserve">
      12) Қазақстан Республикасы Ауыл шаруашылығы министрінің 2015 жылғы 8 шілдедегі № 4-1/618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12009 болып тіркелген) бекітілген Мақта талшығының сапасына сараптама жүргізу және мақта талшығының сапа паспортын беру қағидаларына (бұдан әрі – Қағидалар) сәйкес мақта талшығы сапасының сараптамасын жүргізуді және мақта талшығы сапасының паспортын алуды қамтамасыз етуге; </w:t>
      </w:r>
    </w:p>
    <w:bookmarkEnd w:id="96"/>
    <w:bookmarkStart w:name="z102" w:id="97"/>
    <w:p>
      <w:pPr>
        <w:spacing w:after="0"/>
        <w:ind w:left="0"/>
        <w:jc w:val="both"/>
      </w:pPr>
      <w:r>
        <w:rPr>
          <w:rFonts w:ascii="Times New Roman"/>
          <w:b w:val="false"/>
          <w:i w:val="false"/>
          <w:color w:val="000000"/>
          <w:sz w:val="28"/>
        </w:rPr>
        <w:t xml:space="preserve">
      13) мақта талшығының бумаларын байлау және таңбалау бойынша стандарттау жөніндегі қолданыстағы нормативтік құжаттардың талаптарын сақтауға міндеттенеді. </w:t>
      </w:r>
    </w:p>
    <w:bookmarkEnd w:id="97"/>
    <w:bookmarkStart w:name="z103" w:id="98"/>
    <w:p>
      <w:pPr>
        <w:spacing w:after="0"/>
        <w:ind w:left="0"/>
        <w:jc w:val="both"/>
      </w:pPr>
      <w:r>
        <w:rPr>
          <w:rFonts w:ascii="Times New Roman"/>
          <w:b w:val="false"/>
          <w:i w:val="false"/>
          <w:color w:val="000000"/>
          <w:sz w:val="28"/>
        </w:rPr>
        <w:t xml:space="preserve">
      5. Тапсырыс беруші: </w:t>
      </w:r>
    </w:p>
    <w:bookmarkEnd w:id="98"/>
    <w:bookmarkStart w:name="z104" w:id="99"/>
    <w:p>
      <w:pPr>
        <w:spacing w:after="0"/>
        <w:ind w:left="0"/>
        <w:jc w:val="both"/>
      </w:pPr>
      <w:r>
        <w:rPr>
          <w:rFonts w:ascii="Times New Roman"/>
          <w:b w:val="false"/>
          <w:i w:val="false"/>
          <w:color w:val="000000"/>
          <w:sz w:val="28"/>
        </w:rPr>
        <w:t xml:space="preserve">
      1) Қызметтердің ақысын осы Шартта белгіленген тәртіппен және жағдайларда уақтылы төлеуге; </w:t>
      </w:r>
    </w:p>
    <w:bookmarkEnd w:id="99"/>
    <w:bookmarkStart w:name="z105" w:id="100"/>
    <w:p>
      <w:pPr>
        <w:spacing w:after="0"/>
        <w:ind w:left="0"/>
        <w:jc w:val="both"/>
      </w:pPr>
      <w:r>
        <w:rPr>
          <w:rFonts w:ascii="Times New Roman"/>
          <w:b w:val="false"/>
          <w:i w:val="false"/>
          <w:color w:val="000000"/>
          <w:sz w:val="28"/>
        </w:rPr>
        <w:t xml:space="preserve">
      2) мақта қолхатын немесе оның бөліктерін (қойма немесе кепіл куәлігін) жоғалтқан жағдайда ол туралы дереу жазбаша нысанда МӨҰ-ға хабарлауға; </w:t>
      </w:r>
    </w:p>
    <w:bookmarkEnd w:id="100"/>
    <w:bookmarkStart w:name="z106" w:id="101"/>
    <w:p>
      <w:pPr>
        <w:spacing w:after="0"/>
        <w:ind w:left="0"/>
        <w:jc w:val="both"/>
      </w:pPr>
      <w:r>
        <w:rPr>
          <w:rFonts w:ascii="Times New Roman"/>
          <w:b w:val="false"/>
          <w:i w:val="false"/>
          <w:color w:val="000000"/>
          <w:sz w:val="28"/>
        </w:rPr>
        <w:t xml:space="preserve">
      3) осы Шарттың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мерзім аяқталғаннан кейін он екі жұмыс күнінен кешіктірмей өз есебінен шитті мақтаны өңдеудің жанама өнімдерін шығарып тастауға міндеттенеді. </w:t>
      </w:r>
    </w:p>
    <w:bookmarkEnd w:id="101"/>
    <w:bookmarkStart w:name="z107" w:id="102"/>
    <w:p>
      <w:pPr>
        <w:spacing w:after="0"/>
        <w:ind w:left="0"/>
        <w:jc w:val="both"/>
      </w:pPr>
      <w:r>
        <w:rPr>
          <w:rFonts w:ascii="Times New Roman"/>
          <w:b w:val="false"/>
          <w:i w:val="false"/>
          <w:color w:val="000000"/>
          <w:sz w:val="28"/>
        </w:rPr>
        <w:t xml:space="preserve">
      6. МӨҰ: </w:t>
      </w:r>
    </w:p>
    <w:bookmarkEnd w:id="102"/>
    <w:bookmarkStart w:name="z108" w:id="103"/>
    <w:p>
      <w:pPr>
        <w:spacing w:after="0"/>
        <w:ind w:left="0"/>
        <w:jc w:val="both"/>
      </w:pPr>
      <w:r>
        <w:rPr>
          <w:rFonts w:ascii="Times New Roman"/>
          <w:b w:val="false"/>
          <w:i w:val="false"/>
          <w:color w:val="000000"/>
          <w:sz w:val="28"/>
        </w:rPr>
        <w:t xml:space="preserve">
      1) осы Шарттың талаптарына сәйкес Қызметтері үшін төлемақы талап етуге; </w:t>
      </w:r>
    </w:p>
    <w:bookmarkEnd w:id="103"/>
    <w:bookmarkStart w:name="z109" w:id="104"/>
    <w:p>
      <w:pPr>
        <w:spacing w:after="0"/>
        <w:ind w:left="0"/>
        <w:jc w:val="both"/>
      </w:pPr>
      <w:r>
        <w:rPr>
          <w:rFonts w:ascii="Times New Roman"/>
          <w:b w:val="false"/>
          <w:i w:val="false"/>
          <w:color w:val="000000"/>
          <w:sz w:val="28"/>
        </w:rPr>
        <w:t xml:space="preserve">
      2) осы Шарттың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мерзім аяқталғаннан кейін шитті мақтаның бастапқы өңдеу өнімдерін сақтау қызметтерін көрсеткені үшін күніне тоннасына_____теңге мөлшерінде төлемақы талап етуге құқылы. </w:t>
      </w:r>
    </w:p>
    <w:bookmarkEnd w:id="104"/>
    <w:bookmarkStart w:name="z110" w:id="105"/>
    <w:p>
      <w:pPr>
        <w:spacing w:after="0"/>
        <w:ind w:left="0"/>
        <w:jc w:val="both"/>
      </w:pPr>
      <w:r>
        <w:rPr>
          <w:rFonts w:ascii="Times New Roman"/>
          <w:b w:val="false"/>
          <w:i w:val="false"/>
          <w:color w:val="000000"/>
          <w:sz w:val="28"/>
        </w:rPr>
        <w:t xml:space="preserve">
      7. Тапсырыс беруші: </w:t>
      </w:r>
    </w:p>
    <w:bookmarkEnd w:id="105"/>
    <w:bookmarkStart w:name="z111" w:id="106"/>
    <w:p>
      <w:pPr>
        <w:spacing w:after="0"/>
        <w:ind w:left="0"/>
        <w:jc w:val="both"/>
      </w:pPr>
      <w:r>
        <w:rPr>
          <w:rFonts w:ascii="Times New Roman"/>
          <w:b w:val="false"/>
          <w:i w:val="false"/>
          <w:color w:val="000000"/>
          <w:sz w:val="28"/>
        </w:rPr>
        <w:t xml:space="preserve">
      1) МӨҰ-да сақталатын мақтаға мақта қолхатында немесе берілген басқа құжатта көрсетілген көлемде билік етуге; </w:t>
      </w:r>
    </w:p>
    <w:bookmarkEnd w:id="106"/>
    <w:bookmarkStart w:name="z112" w:id="107"/>
    <w:p>
      <w:pPr>
        <w:spacing w:after="0"/>
        <w:ind w:left="0"/>
        <w:jc w:val="both"/>
      </w:pPr>
      <w:r>
        <w:rPr>
          <w:rFonts w:ascii="Times New Roman"/>
          <w:b w:val="false"/>
          <w:i w:val="false"/>
          <w:color w:val="000000"/>
          <w:sz w:val="28"/>
        </w:rPr>
        <w:t xml:space="preserve">
      2) шитті мақтаны және оның бастапқы өңдеу өнімдерін қабылдау және босату (тиеп жөнелту) кезінде оларды өлшеуге қатысуға; </w:t>
      </w:r>
    </w:p>
    <w:bookmarkEnd w:id="107"/>
    <w:bookmarkStart w:name="z113" w:id="108"/>
    <w:p>
      <w:pPr>
        <w:spacing w:after="0"/>
        <w:ind w:left="0"/>
        <w:jc w:val="both"/>
      </w:pPr>
      <w:r>
        <w:rPr>
          <w:rFonts w:ascii="Times New Roman"/>
          <w:b w:val="false"/>
          <w:i w:val="false"/>
          <w:color w:val="000000"/>
          <w:sz w:val="28"/>
        </w:rPr>
        <w:t xml:space="preserve">
      3) шитті мақтаны және оның бастапқы өңдеу өнімдерін сақтау орындарын қарауды жүзеге асыруға және сапасын тексеру үшін мақта сынамаларын іріктеуді талап етуге; </w:t>
      </w:r>
    </w:p>
    <w:bookmarkEnd w:id="108"/>
    <w:bookmarkStart w:name="z114" w:id="109"/>
    <w:p>
      <w:pPr>
        <w:spacing w:after="0"/>
        <w:ind w:left="0"/>
        <w:jc w:val="both"/>
      </w:pPr>
      <w:r>
        <w:rPr>
          <w:rFonts w:ascii="Times New Roman"/>
          <w:b w:val="false"/>
          <w:i w:val="false"/>
          <w:color w:val="000000"/>
          <w:sz w:val="28"/>
        </w:rPr>
        <w:t xml:space="preserve">
      4) шитті мақтаны бастапқы өңдеу өнімдерін босату (тиеп жөнелту) кезінде МӨҰ өкілімен бірлесіп, шитті мақтаны бастапқы өңдеу өнімдерін олардың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сандық-сапалық көрсеткіштерге сәйкестігін тексеруге; </w:t>
      </w:r>
    </w:p>
    <w:bookmarkEnd w:id="109"/>
    <w:bookmarkStart w:name="z115" w:id="110"/>
    <w:p>
      <w:pPr>
        <w:spacing w:after="0"/>
        <w:ind w:left="0"/>
        <w:jc w:val="both"/>
      </w:pPr>
      <w:r>
        <w:rPr>
          <w:rFonts w:ascii="Times New Roman"/>
          <w:b w:val="false"/>
          <w:i w:val="false"/>
          <w:color w:val="000000"/>
          <w:sz w:val="28"/>
        </w:rPr>
        <w:t xml:space="preserve">
      5) Қағидаларға сәйкес мақта талшығы сапасының міндетті сараптамасын жүргізуге және мақта талшығы сапасының паспортын алуға; </w:t>
      </w:r>
    </w:p>
    <w:bookmarkEnd w:id="110"/>
    <w:bookmarkStart w:name="z116" w:id="111"/>
    <w:p>
      <w:pPr>
        <w:spacing w:after="0"/>
        <w:ind w:left="0"/>
        <w:jc w:val="both"/>
      </w:pPr>
      <w:r>
        <w:rPr>
          <w:rFonts w:ascii="Times New Roman"/>
          <w:b w:val="false"/>
          <w:i w:val="false"/>
          <w:color w:val="000000"/>
          <w:sz w:val="28"/>
        </w:rPr>
        <w:t>
      6) шитті мақтаны бастапқы өңдеу өнімдерінің сапасына сараптама жүргізу үшін қажет болған кезде шығыстарды өз есебінен өтей отырып, тәуелсіз сараптама ұйымына жүгінуге құқылы.</w:t>
      </w:r>
    </w:p>
    <w:bookmarkEnd w:id="111"/>
    <w:bookmarkStart w:name="z117" w:id="112"/>
    <w:p>
      <w:pPr>
        <w:spacing w:after="0"/>
        <w:ind w:left="0"/>
        <w:jc w:val="left"/>
      </w:pPr>
      <w:r>
        <w:rPr>
          <w:rFonts w:ascii="Times New Roman"/>
          <w:b/>
          <w:i w:val="false"/>
          <w:color w:val="000000"/>
        </w:rPr>
        <w:t xml:space="preserve"> 3. Шарттың жалпы сомасы және есептесу тәртібі</w:t>
      </w:r>
    </w:p>
    <w:bookmarkEnd w:id="112"/>
    <w:bookmarkStart w:name="z118" w:id="113"/>
    <w:p>
      <w:pPr>
        <w:spacing w:after="0"/>
        <w:ind w:left="0"/>
        <w:jc w:val="both"/>
      </w:pPr>
      <w:r>
        <w:rPr>
          <w:rFonts w:ascii="Times New Roman"/>
          <w:b w:val="false"/>
          <w:i w:val="false"/>
          <w:color w:val="000000"/>
          <w:sz w:val="28"/>
        </w:rPr>
        <w:t xml:space="preserve">
      8. Шитті мақтаның бір тоннасын бастапқы өңдегені үшін МӨҰ-ның сыйақы сомасы ___________(_________) теңгені құрайды және ол МӨҰ-ның Қызметтер көрсетуге байланысты барлық шығыстарын (нормативтен асырып сақтауды қоспағанда), сондай-ақ Қазақстан Республикасының салық заңнамасында көзделген салықтар мен басқа міндетті төлемдерді қамтиды. </w:t>
      </w:r>
    </w:p>
    <w:bookmarkEnd w:id="113"/>
    <w:bookmarkStart w:name="z119" w:id="114"/>
    <w:p>
      <w:pPr>
        <w:spacing w:after="0"/>
        <w:ind w:left="0"/>
        <w:jc w:val="both"/>
      </w:pPr>
      <w:r>
        <w:rPr>
          <w:rFonts w:ascii="Times New Roman"/>
          <w:b w:val="false"/>
          <w:i w:val="false"/>
          <w:color w:val="000000"/>
          <w:sz w:val="28"/>
        </w:rPr>
        <w:t xml:space="preserve">
      9. Осы Шарттың жалпы сомасы ________(_______) теңгені құрайды. </w:t>
      </w:r>
    </w:p>
    <w:bookmarkEnd w:id="114"/>
    <w:bookmarkStart w:name="z120" w:id="115"/>
    <w:p>
      <w:pPr>
        <w:spacing w:after="0"/>
        <w:ind w:left="0"/>
        <w:jc w:val="both"/>
      </w:pPr>
      <w:r>
        <w:rPr>
          <w:rFonts w:ascii="Times New Roman"/>
          <w:b w:val="false"/>
          <w:i w:val="false"/>
          <w:color w:val="000000"/>
          <w:sz w:val="28"/>
        </w:rPr>
        <w:t xml:space="preserve">
      10. Нарықта үстем жағдайға ие МӨҰ Қызметтерінің бағалары (тарифтері) Қазақстан Республикасының монополияға қарсы заңнамасында белгіленген тәртіппен айқындалады. </w:t>
      </w:r>
    </w:p>
    <w:bookmarkEnd w:id="115"/>
    <w:bookmarkStart w:name="z121" w:id="116"/>
    <w:p>
      <w:pPr>
        <w:spacing w:after="0"/>
        <w:ind w:left="0"/>
        <w:jc w:val="both"/>
      </w:pPr>
      <w:r>
        <w:rPr>
          <w:rFonts w:ascii="Times New Roman"/>
          <w:b w:val="false"/>
          <w:i w:val="false"/>
          <w:color w:val="000000"/>
          <w:sz w:val="28"/>
        </w:rPr>
        <w:t xml:space="preserve">
      11. МӨҰ қызметтерінің төлемі осы Шартқа сәйкес ақшалай не Тапсырыс берушінің мақта қолхатына индоссамент жасай отырып, МӨҰ-ның тиісті мақта санын беру жолымен жүргізіледі. </w:t>
      </w:r>
    </w:p>
    <w:bookmarkEnd w:id="116"/>
    <w:bookmarkStart w:name="z122" w:id="117"/>
    <w:p>
      <w:pPr>
        <w:spacing w:after="0"/>
        <w:ind w:left="0"/>
        <w:jc w:val="left"/>
      </w:pPr>
      <w:r>
        <w:rPr>
          <w:rFonts w:ascii="Times New Roman"/>
          <w:b/>
          <w:i w:val="false"/>
          <w:color w:val="000000"/>
        </w:rPr>
        <w:t xml:space="preserve"> 4. Тараптардың жауапкершілігі</w:t>
      </w:r>
    </w:p>
    <w:bookmarkEnd w:id="117"/>
    <w:bookmarkStart w:name="z123" w:id="118"/>
    <w:p>
      <w:pPr>
        <w:spacing w:after="0"/>
        <w:ind w:left="0"/>
        <w:jc w:val="both"/>
      </w:pPr>
      <w:r>
        <w:rPr>
          <w:rFonts w:ascii="Times New Roman"/>
          <w:b w:val="false"/>
          <w:i w:val="false"/>
          <w:color w:val="000000"/>
          <w:sz w:val="28"/>
        </w:rPr>
        <w:t xml:space="preserve">
      12. Шитті мақта және оны өңдеу өнімдері жоғалған, жетпеген, зақымдалған, бұзылған жағдайда МӨҰ Тапсырыс берушінің пайдасына жоғалған, жетпейтін, зақымдалған, бұзылған шитті мақта және оны өңдеу өнімдерінің құнын төлейді немесе ұқсас шитті мақтадан алынған сапалы өңдеу өніміне қатысты оның сапасыз бастапқы өңдеу өнімдері құнындағы айырмасын өтейді. </w:t>
      </w:r>
    </w:p>
    <w:bookmarkEnd w:id="118"/>
    <w:bookmarkStart w:name="z124" w:id="119"/>
    <w:p>
      <w:pPr>
        <w:spacing w:after="0"/>
        <w:ind w:left="0"/>
        <w:jc w:val="both"/>
      </w:pPr>
      <w:r>
        <w:rPr>
          <w:rFonts w:ascii="Times New Roman"/>
          <w:b w:val="false"/>
          <w:i w:val="false"/>
          <w:color w:val="000000"/>
          <w:sz w:val="28"/>
        </w:rPr>
        <w:t xml:space="preserve">
      13. МӨҰ Шарттың 2.1.3-тармақшасында көзделген Қызметтер көрсету мерзімдерін бұзған жағдайда МӨҰ Тапсырыс берушіге әрбір кешіктірілген күнтізбелік күн үшін әрбір уақтылы өңделмеген шитті мақта партиясының құнынан __% мөлшерінде өсімпұл төлейді. </w:t>
      </w:r>
    </w:p>
    <w:bookmarkEnd w:id="119"/>
    <w:bookmarkStart w:name="z125" w:id="120"/>
    <w:p>
      <w:pPr>
        <w:spacing w:after="0"/>
        <w:ind w:left="0"/>
        <w:jc w:val="both"/>
      </w:pPr>
      <w:r>
        <w:rPr>
          <w:rFonts w:ascii="Times New Roman"/>
          <w:b w:val="false"/>
          <w:i w:val="false"/>
          <w:color w:val="000000"/>
          <w:sz w:val="28"/>
        </w:rPr>
        <w:t>
      14. МӨҰ мақта талшығын босату (тиеп жөнелту) мерзімін бұзған жағдайда Тапсырыс берушіге әрбір кешіктірілген күнтізбелік күн үшін әрбір уақтылы тиеп жөнелтілмеген мақта талшығы партиясының құнынан ___% мөлшерінде өсімпұл төлейді.</w:t>
      </w:r>
    </w:p>
    <w:bookmarkEnd w:id="120"/>
    <w:bookmarkStart w:name="z126" w:id="121"/>
    <w:p>
      <w:pPr>
        <w:spacing w:after="0"/>
        <w:ind w:left="0"/>
        <w:jc w:val="both"/>
      </w:pPr>
      <w:r>
        <w:rPr>
          <w:rFonts w:ascii="Times New Roman"/>
          <w:b w:val="false"/>
          <w:i w:val="false"/>
          <w:color w:val="000000"/>
          <w:sz w:val="28"/>
        </w:rPr>
        <w:t xml:space="preserve">
      15. Тапсырыс беруші Қызметтерді төлеу мерзімдерін бұзған жағдайда МӨҰ-ға әрбір кешіктірілген күнтізбелік күн үшін төлемеген сомадан_____% мөлшерінде өсімпұл төлейді. </w:t>
      </w:r>
    </w:p>
    <w:bookmarkEnd w:id="121"/>
    <w:bookmarkStart w:name="z127" w:id="122"/>
    <w:p>
      <w:pPr>
        <w:spacing w:after="0"/>
        <w:ind w:left="0"/>
        <w:jc w:val="both"/>
      </w:pPr>
      <w:r>
        <w:rPr>
          <w:rFonts w:ascii="Times New Roman"/>
          <w:b w:val="false"/>
          <w:i w:val="false"/>
          <w:color w:val="000000"/>
          <w:sz w:val="28"/>
        </w:rPr>
        <w:t xml:space="preserve">
      16. Тараптардың бірі қабылдаған міндеттемелерді орындамауының немесе тиісінше орындамауының нәтижесінде екінші Тарапқа келтірілген шығындар Қазақстан Республикасының азаматтық заңнамасына сәйкес тұрақсыздық айыбынан тыс өтеледі. </w:t>
      </w:r>
    </w:p>
    <w:bookmarkEnd w:id="122"/>
    <w:bookmarkStart w:name="z128" w:id="123"/>
    <w:p>
      <w:pPr>
        <w:spacing w:after="0"/>
        <w:ind w:left="0"/>
        <w:jc w:val="both"/>
      </w:pPr>
      <w:r>
        <w:rPr>
          <w:rFonts w:ascii="Times New Roman"/>
          <w:b w:val="false"/>
          <w:i w:val="false"/>
          <w:color w:val="000000"/>
          <w:sz w:val="28"/>
        </w:rPr>
        <w:t xml:space="preserve">
      17. Айыппұл санкцияларының сомасы, шитті мақтаның және оны бастапқы өңдеу өнімдерінің құнын өтеу, сондай-ақ МӨҰ-ның әрекеттерінің (әрекетсіздігінің) нәтижесінде Тапсырыс берушіге келтірілген шығындар сомасы өндіріп алу күніне қалыптасқан нарық бағалары бойынша айқындалады. </w:t>
      </w:r>
    </w:p>
    <w:bookmarkEnd w:id="123"/>
    <w:bookmarkStart w:name="z129" w:id="124"/>
    <w:p>
      <w:pPr>
        <w:spacing w:after="0"/>
        <w:ind w:left="0"/>
        <w:jc w:val="both"/>
      </w:pPr>
      <w:r>
        <w:rPr>
          <w:rFonts w:ascii="Times New Roman"/>
          <w:b w:val="false"/>
          <w:i w:val="false"/>
          <w:color w:val="000000"/>
          <w:sz w:val="28"/>
        </w:rPr>
        <w:t>
      18. Айыппұл санкцияларын төлеу Тараптарды Шарт бойынша қабылданған міндеттемелерді орындаудан босатпайды.</w:t>
      </w:r>
    </w:p>
    <w:bookmarkEnd w:id="124"/>
    <w:bookmarkStart w:name="z130" w:id="125"/>
    <w:p>
      <w:pPr>
        <w:spacing w:after="0"/>
        <w:ind w:left="0"/>
        <w:jc w:val="left"/>
      </w:pPr>
      <w:r>
        <w:rPr>
          <w:rFonts w:ascii="Times New Roman"/>
          <w:b/>
          <w:i w:val="false"/>
          <w:color w:val="000000"/>
        </w:rPr>
        <w:t xml:space="preserve"> 5. Форс-мажор</w:t>
      </w:r>
    </w:p>
    <w:bookmarkEnd w:id="125"/>
    <w:bookmarkStart w:name="z131" w:id="126"/>
    <w:p>
      <w:pPr>
        <w:spacing w:after="0"/>
        <w:ind w:left="0"/>
        <w:jc w:val="both"/>
      </w:pPr>
      <w:r>
        <w:rPr>
          <w:rFonts w:ascii="Times New Roman"/>
          <w:b w:val="false"/>
          <w:i w:val="false"/>
          <w:color w:val="000000"/>
          <w:sz w:val="28"/>
        </w:rPr>
        <w:t xml:space="preserve">
      19. Тараптар болжай алмаған, алдын ала алмайтын дүлей апаттар, табиғи және техногендік сипаттағы апаттар жататын еңсерілмейтін күш (форс-мажор) жағдайларының туындауы салдарынан осы Шарт бойынша міндеттемелерін орындамағаны немесе тиісінше орындамағаны үшін Тараптар жауапты болмайды. Бұл ретте осы Шарт бойынша міндеттемелерді орындау мерзімі осы жағдайлардың әрекеті уақытына мөлшерлес мерзімге ұзартылуы мүмкін. </w:t>
      </w:r>
    </w:p>
    <w:bookmarkEnd w:id="126"/>
    <w:bookmarkStart w:name="z132" w:id="127"/>
    <w:p>
      <w:pPr>
        <w:spacing w:after="0"/>
        <w:ind w:left="0"/>
        <w:jc w:val="both"/>
      </w:pPr>
      <w:r>
        <w:rPr>
          <w:rFonts w:ascii="Times New Roman"/>
          <w:b w:val="false"/>
          <w:i w:val="false"/>
          <w:color w:val="000000"/>
          <w:sz w:val="28"/>
        </w:rPr>
        <w:t xml:space="preserve">
      20. Еңсерілмейтін күш жағдайларына сілтеме жасаушы Тарап осындай жағдайлар туындаған күннен бастап үш күнтізбелік күн ішінде екінші Тарапқа ол туралы хабарлауға және Қазақстан Республикасының құзыретті мемлекеттік органының тиісті құжатын беруге міндетті. </w:t>
      </w:r>
    </w:p>
    <w:bookmarkEnd w:id="127"/>
    <w:bookmarkStart w:name="z133" w:id="128"/>
    <w:p>
      <w:pPr>
        <w:spacing w:after="0"/>
        <w:ind w:left="0"/>
        <w:jc w:val="both"/>
      </w:pPr>
      <w:r>
        <w:rPr>
          <w:rFonts w:ascii="Times New Roman"/>
          <w:b w:val="false"/>
          <w:i w:val="false"/>
          <w:color w:val="000000"/>
          <w:sz w:val="28"/>
        </w:rPr>
        <w:t xml:space="preserve">
      21. Тараптар еңсерілмейтін күш жағдайларының туындау салдарларының алдын алу немесе оны жеңілдету және жедел жою үшін қажетті күш салуға міндетті. </w:t>
      </w:r>
    </w:p>
    <w:bookmarkEnd w:id="128"/>
    <w:bookmarkStart w:name="z134" w:id="129"/>
    <w:p>
      <w:pPr>
        <w:spacing w:after="0"/>
        <w:ind w:left="0"/>
        <w:jc w:val="both"/>
      </w:pPr>
      <w:r>
        <w:rPr>
          <w:rFonts w:ascii="Times New Roman"/>
          <w:b w:val="false"/>
          <w:i w:val="false"/>
          <w:color w:val="000000"/>
          <w:sz w:val="28"/>
        </w:rPr>
        <w:t>
      22. Форс-мажорлық жағдайлар күнтізбелік отыз күннен астам мерзімге созылған жағдайда, Тараптар нақты көрсетілген Қызметтер үшін есептесуді жүргізе отырып, осы Шартты бұзуға құқылы.</w:t>
      </w:r>
    </w:p>
    <w:bookmarkEnd w:id="129"/>
    <w:bookmarkStart w:name="z135" w:id="130"/>
    <w:p>
      <w:pPr>
        <w:spacing w:after="0"/>
        <w:ind w:left="0"/>
        <w:jc w:val="left"/>
      </w:pPr>
      <w:r>
        <w:rPr>
          <w:rFonts w:ascii="Times New Roman"/>
          <w:b/>
          <w:i w:val="false"/>
          <w:color w:val="000000"/>
        </w:rPr>
        <w:t xml:space="preserve"> 6. Дауларды қарау тәртібі</w:t>
      </w:r>
    </w:p>
    <w:bookmarkEnd w:id="130"/>
    <w:bookmarkStart w:name="z136" w:id="131"/>
    <w:p>
      <w:pPr>
        <w:spacing w:after="0"/>
        <w:ind w:left="0"/>
        <w:jc w:val="both"/>
      </w:pPr>
      <w:r>
        <w:rPr>
          <w:rFonts w:ascii="Times New Roman"/>
          <w:b w:val="false"/>
          <w:i w:val="false"/>
          <w:color w:val="000000"/>
          <w:sz w:val="28"/>
        </w:rPr>
        <w:t>
      23. Осы Шарт бойынша даулар туындаған жағдайда, Тараптар туындаған дауларды соттан тыс шешу жөніндегі барлық шараларды қабылдайды.</w:t>
      </w:r>
    </w:p>
    <w:bookmarkEnd w:id="131"/>
    <w:bookmarkStart w:name="z137" w:id="132"/>
    <w:p>
      <w:pPr>
        <w:spacing w:after="0"/>
        <w:ind w:left="0"/>
        <w:jc w:val="both"/>
      </w:pPr>
      <w:r>
        <w:rPr>
          <w:rFonts w:ascii="Times New Roman"/>
          <w:b w:val="false"/>
          <w:i w:val="false"/>
          <w:color w:val="000000"/>
          <w:sz w:val="28"/>
        </w:rPr>
        <w:t>
      24. Туындаған даулар бойынша келісімге қол жеткізілмеген жағдайда, даулар Қазақстан Республикасының азаматтық заңнамасында белгіленген тәртіппен сотта қаралуы тиіс.</w:t>
      </w:r>
    </w:p>
    <w:bookmarkEnd w:id="132"/>
    <w:bookmarkStart w:name="z138" w:id="133"/>
    <w:p>
      <w:pPr>
        <w:spacing w:after="0"/>
        <w:ind w:left="0"/>
        <w:jc w:val="left"/>
      </w:pPr>
      <w:r>
        <w:rPr>
          <w:rFonts w:ascii="Times New Roman"/>
          <w:b/>
          <w:i w:val="false"/>
          <w:color w:val="000000"/>
        </w:rPr>
        <w:t xml:space="preserve"> 7. Өзге де талаптар</w:t>
      </w:r>
    </w:p>
    <w:bookmarkEnd w:id="133"/>
    <w:bookmarkStart w:name="z139" w:id="134"/>
    <w:p>
      <w:pPr>
        <w:spacing w:after="0"/>
        <w:ind w:left="0"/>
        <w:jc w:val="both"/>
      </w:pPr>
      <w:r>
        <w:rPr>
          <w:rFonts w:ascii="Times New Roman"/>
          <w:b w:val="false"/>
          <w:i w:val="false"/>
          <w:color w:val="000000"/>
          <w:sz w:val="28"/>
        </w:rPr>
        <w:t>
      25. Осы Шарт бойынша құқықтар мен міндеттемелер индоссамент жасау кезінде мақта қолхатында көрсетілген көлемде мақта қолхаты бойынша құқықтарды берумен бірге беріледі. Бұл ретте индоссат индоссамент жасаған сәттен бастап он күнтізбелік күн ішінде МӨҰ-ға мақта қолхаты бойынша құқықтарды қабылдағаны туралы хабарлайды.</w:t>
      </w:r>
    </w:p>
    <w:bookmarkEnd w:id="134"/>
    <w:bookmarkStart w:name="z140" w:id="135"/>
    <w:p>
      <w:pPr>
        <w:spacing w:after="0"/>
        <w:ind w:left="0"/>
        <w:jc w:val="both"/>
      </w:pPr>
      <w:r>
        <w:rPr>
          <w:rFonts w:ascii="Times New Roman"/>
          <w:b w:val="false"/>
          <w:i w:val="false"/>
          <w:color w:val="000000"/>
          <w:sz w:val="28"/>
        </w:rPr>
        <w:t>
      26. Осы Шартты орындау үшін МӨҰ жұмысқа тартқан қызметкерлерді қоспағанда, МӨҰ осы Шарттың немесе Тапсырыс беруші ұсынған немесе оның атынан басқа тұлғалар ұсынған оның қандай да бір ережелерінің бірінің, сондай-ақ техникалық құжаттаманың, үлгілердің немесе ақпараттың мазмұнын біреуге Тапсырыс берушінің алдын ала жазбаша келісімінсіз жарияламауы керек. Көрсетілген ақпарат бұл персоналға құпия түрде және шарттық міндеттемелерді орындау үшін қажетті шамада ұсынылуы тиіс.</w:t>
      </w:r>
    </w:p>
    <w:bookmarkEnd w:id="135"/>
    <w:bookmarkStart w:name="z141" w:id="136"/>
    <w:p>
      <w:pPr>
        <w:spacing w:after="0"/>
        <w:ind w:left="0"/>
        <w:jc w:val="both"/>
      </w:pPr>
      <w:r>
        <w:rPr>
          <w:rFonts w:ascii="Times New Roman"/>
          <w:b w:val="false"/>
          <w:i w:val="false"/>
          <w:color w:val="000000"/>
          <w:sz w:val="28"/>
        </w:rPr>
        <w:t xml:space="preserve">
      27. МӨҰ Тапсырыс берушінің алдын ала жазбаша келісімінсіз осы Шарт бойынша өз міндеттемелерін біреуге толығымен де, ішінара да бермеуі тиіс. </w:t>
      </w:r>
    </w:p>
    <w:bookmarkEnd w:id="136"/>
    <w:bookmarkStart w:name="z142" w:id="137"/>
    <w:p>
      <w:pPr>
        <w:spacing w:after="0"/>
        <w:ind w:left="0"/>
        <w:jc w:val="both"/>
      </w:pPr>
      <w:r>
        <w:rPr>
          <w:rFonts w:ascii="Times New Roman"/>
          <w:b w:val="false"/>
          <w:i w:val="false"/>
          <w:color w:val="000000"/>
          <w:sz w:val="28"/>
        </w:rPr>
        <w:t xml:space="preserve">
      28. Шарттың барлық қосымшалары оның ажырамас бөліктері болып табылады, жазбаша түрде ресімделуі, Тараптардың уәкілетті өкілдері қол қоюы және мөрлермен бекітілуі тиіс. </w:t>
      </w:r>
    </w:p>
    <w:bookmarkEnd w:id="137"/>
    <w:bookmarkStart w:name="z143" w:id="138"/>
    <w:p>
      <w:pPr>
        <w:spacing w:after="0"/>
        <w:ind w:left="0"/>
        <w:jc w:val="both"/>
      </w:pPr>
      <w:r>
        <w:rPr>
          <w:rFonts w:ascii="Times New Roman"/>
          <w:b w:val="false"/>
          <w:i w:val="false"/>
          <w:color w:val="000000"/>
          <w:sz w:val="28"/>
        </w:rPr>
        <w:t xml:space="preserve">
      29. Осы Шартқа енгізілген кез келген өзгеріс мен толықтыру жазбаша нысанда жасалған және Тараптардың осыған өкілеттік берген өкілдері тиісті түрде қол қойған жағдайда жарамды болып табылады. </w:t>
      </w:r>
    </w:p>
    <w:bookmarkEnd w:id="138"/>
    <w:bookmarkStart w:name="z144" w:id="139"/>
    <w:p>
      <w:pPr>
        <w:spacing w:after="0"/>
        <w:ind w:left="0"/>
        <w:jc w:val="both"/>
      </w:pPr>
      <w:r>
        <w:rPr>
          <w:rFonts w:ascii="Times New Roman"/>
          <w:b w:val="false"/>
          <w:i w:val="false"/>
          <w:color w:val="000000"/>
          <w:sz w:val="28"/>
        </w:rPr>
        <w:t>
      30. Осы Шарт әрбір Тарап үшін бір данадан, бірдей заңды күшке ие 2 данада жасалған.</w:t>
      </w:r>
    </w:p>
    <w:bookmarkEnd w:id="139"/>
    <w:bookmarkStart w:name="z145" w:id="140"/>
    <w:p>
      <w:pPr>
        <w:spacing w:after="0"/>
        <w:ind w:left="0"/>
        <w:jc w:val="left"/>
      </w:pPr>
      <w:r>
        <w:rPr>
          <w:rFonts w:ascii="Times New Roman"/>
          <w:b/>
          <w:i w:val="false"/>
          <w:color w:val="000000"/>
        </w:rPr>
        <w:t xml:space="preserve"> 8. Тараптардың деректемелері мен қолдары</w:t>
      </w:r>
    </w:p>
    <w:bookmarkEnd w:id="140"/>
    <w:p>
      <w:pPr>
        <w:spacing w:after="0"/>
        <w:ind w:left="0"/>
        <w:jc w:val="both"/>
      </w:pPr>
      <w:r>
        <w:rPr>
          <w:rFonts w:ascii="Times New Roman"/>
          <w:b w:val="false"/>
          <w:i w:val="false"/>
          <w:color w:val="000000"/>
          <w:sz w:val="28"/>
        </w:rPr>
        <w:t>
            Тапсырыс беруші                                             МӨҰ</w:t>
      </w:r>
    </w:p>
    <w:p>
      <w:pPr>
        <w:spacing w:after="0"/>
        <w:ind w:left="0"/>
        <w:jc w:val="both"/>
      </w:pPr>
      <w:r>
        <w:rPr>
          <w:rFonts w:ascii="Times New Roman"/>
          <w:b w:val="false"/>
          <w:i w:val="false"/>
          <w:color w:val="000000"/>
          <w:sz w:val="28"/>
        </w:rPr>
        <w:t>
      Иегер:                                        МӨҰ:</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Мөр орны (бар болған жағдайда)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 мақта талшығы етіп</w:t>
            </w:r>
            <w:r>
              <w:br/>
            </w:r>
            <w:r>
              <w:rPr>
                <w:rFonts w:ascii="Times New Roman"/>
                <w:b w:val="false"/>
                <w:i w:val="false"/>
                <w:color w:val="000000"/>
                <w:sz w:val="20"/>
              </w:rPr>
              <w:t>бастапқы өңдеу шартының үлгі нысанына</w:t>
            </w:r>
            <w:r>
              <w:br/>
            </w:r>
            <w:r>
              <w:rPr>
                <w:rFonts w:ascii="Times New Roman"/>
                <w:b w:val="false"/>
                <w:i w:val="false"/>
                <w:color w:val="000000"/>
                <w:sz w:val="20"/>
              </w:rPr>
              <w:t>1-қосымша</w:t>
            </w:r>
          </w:p>
        </w:tc>
      </w:tr>
    </w:tbl>
    <w:bookmarkStart w:name="z147" w:id="141"/>
    <w:p>
      <w:pPr>
        <w:spacing w:after="0"/>
        <w:ind w:left="0"/>
        <w:jc w:val="left"/>
      </w:pPr>
      <w:r>
        <w:rPr>
          <w:rFonts w:ascii="Times New Roman"/>
          <w:b/>
          <w:i w:val="false"/>
          <w:color w:val="000000"/>
        </w:rPr>
        <w:t xml:space="preserve"> 20__ж. "___"_______________№____шартқа</w:t>
      </w:r>
      <w:r>
        <w:br/>
      </w:r>
      <w:r>
        <w:rPr>
          <w:rFonts w:ascii="Times New Roman"/>
          <w:b/>
          <w:i w:val="false"/>
          <w:color w:val="000000"/>
        </w:rPr>
        <w:t>шитті мақта және шитті мақтаны бастапқы өңдеу</w:t>
      </w:r>
      <w:r>
        <w:br/>
      </w:r>
      <w:r>
        <w:rPr>
          <w:rFonts w:ascii="Times New Roman"/>
          <w:b/>
          <w:i w:val="false"/>
          <w:color w:val="000000"/>
        </w:rPr>
        <w:t>өнімдерінің сандық-сапалық көрсеткіштері, шитті мақтаны</w:t>
      </w:r>
      <w:r>
        <w:br/>
      </w:r>
      <w:r>
        <w:rPr>
          <w:rFonts w:ascii="Times New Roman"/>
          <w:b/>
          <w:i w:val="false"/>
          <w:color w:val="000000"/>
        </w:rPr>
        <w:t>бастапқы өңдеу өнімдерінің шығым нормативтері, шитті мақтаны</w:t>
      </w:r>
      <w:r>
        <w:br/>
      </w:r>
      <w:r>
        <w:rPr>
          <w:rFonts w:ascii="Times New Roman"/>
          <w:b/>
          <w:i w:val="false"/>
          <w:color w:val="000000"/>
        </w:rPr>
        <w:t>мақта талшығы етіп бастапқы өңдеу жөніндегі қызметтің құны</w:t>
      </w:r>
    </w:p>
    <w:bookmarkEnd w:id="141"/>
    <w:p>
      <w:pPr>
        <w:spacing w:after="0"/>
        <w:ind w:left="0"/>
        <w:jc w:val="both"/>
      </w:pPr>
      <w:r>
        <w:rPr>
          <w:rFonts w:ascii="Times New Roman"/>
          <w:b w:val="false"/>
          <w:i w:val="false"/>
          <w:color w:val="000000"/>
          <w:sz w:val="28"/>
        </w:rPr>
        <w:t>
                           20__ж. "___"_______________№____</w:t>
      </w:r>
    </w:p>
    <w:bookmarkStart w:name="z148" w:id="142"/>
    <w:p>
      <w:pPr>
        <w:spacing w:after="0"/>
        <w:ind w:left="0"/>
        <w:jc w:val="both"/>
      </w:pPr>
      <w:r>
        <w:rPr>
          <w:rFonts w:ascii="Times New Roman"/>
          <w:b w:val="false"/>
          <w:i w:val="false"/>
          <w:color w:val="000000"/>
          <w:sz w:val="28"/>
        </w:rPr>
        <w:t>
      1. Бастапқы өңдеуге берілетін шитті мақтаның</w:t>
      </w:r>
    </w:p>
    <w:bookmarkEnd w:id="142"/>
    <w:p>
      <w:pPr>
        <w:spacing w:after="0"/>
        <w:ind w:left="0"/>
        <w:jc w:val="both"/>
      </w:pPr>
      <w:r>
        <w:rPr>
          <w:rFonts w:ascii="Times New Roman"/>
          <w:b w:val="false"/>
          <w:i w:val="false"/>
          <w:color w:val="000000"/>
          <w:sz w:val="28"/>
        </w:rPr>
        <w:t>
      сандық-сапалық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араласуы,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Бактериялық-таз аурулары мен залалдануы,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2. Мақта талшығының сандық-сапалық көрсеткіштері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Штапельдік ұзындығы, кодпен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3. Мақта тұқымының сандық-сапалық көрсеткіштері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1" w:id="145"/>
    <w:p>
      <w:pPr>
        <w:spacing w:after="0"/>
        <w:ind w:left="0"/>
        <w:jc w:val="both"/>
      </w:pPr>
      <w:r>
        <w:rPr>
          <w:rFonts w:ascii="Times New Roman"/>
          <w:b w:val="false"/>
          <w:i w:val="false"/>
          <w:color w:val="000000"/>
          <w:sz w:val="28"/>
        </w:rPr>
        <w:t>
      4. Шитті мақтаны бастапқы өңдеу өнімдерінің шығым нормативтері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бастапқы өңдеу өнімдерінің шығымы,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кемінде (нетто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 артық (нетто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 кемінде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қалдықтар,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Бықсық,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үлік бар,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мамық бар,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5. Шитті мақтаны мақта талшығы етіп бастапқы өңдеу жөніндегі</w:t>
      </w:r>
    </w:p>
    <w:bookmarkEnd w:id="146"/>
    <w:p>
      <w:pPr>
        <w:spacing w:after="0"/>
        <w:ind w:left="0"/>
        <w:jc w:val="both"/>
      </w:pPr>
      <w:r>
        <w:rPr>
          <w:rFonts w:ascii="Times New Roman"/>
          <w:b w:val="false"/>
          <w:i w:val="false"/>
          <w:color w:val="000000"/>
          <w:sz w:val="28"/>
        </w:rPr>
        <w:t>
      қызметтердің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бағасы,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қабылдау,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сақтау, айына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қабылдау пунктінен мақта тазалау зауытына тасымалдау,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тазалау,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сақтау, айына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сақтау, айына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автокөлікпен тиеп жөнелту,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автокөлікпен тиеп жөнелту, тонна үшін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ҚҚС____%.</w:t>
      </w:r>
    </w:p>
    <w:p>
      <w:pPr>
        <w:spacing w:after="0"/>
        <w:ind w:left="0"/>
        <w:jc w:val="both"/>
      </w:pPr>
      <w:r>
        <w:rPr>
          <w:rFonts w:ascii="Times New Roman"/>
          <w:b w:val="false"/>
          <w:i w:val="false"/>
          <w:color w:val="000000"/>
          <w:sz w:val="28"/>
        </w:rPr>
        <w:t>
      Иегер:                                        МӨҰ:</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Мөр орны (бар болған жағдайда)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 мақта талшығы етіп</w:t>
            </w:r>
            <w:r>
              <w:br/>
            </w:r>
            <w:r>
              <w:rPr>
                <w:rFonts w:ascii="Times New Roman"/>
                <w:b w:val="false"/>
                <w:i w:val="false"/>
                <w:color w:val="000000"/>
                <w:sz w:val="20"/>
              </w:rPr>
              <w:t>бастапқы өңдеу шартының үлгі нысанына</w:t>
            </w:r>
            <w:r>
              <w:br/>
            </w:r>
            <w:r>
              <w:rPr>
                <w:rFonts w:ascii="Times New Roman"/>
                <w:b w:val="false"/>
                <w:i w:val="false"/>
                <w:color w:val="000000"/>
                <w:sz w:val="20"/>
              </w:rPr>
              <w:t>2-қосымша</w:t>
            </w:r>
          </w:p>
        </w:tc>
      </w:tr>
    </w:tbl>
    <w:bookmarkStart w:name="z154" w:id="147"/>
    <w:p>
      <w:pPr>
        <w:spacing w:after="0"/>
        <w:ind w:left="0"/>
        <w:jc w:val="left"/>
      </w:pPr>
      <w:r>
        <w:rPr>
          <w:rFonts w:ascii="Times New Roman"/>
          <w:b/>
          <w:i w:val="false"/>
          <w:color w:val="000000"/>
        </w:rPr>
        <w:t xml:space="preserve"> Мақта қабылдау пункттерінің тізілімі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пунктінің орналасқан жері,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Көмбелік алаңқайлар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пунктінің мақта тазалау зауытынан алшақтығы,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Иегер:                                        МӨҰ:</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Мөр орны (бар болған жағдайда)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