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329c" w14:textId="5333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иеленушілердің орманды шолып, тексеру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14 қазандағы 18-02/924 бұйрығы. Қазақстан Республикасының Әділет министрлігінде 2015 жылы 11 қарашада № 12268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8 шілдедегі Орман кодексінің </w:t>
      </w:r>
      <w:r>
        <w:rPr>
          <w:rFonts w:ascii="Times New Roman"/>
          <w:b w:val="false"/>
          <w:i w:val="false"/>
          <w:color w:val="000000"/>
          <w:sz w:val="28"/>
        </w:rPr>
        <w:t>26-бабының</w:t>
      </w:r>
      <w:r>
        <w:rPr>
          <w:rFonts w:ascii="Times New Roman"/>
          <w:b w:val="false"/>
          <w:i w:val="false"/>
          <w:color w:val="000000"/>
          <w:sz w:val="28"/>
        </w:rPr>
        <w:t xml:space="preserve"> 6-1)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Мемлекеттік орман иеленушілердің орманды шолып, 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14 қазандағы № 18-02/924</w:t>
            </w:r>
            <w:r>
              <w:br/>
            </w:r>
            <w:r>
              <w:rPr>
                <w:rFonts w:ascii="Times New Roman"/>
                <w:b w:val="false"/>
                <w:i w:val="false"/>
                <w:color w:val="000000"/>
                <w:sz w:val="20"/>
              </w:rPr>
              <w:t>бұйрығымен бекітілген</w:t>
            </w:r>
          </w:p>
        </w:tc>
      </w:tr>
    </w:tbl>
    <w:bookmarkStart w:name="z11" w:id="8"/>
    <w:p>
      <w:pPr>
        <w:spacing w:after="0"/>
        <w:ind w:left="0"/>
        <w:jc w:val="left"/>
      </w:pPr>
      <w:r>
        <w:rPr>
          <w:rFonts w:ascii="Times New Roman"/>
          <w:b/>
          <w:i w:val="false"/>
          <w:color w:val="000000"/>
        </w:rPr>
        <w:t xml:space="preserve"> Мемлекеттік орман иеленушілердің орманды шолып, тексеру жүргізу қағидалары</w:t>
      </w:r>
      <w:r>
        <w:br/>
      </w:r>
      <w:r>
        <w:rPr>
          <w:rFonts w:ascii="Times New Roman"/>
          <w:b/>
          <w:i w:val="false"/>
          <w:color w:val="000000"/>
        </w:rPr>
        <w:t>1. Жалпы ережелер</w:t>
      </w:r>
    </w:p>
    <w:bookmarkEnd w:id="8"/>
    <w:bookmarkStart w:name="z13" w:id="9"/>
    <w:p>
      <w:pPr>
        <w:spacing w:after="0"/>
        <w:ind w:left="0"/>
        <w:jc w:val="both"/>
      </w:pPr>
      <w:r>
        <w:rPr>
          <w:rFonts w:ascii="Times New Roman"/>
          <w:b w:val="false"/>
          <w:i w:val="false"/>
          <w:color w:val="000000"/>
          <w:sz w:val="28"/>
        </w:rPr>
        <w:t xml:space="preserve">
      1. Осы Мемлекеттік орман иеленушілердің орманды шолып, тексеру жүргізу қағидалары (бұдан әрі - Қағидалар) 2003 жылғы 8 шілдедегі Қазақстан Республикасы Орман кодексінің </w:t>
      </w:r>
      <w:r>
        <w:rPr>
          <w:rFonts w:ascii="Times New Roman"/>
          <w:b w:val="false"/>
          <w:i w:val="false"/>
          <w:color w:val="000000"/>
          <w:sz w:val="28"/>
        </w:rPr>
        <w:t>26-бабының</w:t>
      </w:r>
      <w:r>
        <w:rPr>
          <w:rFonts w:ascii="Times New Roman"/>
          <w:b w:val="false"/>
          <w:i w:val="false"/>
          <w:color w:val="000000"/>
          <w:sz w:val="28"/>
        </w:rPr>
        <w:t xml:space="preserve"> 6-1) тармақшасына сәйкес әзірленді және мемлекеттік орман иеленушілердің орманды шолып,  тексеруді жүргізудің тәртібін анықтайды.</w:t>
      </w:r>
    </w:p>
    <w:bookmarkEnd w:id="9"/>
    <w:bookmarkStart w:name="z14" w:id="10"/>
    <w:p>
      <w:pPr>
        <w:spacing w:after="0"/>
        <w:ind w:left="0"/>
        <w:jc w:val="both"/>
      </w:pPr>
      <w:r>
        <w:rPr>
          <w:rFonts w:ascii="Times New Roman"/>
          <w:b w:val="false"/>
          <w:i w:val="false"/>
          <w:color w:val="000000"/>
          <w:sz w:val="28"/>
        </w:rPr>
        <w:t>
      2. Орманды шолып, тексеру жүргізу мерзімдері мен мақсаттарына қарай жоспарлы, жоспардан тыс және бақылама тексеру болып бөлінеді.</w:t>
      </w:r>
    </w:p>
    <w:bookmarkEnd w:id="10"/>
    <w:bookmarkStart w:name="z15" w:id="11"/>
    <w:p>
      <w:pPr>
        <w:spacing w:after="0"/>
        <w:ind w:left="0"/>
        <w:jc w:val="left"/>
      </w:pPr>
      <w:r>
        <w:rPr>
          <w:rFonts w:ascii="Times New Roman"/>
          <w:b/>
          <w:i w:val="false"/>
          <w:color w:val="000000"/>
        </w:rPr>
        <w:t xml:space="preserve"> 2. Орманды шолып тексеру жүргізу тәртібі</w:t>
      </w:r>
    </w:p>
    <w:bookmarkEnd w:id="11"/>
    <w:bookmarkStart w:name="z16" w:id="12"/>
    <w:p>
      <w:pPr>
        <w:spacing w:after="0"/>
        <w:ind w:left="0"/>
        <w:jc w:val="both"/>
      </w:pPr>
      <w:r>
        <w:rPr>
          <w:rFonts w:ascii="Times New Roman"/>
          <w:b w:val="false"/>
          <w:i w:val="false"/>
          <w:color w:val="000000"/>
          <w:sz w:val="28"/>
        </w:rPr>
        <w:t xml:space="preserve">
      3. Орманды шолып, тексеруді мемлекеттік орман иеленушілер ұйымдастырады және жүргізеді. Оны жүргізу үшін мемлекеттік орман иеленуші ұйымның бірінші басшысының бұйрығымен құрамында үш және одан көп адам болатын комиссия құрылады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орманды шолып, тексеру жүргізу кестесі бекітіледі.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4. Жоспарлы және жоспардан тыс орманды шолып тексерулер жүргізу кезінде комиссия құрамына: орман шаруашылығының барлық санаттағы инженерлері, орманшылар, орманшылардың көмекшілері, орман шеберлері,  ормандарды күзету, қорғау, молықтыру және орман пайдалану мәселелерімен айналысатын мемлекеттік орман иеленушілердің мемлекеттік инспекторлары мен басқа да қызметкерлері енгізіледі.</w:t>
      </w:r>
    </w:p>
    <w:bookmarkEnd w:id="13"/>
    <w:bookmarkStart w:name="z18" w:id="14"/>
    <w:p>
      <w:pPr>
        <w:spacing w:after="0"/>
        <w:ind w:left="0"/>
        <w:jc w:val="both"/>
      </w:pPr>
      <w:r>
        <w:rPr>
          <w:rFonts w:ascii="Times New Roman"/>
          <w:b w:val="false"/>
          <w:i w:val="false"/>
          <w:color w:val="000000"/>
          <w:sz w:val="28"/>
        </w:rPr>
        <w:t>
      5. Орманды шолып, тексеру жүргізу мемлекеттік орман иеленуші ұйымның бірінші басшысының бұйрығымен орманды шолу бекітіп берілген орман күтушінің қатысуымен өткізіледі.</w:t>
      </w:r>
    </w:p>
    <w:bookmarkEnd w:id="14"/>
    <w:bookmarkStart w:name="z19" w:id="15"/>
    <w:p>
      <w:pPr>
        <w:spacing w:after="0"/>
        <w:ind w:left="0"/>
        <w:jc w:val="both"/>
      </w:pPr>
      <w:r>
        <w:rPr>
          <w:rFonts w:ascii="Times New Roman"/>
          <w:b w:val="false"/>
          <w:i w:val="false"/>
          <w:color w:val="000000"/>
          <w:sz w:val="28"/>
        </w:rPr>
        <w:t>
      6. Жоспарлы тексерулер барлық орман айналымдарында жылына екі рет:</w:t>
      </w:r>
    </w:p>
    <w:bookmarkEnd w:id="15"/>
    <w:bookmarkStart w:name="z20" w:id="16"/>
    <w:p>
      <w:pPr>
        <w:spacing w:after="0"/>
        <w:ind w:left="0"/>
        <w:jc w:val="both"/>
      </w:pPr>
      <w:r>
        <w:rPr>
          <w:rFonts w:ascii="Times New Roman"/>
          <w:b w:val="false"/>
          <w:i w:val="false"/>
          <w:color w:val="000000"/>
          <w:sz w:val="28"/>
        </w:rPr>
        <w:t>
      1) көктемде - қар қабаты кеткеннен кейін, тексеруді 1 маусымға дейін аяқтай отырып;</w:t>
      </w:r>
    </w:p>
    <w:bookmarkEnd w:id="16"/>
    <w:bookmarkStart w:name="z21" w:id="17"/>
    <w:p>
      <w:pPr>
        <w:spacing w:after="0"/>
        <w:ind w:left="0"/>
        <w:jc w:val="both"/>
      </w:pPr>
      <w:r>
        <w:rPr>
          <w:rFonts w:ascii="Times New Roman"/>
          <w:b w:val="false"/>
          <w:i w:val="false"/>
          <w:color w:val="000000"/>
          <w:sz w:val="28"/>
        </w:rPr>
        <w:t>
      2) күзде - қар жауғанға дейін, тексеруді 1 қарашаға дейін аяқтай отырып жүргізіледі.</w:t>
      </w:r>
    </w:p>
    <w:bookmarkEnd w:id="17"/>
    <w:bookmarkStart w:name="z22" w:id="18"/>
    <w:p>
      <w:pPr>
        <w:spacing w:after="0"/>
        <w:ind w:left="0"/>
        <w:jc w:val="both"/>
      </w:pPr>
      <w:r>
        <w:rPr>
          <w:rFonts w:ascii="Times New Roman"/>
          <w:b w:val="false"/>
          <w:i w:val="false"/>
          <w:color w:val="000000"/>
          <w:sz w:val="28"/>
        </w:rPr>
        <w:t>
      7. Жоспардан тыс тексерулер орман айналымдарының мыналарға:</w:t>
      </w:r>
    </w:p>
    <w:bookmarkEnd w:id="18"/>
    <w:bookmarkStart w:name="z23" w:id="19"/>
    <w:p>
      <w:pPr>
        <w:spacing w:after="0"/>
        <w:ind w:left="0"/>
        <w:jc w:val="both"/>
      </w:pPr>
      <w:r>
        <w:rPr>
          <w:rFonts w:ascii="Times New Roman"/>
          <w:b w:val="false"/>
          <w:i w:val="false"/>
          <w:color w:val="000000"/>
          <w:sz w:val="28"/>
        </w:rPr>
        <w:t>
      1) жұмыстан шығуына, басқа жұмысқа ауысуына, демалысқа шығуына, ауырып қалуы себепті жұмыста болмауына, іссаппарда және оқуда болуына;</w:t>
      </w:r>
    </w:p>
    <w:bookmarkEnd w:id="19"/>
    <w:bookmarkStart w:name="z24" w:id="20"/>
    <w:p>
      <w:pPr>
        <w:spacing w:after="0"/>
        <w:ind w:left="0"/>
        <w:jc w:val="both"/>
      </w:pPr>
      <w:r>
        <w:rPr>
          <w:rFonts w:ascii="Times New Roman"/>
          <w:b w:val="false"/>
          <w:i w:val="false"/>
          <w:color w:val="000000"/>
          <w:sz w:val="28"/>
        </w:rPr>
        <w:t>
      2) орман күтушінің қанағаттанарлықсыз жұмысы немесе қызмет бабын теріс пайдалануы туралы өтініштерді тексеру қажеттілігіне байланысты бір орманшыдан екінші орманшыға берілген кезде жүргізіледі.</w:t>
      </w:r>
    </w:p>
    <w:bookmarkEnd w:id="20"/>
    <w:bookmarkStart w:name="z25" w:id="21"/>
    <w:p>
      <w:pPr>
        <w:spacing w:after="0"/>
        <w:ind w:left="0"/>
        <w:jc w:val="both"/>
      </w:pPr>
      <w:r>
        <w:rPr>
          <w:rFonts w:ascii="Times New Roman"/>
          <w:b w:val="false"/>
          <w:i w:val="false"/>
          <w:color w:val="000000"/>
          <w:sz w:val="28"/>
        </w:rPr>
        <w:t>
      8. Жоспарлы тексерулерде орман тәртібін бұзушылық барынша көп анықталған орман айналымдарында бақылау тексерулерін уәкілетті орган ведомствосы аумақтық бөлімшесі орман иеленушінің қатысуымен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Экология және табиғи ресурстар министрінің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11. Орманды шолып, жоспарлы, жоспардан тыс және бақылап тексеру жасайтын комиссиялар:</w:t>
      </w:r>
    </w:p>
    <w:bookmarkEnd w:id="22"/>
    <w:bookmarkStart w:name="z29" w:id="23"/>
    <w:p>
      <w:pPr>
        <w:spacing w:after="0"/>
        <w:ind w:left="0"/>
        <w:jc w:val="both"/>
      </w:pPr>
      <w:r>
        <w:rPr>
          <w:rFonts w:ascii="Times New Roman"/>
          <w:b w:val="false"/>
          <w:i w:val="false"/>
          <w:color w:val="000000"/>
          <w:sz w:val="28"/>
        </w:rPr>
        <w:t>
      1) ормандардың заңсыз ағаш кесуден қорғалуының қамтамасыз етілуін;</w:t>
      </w:r>
    </w:p>
    <w:bookmarkEnd w:id="23"/>
    <w:bookmarkStart w:name="z30" w:id="24"/>
    <w:p>
      <w:pPr>
        <w:spacing w:after="0"/>
        <w:ind w:left="0"/>
        <w:jc w:val="both"/>
      </w:pPr>
      <w:r>
        <w:rPr>
          <w:rFonts w:ascii="Times New Roman"/>
          <w:b w:val="false"/>
          <w:i w:val="false"/>
          <w:color w:val="000000"/>
          <w:sz w:val="28"/>
        </w:rPr>
        <w:t>
      2) орман өрттерінің алдын алу және болдырмау, оларды дер кезінде байқау және жою жөніндегі іс-шаралардың орындалуын;</w:t>
      </w:r>
    </w:p>
    <w:bookmarkEnd w:id="24"/>
    <w:bookmarkStart w:name="z31" w:id="25"/>
    <w:p>
      <w:pPr>
        <w:spacing w:after="0"/>
        <w:ind w:left="0"/>
        <w:jc w:val="both"/>
      </w:pPr>
      <w:r>
        <w:rPr>
          <w:rFonts w:ascii="Times New Roman"/>
          <w:b w:val="false"/>
          <w:i w:val="false"/>
          <w:color w:val="000000"/>
          <w:sz w:val="28"/>
        </w:rPr>
        <w:t>
      3) орман орналастыру және орман шаруашылығы белгілерінің, көрнекі насихат құралдарының, көріктендіру элементтерінің бүтіндігін;</w:t>
      </w:r>
    </w:p>
    <w:bookmarkEnd w:id="25"/>
    <w:bookmarkStart w:name="z32" w:id="26"/>
    <w:p>
      <w:pPr>
        <w:spacing w:after="0"/>
        <w:ind w:left="0"/>
        <w:jc w:val="both"/>
      </w:pPr>
      <w:r>
        <w:rPr>
          <w:rFonts w:ascii="Times New Roman"/>
          <w:b w:val="false"/>
          <w:i w:val="false"/>
          <w:color w:val="000000"/>
          <w:sz w:val="28"/>
        </w:rPr>
        <w:t>
      4) орман екпелері жоспарының, оған қорғауға сеніп берілген мемлекеттік орман қорының учаскесі мен мүлік туралы мәліметтердің болуын;</w:t>
      </w:r>
    </w:p>
    <w:bookmarkEnd w:id="26"/>
    <w:bookmarkStart w:name="z33" w:id="27"/>
    <w:p>
      <w:pPr>
        <w:spacing w:after="0"/>
        <w:ind w:left="0"/>
        <w:jc w:val="both"/>
      </w:pPr>
      <w:r>
        <w:rPr>
          <w:rFonts w:ascii="Times New Roman"/>
          <w:b w:val="false"/>
          <w:i w:val="false"/>
          <w:color w:val="000000"/>
          <w:sz w:val="28"/>
        </w:rPr>
        <w:t xml:space="preserve">
      5) орман күтушіге сеніп берілген мүліктің бар-жоғын және оның пайдалануға жарамдылығын, сондай-ақ оған бекітіп берілген көліктің, байланыс құралдарының, арнайы құралдардың техникалық жай-күйін; </w:t>
      </w:r>
    </w:p>
    <w:bookmarkEnd w:id="27"/>
    <w:bookmarkStart w:name="z34" w:id="28"/>
    <w:p>
      <w:pPr>
        <w:spacing w:after="0"/>
        <w:ind w:left="0"/>
        <w:jc w:val="both"/>
      </w:pPr>
      <w:r>
        <w:rPr>
          <w:rFonts w:ascii="Times New Roman"/>
          <w:b w:val="false"/>
          <w:i w:val="false"/>
          <w:color w:val="000000"/>
          <w:sz w:val="28"/>
        </w:rPr>
        <w:t>
      6) орман күтушінің нысандық киімінің болуын және оның оны киіп жүру тәртібін сақтауын тексереді.</w:t>
      </w:r>
    </w:p>
    <w:bookmarkEnd w:id="28"/>
    <w:bookmarkStart w:name="z35" w:id="29"/>
    <w:p>
      <w:pPr>
        <w:spacing w:after="0"/>
        <w:ind w:left="0"/>
        <w:jc w:val="both"/>
      </w:pPr>
      <w:r>
        <w:rPr>
          <w:rFonts w:ascii="Times New Roman"/>
          <w:b w:val="false"/>
          <w:i w:val="false"/>
          <w:color w:val="000000"/>
          <w:sz w:val="28"/>
        </w:rPr>
        <w:t>
      12. Жоспарлы, жоспардан тыс және бақылап тексерулерді өткізу кезінде тексерулер арасындағы кезеңде анықталмаған орман тәртібін бұзушылықтар ескеріледі.</w:t>
      </w:r>
    </w:p>
    <w:bookmarkEnd w:id="29"/>
    <w:bookmarkStart w:name="z36" w:id="30"/>
    <w:p>
      <w:pPr>
        <w:spacing w:after="0"/>
        <w:ind w:left="0"/>
        <w:jc w:val="both"/>
      </w:pPr>
      <w:r>
        <w:rPr>
          <w:rFonts w:ascii="Times New Roman"/>
          <w:b w:val="false"/>
          <w:i w:val="false"/>
          <w:color w:val="000000"/>
          <w:sz w:val="28"/>
        </w:rPr>
        <w:t>
      13. Заңсыз кесілген ағаштардың түбірлері және орман тәртібін бұзу салдарынан зақымдалған ағаштар таңбаланады.</w:t>
      </w:r>
    </w:p>
    <w:bookmarkEnd w:id="30"/>
    <w:p>
      <w:pPr>
        <w:spacing w:after="0"/>
        <w:ind w:left="0"/>
        <w:jc w:val="both"/>
      </w:pPr>
      <w:r>
        <w:rPr>
          <w:rFonts w:ascii="Times New Roman"/>
          <w:b w:val="false"/>
          <w:i w:val="false"/>
          <w:color w:val="000000"/>
          <w:sz w:val="28"/>
        </w:rPr>
        <w:t>
      Тексерулерді барлық санаттағы орман шаруашылығының инженерлері және бекітіп берілген таңбалары жоқ басқа мамандар жүргізген кезде таңбалау тексеруге қатысушы маманның таңбасымен жүргізіледі.</w:t>
      </w:r>
    </w:p>
    <w:bookmarkStart w:name="z37" w:id="31"/>
    <w:p>
      <w:pPr>
        <w:spacing w:after="0"/>
        <w:ind w:left="0"/>
        <w:jc w:val="both"/>
      </w:pPr>
      <w:r>
        <w:rPr>
          <w:rFonts w:ascii="Times New Roman"/>
          <w:b w:val="false"/>
          <w:i w:val="false"/>
          <w:color w:val="000000"/>
          <w:sz w:val="28"/>
        </w:rPr>
        <w:t xml:space="preserve">
      14. Орманды шолып, тексеру аяқталғаннан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 акт жасалады.</w:t>
      </w:r>
    </w:p>
    <w:bookmarkEnd w:id="31"/>
    <w:bookmarkStart w:name="z38" w:id="32"/>
    <w:p>
      <w:pPr>
        <w:spacing w:after="0"/>
        <w:ind w:left="0"/>
        <w:jc w:val="both"/>
      </w:pPr>
      <w:r>
        <w:rPr>
          <w:rFonts w:ascii="Times New Roman"/>
          <w:b w:val="false"/>
          <w:i w:val="false"/>
          <w:color w:val="000000"/>
          <w:sz w:val="28"/>
        </w:rPr>
        <w:t xml:space="preserve">
      15. Орманды жоспарлы шолып тексерулердің қорытындылары туралы есептерді мемлекеттік орман иеленушілер осы Қағидалардың 6-тармағында белгіленген мерзім аяқталғаннан кейін күнтізбелік 30 күн ішінде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жоғары тұрған ұйымға және орман шаруашылығы саласындағы уәкілетті органның аумақтық бөлімшесіне түсіндірме жазбамен бірге береді.</w:t>
      </w:r>
    </w:p>
    <w:bookmarkEnd w:id="32"/>
    <w:bookmarkStart w:name="z39" w:id="33"/>
    <w:p>
      <w:pPr>
        <w:spacing w:after="0"/>
        <w:ind w:left="0"/>
        <w:jc w:val="both"/>
      </w:pPr>
      <w:r>
        <w:rPr>
          <w:rFonts w:ascii="Times New Roman"/>
          <w:b w:val="false"/>
          <w:i w:val="false"/>
          <w:color w:val="000000"/>
          <w:sz w:val="28"/>
        </w:rPr>
        <w:t xml:space="preserve">
      16. Орманды шолып, тексерулердің нәтижелері бойынша орман тәртібін бұзушылық анықталған жағдайда орман күтушіге 2015 жылғы 23 қарашадағы Қазақстан Республикасы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 тәртіптік жаза қолданылады.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w:t>
            </w:r>
            <w:r>
              <w:br/>
            </w:r>
            <w:r>
              <w:rPr>
                <w:rFonts w:ascii="Times New Roman"/>
                <w:b w:val="false"/>
                <w:i w:val="false"/>
                <w:color w:val="000000"/>
                <w:sz w:val="20"/>
              </w:rPr>
              <w:t>иеленушілердің орманды шолып,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мемлекеттік орман иеленуші ұйымның       </w:t>
      </w:r>
    </w:p>
    <w:p>
      <w:pPr>
        <w:spacing w:after="0"/>
        <w:ind w:left="0"/>
        <w:jc w:val="both"/>
      </w:pPr>
      <w:r>
        <w:rPr>
          <w:rFonts w:ascii="Times New Roman"/>
          <w:b w:val="false"/>
          <w:i w:val="false"/>
          <w:color w:val="000000"/>
          <w:sz w:val="28"/>
        </w:rPr>
        <w:t>
      басшысының тегі, аты, әкесінің аты ___________</w:t>
      </w:r>
    </w:p>
    <w:p>
      <w:pPr>
        <w:spacing w:after="0"/>
        <w:ind w:left="0"/>
        <w:jc w:val="both"/>
      </w:pPr>
      <w:r>
        <w:rPr>
          <w:rFonts w:ascii="Times New Roman"/>
          <w:b w:val="false"/>
          <w:i w:val="false"/>
          <w:color w:val="000000"/>
          <w:sz w:val="28"/>
        </w:rPr>
        <w:t xml:space="preserve">
      20__ жылғы "__" ___________        </w:t>
      </w:r>
    </w:p>
    <w:p>
      <w:pPr>
        <w:spacing w:after="0"/>
        <w:ind w:left="0"/>
        <w:jc w:val="both"/>
      </w:pPr>
      <w:r>
        <w:rPr>
          <w:rFonts w:ascii="Times New Roman"/>
          <w:b w:val="false"/>
          <w:i w:val="false"/>
          <w:color w:val="000000"/>
          <w:sz w:val="28"/>
        </w:rPr>
        <w:t>
      ______________________бойынша 20__ жылға арналған_________________</w:t>
      </w:r>
    </w:p>
    <w:p>
      <w:pPr>
        <w:spacing w:after="0"/>
        <w:ind w:left="0"/>
        <w:jc w:val="both"/>
      </w:pPr>
      <w:r>
        <w:rPr>
          <w:rFonts w:ascii="Times New Roman"/>
          <w:b w:val="false"/>
          <w:i w:val="false"/>
          <w:color w:val="000000"/>
          <w:sz w:val="28"/>
        </w:rPr>
        <w:t>
      (мемлекеттік орман иеленушінін атауы)          (көктем, күз кезеңі)</w:t>
      </w:r>
    </w:p>
    <w:p>
      <w:pPr>
        <w:spacing w:after="0"/>
        <w:ind w:left="0"/>
        <w:jc w:val="left"/>
      </w:pPr>
      <w:r>
        <w:rPr>
          <w:rFonts w:ascii="Times New Roman"/>
          <w:b/>
          <w:i w:val="false"/>
          <w:color w:val="000000"/>
        </w:rPr>
        <w:t xml:space="preserve"> орманды шолып, тексеру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 бөлімшесінің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жүргізушінің тегі, аты, әкесінің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w:t>
            </w:r>
            <w:r>
              <w:br/>
            </w:r>
            <w:r>
              <w:rPr>
                <w:rFonts w:ascii="Times New Roman"/>
                <w:b w:val="false"/>
                <w:i w:val="false"/>
                <w:color w:val="000000"/>
                <w:sz w:val="20"/>
              </w:rPr>
              <w:t>иеленушілердің орманды шолып,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орман иеленушінің атауы)</w:t>
      </w:r>
    </w:p>
    <w:p>
      <w:pPr>
        <w:spacing w:after="0"/>
        <w:ind w:left="0"/>
        <w:jc w:val="left"/>
      </w:pPr>
      <w:r>
        <w:rPr>
          <w:rFonts w:ascii="Times New Roman"/>
          <w:b/>
          <w:i w:val="false"/>
          <w:color w:val="000000"/>
        </w:rPr>
        <w:t xml:space="preserve"> Ормандарды шолып, тексеру жүргізу актісі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(орманшылықтың немесе мемлекеттік орман иеленуші бөлімшесінің атауы)</w:t>
      </w:r>
    </w:p>
    <w:p>
      <w:pPr>
        <w:spacing w:after="0"/>
        <w:ind w:left="0"/>
        <w:jc w:val="both"/>
      </w:pPr>
      <w:r>
        <w:rPr>
          <w:rFonts w:ascii="Times New Roman"/>
          <w:b w:val="false"/>
          <w:i w:val="false"/>
          <w:color w:val="000000"/>
          <w:sz w:val="28"/>
        </w:rPr>
        <w:t>
      № ___ орман айналымын 20__ жылғы "__" _____ 20__ жылғы "__"</w:t>
      </w:r>
    </w:p>
    <w:p>
      <w:pPr>
        <w:spacing w:after="0"/>
        <w:ind w:left="0"/>
        <w:jc w:val="both"/>
      </w:pPr>
      <w:r>
        <w:rPr>
          <w:rFonts w:ascii="Times New Roman"/>
          <w:b w:val="false"/>
          <w:i w:val="false"/>
          <w:color w:val="000000"/>
          <w:sz w:val="28"/>
        </w:rPr>
        <w:t>
      ____- ға дейінгі аралықта</w:t>
      </w:r>
    </w:p>
    <w:p>
      <w:pPr>
        <w:spacing w:after="0"/>
        <w:ind w:left="0"/>
        <w:jc w:val="both"/>
      </w:pPr>
      <w:r>
        <w:rPr>
          <w:rFonts w:ascii="Times New Roman"/>
          <w:b w:val="false"/>
          <w:i w:val="false"/>
          <w:color w:val="000000"/>
          <w:sz w:val="28"/>
        </w:rPr>
        <w:t>
      Мына құрамдағы комиссия:_______________________________________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(тексерушінің лауазымы, тегі, аты және әкесінің аты)</w:t>
      </w:r>
    </w:p>
    <w:p>
      <w:pPr>
        <w:spacing w:after="0"/>
        <w:ind w:left="0"/>
        <w:jc w:val="both"/>
      </w:pPr>
      <w:r>
        <w:rPr>
          <w:rFonts w:ascii="Times New Roman"/>
          <w:b w:val="false"/>
          <w:i w:val="false"/>
          <w:color w:val="000000"/>
          <w:sz w:val="28"/>
        </w:rPr>
        <w:t>
      ____________________________________________бұйрығы (өкімі) негізінде</w:t>
      </w:r>
    </w:p>
    <w:p>
      <w:pPr>
        <w:spacing w:after="0"/>
        <w:ind w:left="0"/>
        <w:jc w:val="both"/>
      </w:pPr>
      <w:r>
        <w:rPr>
          <w:rFonts w:ascii="Times New Roman"/>
          <w:b w:val="false"/>
          <w:i w:val="false"/>
          <w:color w:val="000000"/>
          <w:sz w:val="28"/>
        </w:rPr>
        <w:t>
      (бұйрық шығарған лауазымды адам, бұйрықтың күні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айналымдағы орманшының және ревизия кезінде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болған адамдардың тегі, аты, әкесінің аты және олардың лауазымы)</w:t>
      </w:r>
    </w:p>
    <w:p>
      <w:pPr>
        <w:spacing w:after="0"/>
        <w:ind w:left="0"/>
        <w:jc w:val="both"/>
      </w:pPr>
      <w:r>
        <w:rPr>
          <w:rFonts w:ascii="Times New Roman"/>
          <w:b w:val="false"/>
          <w:i w:val="false"/>
          <w:color w:val="000000"/>
          <w:sz w:val="28"/>
        </w:rPr>
        <w:t>
      _______________________________________________ қатысуымен жоғарыда</w:t>
      </w:r>
    </w:p>
    <w:p>
      <w:pPr>
        <w:spacing w:after="0"/>
        <w:ind w:left="0"/>
        <w:jc w:val="both"/>
      </w:pPr>
      <w:r>
        <w:rPr>
          <w:rFonts w:ascii="Times New Roman"/>
          <w:b w:val="false"/>
          <w:i w:val="false"/>
          <w:color w:val="000000"/>
          <w:sz w:val="28"/>
        </w:rPr>
        <w:t>
      көрсетілген орман айналымына тексеру жасады, бұл ретте мыналар</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1. Тексерілетін айналымдағы орманшы____________________________</w:t>
      </w:r>
    </w:p>
    <w:p>
      <w:pPr>
        <w:spacing w:after="0"/>
        <w:ind w:left="0"/>
        <w:jc w:val="both"/>
      </w:pPr>
      <w:r>
        <w:rPr>
          <w:rFonts w:ascii="Times New Roman"/>
          <w:b w:val="false"/>
          <w:i w:val="false"/>
          <w:color w:val="000000"/>
          <w:sz w:val="28"/>
        </w:rPr>
        <w:t>
                                (кордонның, елді мекеннің атауы, мекен-жайы)</w:t>
      </w:r>
    </w:p>
    <w:p>
      <w:pPr>
        <w:spacing w:after="0"/>
        <w:ind w:left="0"/>
        <w:jc w:val="both"/>
      </w:pPr>
      <w:r>
        <w:rPr>
          <w:rFonts w:ascii="Times New Roman"/>
          <w:b w:val="false"/>
          <w:i w:val="false"/>
          <w:color w:val="000000"/>
          <w:sz w:val="28"/>
        </w:rPr>
        <w:t>
      ____________________________________________________________ тұрады.</w:t>
      </w:r>
    </w:p>
    <w:p>
      <w:pPr>
        <w:spacing w:after="0"/>
        <w:ind w:left="0"/>
        <w:jc w:val="both"/>
      </w:pPr>
      <w:r>
        <w:rPr>
          <w:rFonts w:ascii="Times New Roman"/>
          <w:b w:val="false"/>
          <w:i w:val="false"/>
          <w:color w:val="000000"/>
          <w:sz w:val="28"/>
        </w:rPr>
        <w:t>
      Орман айналымының орталығынан қашықтығы ____ километр.</w:t>
      </w:r>
    </w:p>
    <w:p>
      <w:pPr>
        <w:spacing w:after="0"/>
        <w:ind w:left="0"/>
        <w:jc w:val="both"/>
      </w:pPr>
      <w:r>
        <w:rPr>
          <w:rFonts w:ascii="Times New Roman"/>
          <w:b w:val="false"/>
          <w:i w:val="false"/>
          <w:color w:val="000000"/>
          <w:sz w:val="28"/>
        </w:rPr>
        <w:t>
            2. Орман айналымы мынадай нөмірлі орман орамдарынан тұрады:______________________________________________________________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барлық орамдар саны____, жалпы ауданы ____ гектар.</w:t>
      </w:r>
    </w:p>
    <w:p>
      <w:pPr>
        <w:spacing w:after="0"/>
        <w:ind w:left="0"/>
        <w:jc w:val="both"/>
      </w:pPr>
      <w:r>
        <w:rPr>
          <w:rFonts w:ascii="Times New Roman"/>
          <w:b w:val="false"/>
          <w:i w:val="false"/>
          <w:color w:val="000000"/>
          <w:sz w:val="28"/>
        </w:rPr>
        <w:t>
      3. Орман тәртібін бұзушылықтар туралы актілермен ресімделмеген</w:t>
      </w:r>
    </w:p>
    <w:p>
      <w:pPr>
        <w:spacing w:after="0"/>
        <w:ind w:left="0"/>
        <w:jc w:val="both"/>
      </w:pPr>
      <w:r>
        <w:rPr>
          <w:rFonts w:ascii="Times New Roman"/>
          <w:b w:val="false"/>
          <w:i w:val="false"/>
          <w:color w:val="000000"/>
          <w:sz w:val="28"/>
        </w:rPr>
        <w:t>
      заңсыз ағаш кесу (осы тексеру кезінде есепке алынған таңбаланбаған</w:t>
      </w:r>
    </w:p>
    <w:p>
      <w:pPr>
        <w:spacing w:after="0"/>
        <w:ind w:left="0"/>
        <w:jc w:val="both"/>
      </w:pPr>
      <w:r>
        <w:rPr>
          <w:rFonts w:ascii="Times New Roman"/>
          <w:b w:val="false"/>
          <w:i w:val="false"/>
          <w:color w:val="000000"/>
          <w:sz w:val="28"/>
        </w:rPr>
        <w:t>
      түбірлер):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диаметрі, сантиметр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ағаштар және әрбір тұқым бойынша олардың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Түбірімен босатылатын ағаш үшін ақының базалық ставкалары бойынша сүректің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Тексеру кезінде айқындалған № ____ орман айналымы бойынша</w:t>
      </w:r>
    </w:p>
    <w:p>
      <w:pPr>
        <w:spacing w:after="0"/>
        <w:ind w:left="0"/>
        <w:jc w:val="both"/>
      </w:pPr>
      <w:r>
        <w:rPr>
          <w:rFonts w:ascii="Times New Roman"/>
          <w:b w:val="false"/>
          <w:i w:val="false"/>
          <w:color w:val="000000"/>
          <w:sz w:val="28"/>
        </w:rPr>
        <w:t>
      заңсыз ағаш кесу туралы қорытынды деректер: барлығы заңсыз ағаш</w:t>
      </w:r>
    </w:p>
    <w:p>
      <w:pPr>
        <w:spacing w:after="0"/>
        <w:ind w:left="0"/>
        <w:jc w:val="both"/>
      </w:pPr>
      <w:r>
        <w:rPr>
          <w:rFonts w:ascii="Times New Roman"/>
          <w:b w:val="false"/>
          <w:i w:val="false"/>
          <w:color w:val="000000"/>
          <w:sz w:val="28"/>
        </w:rPr>
        <w:t>
      кесу____ м</w:t>
      </w:r>
      <w:r>
        <w:rPr>
          <w:rFonts w:ascii="Times New Roman"/>
          <w:b w:val="false"/>
          <w:i w:val="false"/>
          <w:color w:val="000000"/>
          <w:vertAlign w:val="superscript"/>
        </w:rPr>
        <w:t>3</w:t>
      </w:r>
      <w:r>
        <w:rPr>
          <w:rFonts w:ascii="Times New Roman"/>
          <w:b w:val="false"/>
          <w:i w:val="false"/>
          <w:color w:val="000000"/>
          <w:sz w:val="28"/>
        </w:rPr>
        <w:t>, түбірімен босатылатын ағаш үшін ақының базалық</w:t>
      </w:r>
    </w:p>
    <w:p>
      <w:pPr>
        <w:spacing w:after="0"/>
        <w:ind w:left="0"/>
        <w:jc w:val="both"/>
      </w:pPr>
      <w:r>
        <w:rPr>
          <w:rFonts w:ascii="Times New Roman"/>
          <w:b w:val="false"/>
          <w:i w:val="false"/>
          <w:color w:val="000000"/>
          <w:sz w:val="28"/>
        </w:rPr>
        <w:t>
      мөлшерлемелері бойынша сүректің құны ____ мың теңге.</w:t>
      </w:r>
    </w:p>
    <w:p>
      <w:pPr>
        <w:spacing w:after="0"/>
        <w:ind w:left="0"/>
        <w:jc w:val="both"/>
      </w:pPr>
      <w:r>
        <w:rPr>
          <w:rFonts w:ascii="Times New Roman"/>
          <w:b w:val="false"/>
          <w:i w:val="false"/>
          <w:color w:val="000000"/>
          <w:sz w:val="28"/>
        </w:rPr>
        <w:t>
      5. Заңсыз ағаш кесулердің барлық түбірлері, тексеру кезінде</w:t>
      </w:r>
    </w:p>
    <w:p>
      <w:pPr>
        <w:spacing w:after="0"/>
        <w:ind w:left="0"/>
        <w:jc w:val="both"/>
      </w:pPr>
      <w:r>
        <w:rPr>
          <w:rFonts w:ascii="Times New Roman"/>
          <w:b w:val="false"/>
          <w:i w:val="false"/>
          <w:color w:val="000000"/>
          <w:sz w:val="28"/>
        </w:rPr>
        <w:t>
      ___________________________бедерімен таңбаланды______________________</w:t>
      </w:r>
    </w:p>
    <w:p>
      <w:pPr>
        <w:spacing w:after="0"/>
        <w:ind w:left="0"/>
        <w:jc w:val="both"/>
      </w:pPr>
      <w:r>
        <w:rPr>
          <w:rFonts w:ascii="Times New Roman"/>
          <w:b w:val="false"/>
          <w:i w:val="false"/>
          <w:color w:val="000000"/>
          <w:sz w:val="28"/>
        </w:rPr>
        <w:t>
        (таңбаның түрін көрсету)                        (бедерді түсіру)</w:t>
      </w:r>
    </w:p>
    <w:p>
      <w:pPr>
        <w:spacing w:after="0"/>
        <w:ind w:left="0"/>
        <w:jc w:val="both"/>
      </w:pPr>
      <w:r>
        <w:rPr>
          <w:rFonts w:ascii="Times New Roman"/>
          <w:b w:val="false"/>
          <w:i w:val="false"/>
          <w:color w:val="000000"/>
          <w:sz w:val="28"/>
        </w:rPr>
        <w:t>
      6. Анықталған бұзушылықтар: (орман тәртібі бұзылған орындарды</w:t>
      </w:r>
    </w:p>
    <w:p>
      <w:pPr>
        <w:spacing w:after="0"/>
        <w:ind w:left="0"/>
        <w:jc w:val="both"/>
      </w:pPr>
      <w:r>
        <w:rPr>
          <w:rFonts w:ascii="Times New Roman"/>
          <w:b w:val="false"/>
          <w:i w:val="false"/>
          <w:color w:val="000000"/>
          <w:sz w:val="28"/>
        </w:rPr>
        <w:t>
      көрсету - орам, телім, түрі, көлемі):________________________________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Орманшыға сеніп тапсырылған мүліктің болуы және пайдалануға</w:t>
      </w:r>
    </w:p>
    <w:p>
      <w:pPr>
        <w:spacing w:after="0"/>
        <w:ind w:left="0"/>
        <w:jc w:val="both"/>
      </w:pPr>
      <w:r>
        <w:rPr>
          <w:rFonts w:ascii="Times New Roman"/>
          <w:b w:val="false"/>
          <w:i w:val="false"/>
          <w:color w:val="000000"/>
          <w:sz w:val="28"/>
        </w:rPr>
        <w:t>
      жарамдылығы, сондай-ақ оған бекітіп берілген көліктің, байланыс</w:t>
      </w:r>
    </w:p>
    <w:p>
      <w:pPr>
        <w:spacing w:after="0"/>
        <w:ind w:left="0"/>
        <w:jc w:val="both"/>
      </w:pPr>
      <w:r>
        <w:rPr>
          <w:rFonts w:ascii="Times New Roman"/>
          <w:b w:val="false"/>
          <w:i w:val="false"/>
          <w:color w:val="000000"/>
          <w:sz w:val="28"/>
        </w:rPr>
        <w:t>
      құралдарының, арнайы құралдардың техникалық жай-күйі_________________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Орманшыға берілген қару мен оқ-дәрінің, жеке қорғану</w:t>
      </w:r>
    </w:p>
    <w:p>
      <w:pPr>
        <w:spacing w:after="0"/>
        <w:ind w:left="0"/>
        <w:jc w:val="both"/>
      </w:pPr>
      <w:r>
        <w:rPr>
          <w:rFonts w:ascii="Times New Roman"/>
          <w:b w:val="false"/>
          <w:i w:val="false"/>
          <w:color w:val="000000"/>
          <w:sz w:val="28"/>
        </w:rPr>
        <w:t>
      құралдарының жай-күйі және күтіп ұсталуы:____________________________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Орман айналымы екпелері жоспарының және паспортының болуы___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Нысанды киімнің бар-жоғы және күтіп ұсталуы________________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Комиссияның қорытындысы және тұжырымдары: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Қолдар:_______________________________________________________</w:t>
      </w:r>
    </w:p>
    <w:p>
      <w:pPr>
        <w:spacing w:after="0"/>
        <w:ind w:left="0"/>
        <w:jc w:val="both"/>
      </w:pPr>
      <w:r>
        <w:rPr>
          <w:rFonts w:ascii="Times New Roman"/>
          <w:b w:val="false"/>
          <w:i w:val="false"/>
          <w:color w:val="000000"/>
          <w:sz w:val="28"/>
        </w:rPr>
        <w:t>
                      (тексеру жүргізушілердің қолы, аты-жөні және тегі)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(тексерілетін адамның қолы, аты-жөні және тегі)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(қатысушылардың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w:t>
            </w:r>
            <w:r>
              <w:br/>
            </w:r>
            <w:r>
              <w:rPr>
                <w:rFonts w:ascii="Times New Roman"/>
                <w:b w:val="false"/>
                <w:i w:val="false"/>
                <w:color w:val="000000"/>
                <w:sz w:val="20"/>
              </w:rPr>
              <w:t>иеленушілердің орманды шолып,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 облысы бойынша 20__ жылға</w:t>
      </w:r>
      <w:r>
        <w:br/>
      </w:r>
      <w:r>
        <w:rPr>
          <w:rFonts w:ascii="Times New Roman"/>
          <w:b/>
          <w:i w:val="false"/>
          <w:color w:val="000000"/>
        </w:rPr>
        <w:t>арналған мемлекеттік орман иеленуші жөнінде орманды шолып,</w:t>
      </w:r>
      <w:r>
        <w:br/>
      </w:r>
      <w:r>
        <w:rPr>
          <w:rFonts w:ascii="Times New Roman"/>
          <w:b/>
          <w:i w:val="false"/>
          <w:color w:val="000000"/>
        </w:rPr>
        <w:t>тексеру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хаттамасы толтырылмаған өз бетімен ағаш кесу анықталды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аралығында заңсыз ағаш кесуге хаттама толтырылды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адамдарға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адамдарға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мөлшері,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мөлшері,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жасалған заңсыз ағаш кесулер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кезеңіндегі барлық заңсыз ағаш кесулер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кесілген сүректердің хаттамаланған көлемінің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секвестрленген сүрек,м</w:t>
            </w:r>
            <w:r>
              <w:rPr>
                <w:rFonts w:ascii="Times New Roman"/>
                <w:b w:val="false"/>
                <w:i w:val="false"/>
                <w:color w:val="000000"/>
                <w:vertAlign w:val="superscript"/>
              </w:rPr>
              <w:t>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кесілген ағаштың хаттамаланған көлемінің секвестрі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орман тәртібін бұзушылықтар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мөлшері,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мөлшері,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орман тәртібін бұзушылықтар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шөп шабу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мөлшері,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мөлшері,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мөлшері,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тәртібін бұзушылықтар бойынша істердің қозғалысы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тұжырымдар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жауапкершілікке тартылғандар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салынды,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 қарады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төмендетілген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жоғарылағаны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қолданылды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 жарияланды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ақы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орындарына бермей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w:t>
            </w:r>
            <w:r>
              <w:br/>
            </w:r>
            <w:r>
              <w:rPr>
                <w:rFonts w:ascii="Times New Roman"/>
                <w:b w:val="false"/>
                <w:i w:val="false"/>
                <w:color w:val="000000"/>
                <w:sz w:val="20"/>
              </w:rPr>
              <w:t>иеленушілердің орманды шолып,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 бойынша ___________ормандарды</w:t>
      </w:r>
      <w:r>
        <w:br/>
      </w:r>
      <w:r>
        <w:rPr>
          <w:rFonts w:ascii="Times New Roman"/>
          <w:b/>
          <w:i w:val="false"/>
          <w:color w:val="000000"/>
        </w:rPr>
        <w:t>(мемлекеттік орман иеленушінің атауы) (көктем, күз кезеңі)</w:t>
      </w:r>
      <w:r>
        <w:br/>
      </w:r>
      <w:r>
        <w:rPr>
          <w:rFonts w:ascii="Times New Roman"/>
          <w:b/>
          <w:i w:val="false"/>
          <w:color w:val="000000"/>
        </w:rPr>
        <w:t>шолып, тексерудің материалдары бойынша 20 _________________және</w:t>
      </w:r>
      <w:r>
        <w:br/>
      </w:r>
      <w:r>
        <w:rPr>
          <w:rFonts w:ascii="Times New Roman"/>
          <w:b/>
          <w:i w:val="false"/>
          <w:color w:val="000000"/>
        </w:rPr>
        <w:t>(көктем, күз мерзімі) 20__жылдары заңсыз ағаш кесу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 бөлімшесінің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көктем___</w:t>
            </w:r>
          </w:p>
          <w:p>
            <w:pPr>
              <w:spacing w:after="20"/>
              <w:ind w:left="20"/>
              <w:jc w:val="both"/>
            </w:pPr>
            <w:r>
              <w:rPr>
                <w:rFonts w:ascii="Times New Roman"/>
                <w:b w:val="false"/>
                <w:i w:val="false"/>
                <w:color w:val="000000"/>
                <w:sz w:val="20"/>
              </w:rPr>
              <w:t>
күз___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ағаш кесу,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ағаш кесуге хаттама жасалды,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тәртібін бұзушылықтар бойынша істердің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Секвестрленген сүрек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Былтырғы жылмен салыстырғанда заңсыз ағаш кесу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тәртіп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хаттама жасалғаны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адамдарға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адамдарға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жасалған заңсыз ағаш кесу мөлшері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w:t>
            </w:r>
            <w:r>
              <w:rPr>
                <w:rFonts w:ascii="Times New Roman"/>
                <w:b w:val="false"/>
                <w:i w:val="false"/>
                <w:color w:val="000000"/>
                <w:vertAlign w:val="superscript"/>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 - жағдайлар саны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