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065e" w14:textId="3db0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салуда жеңiлдiгi бар мемлекеттердің тiзбесiн бекiту туралы" Қазақстан Республикасы Қаржы Министрінің 2014 жылғы 29 желтоқсандағы № 595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 шілдедегі № 393 бұйрығы. Қазақстан Республикасының Әділет министрлігінде 2015 жылы 4 тамызда № 11833 болып тіркелді. Күші жойылды - Қазақстан Республикасы Қаржы министрінің 2018 жылғы 8 ақпандағы № 142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салуда жеңiлдiгi бар мемлекеттердiң тiзбесiн бекiту туралы" Қазақстан Республикасы Қаржы министрінің 2014 жылғы 29 желтоқсандағы № 595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10097 болып тіркелген, "Әділет" ақпараттық-құқықтық жүйесінде 2015 жылғы 27 қаңтарда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орыс тіліндегі атауына өзгеріс енгізілді, бұйрықтың қазақ тіліндегі атауы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салық салуда жеңiлдiгi бар мемлекеттердің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Ирландия Республикасы (Дублин, Шеннон қалаларының аумақтары бөлігінде ғана)".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және кеден заңнамасы департаменті (Қ.Б. Жолмұхамбетов)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 күнтізбелік күн ішінде оны мерзімді баспа басылымдарында және "Әділет" ақпараттық-құқықтық жүйесінде ресми жариялауға жіберуді;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күнінен кейін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