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6247c6" w14:textId="56247c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Өнеркәсіптік меншік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м.а. 2015 жылғы 29 мамырдағы № 304 бұйрығы. Қазақстан Республикасының Әділет министрлігінде 2015 жылы 3 шілдеде № 11559 болып тіркелді. Күші жойылды - Қазақстан Республикасы Әділет министрінің 2018 жылғы 11 қазандағы № 1481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11.10.2018 </w:t>
      </w:r>
      <w:r>
        <w:rPr>
          <w:rFonts w:ascii="Times New Roman"/>
          <w:b w:val="false"/>
          <w:i w:val="false"/>
          <w:color w:val="ff0000"/>
          <w:sz w:val="28"/>
        </w:rPr>
        <w:t>№ 1481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"Тауар таңбасына және өнеркәсiптiк меншiк объектiлерiне құқықтарды басқаға беру туралы шарттарды тiркеу" мемлекеттiк көрсетiлетiн қызмет регламентi;</w:t>
      </w:r>
    </w:p>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"Лицензиялық, сублицензиялық шарттарды тiркеу" мемлекеттiк қызмет регламентi;</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"Патенттiк сенiм бiлдiрiлген өкiлдердi аттестаттау" мемлекеттiк қызмет регламентi;</w:t>
      </w:r>
    </w:p>
    <w:p>
      <w:pPr>
        <w:spacing w:after="0"/>
        <w:ind w:left="0"/>
        <w:jc w:val="both"/>
      </w:pPr>
      <w:r>
        <w:rPr>
          <w:rFonts w:ascii="Times New Roman"/>
          <w:b w:val="false"/>
          <w:i w:val="false"/>
          <w:color w:val="000000"/>
          <w:sz w:val="28"/>
        </w:rPr>
        <w:t>
      3-1) осы бұйрықтың </w:t>
      </w:r>
      <w:r>
        <w:rPr>
          <w:rFonts w:ascii="Times New Roman"/>
          <w:b w:val="false"/>
          <w:i w:val="false"/>
          <w:color w:val="000000"/>
          <w:sz w:val="28"/>
        </w:rPr>
        <w:t>3-1-қосымшасына</w:t>
      </w:r>
      <w:r>
        <w:rPr>
          <w:rFonts w:ascii="Times New Roman"/>
          <w:b w:val="false"/>
          <w:i w:val="false"/>
          <w:color w:val="000000"/>
          <w:sz w:val="28"/>
        </w:rPr>
        <w:t xml:space="preserve"> сәйкес "Патенттік сенім білдірілген өкіл куәлігін беру" мемлекеттік көрсетілетін қызмет стандарты;</w:t>
      </w:r>
    </w:p>
    <w:p>
      <w:pPr>
        <w:spacing w:after="0"/>
        <w:ind w:left="0"/>
        <w:jc w:val="both"/>
      </w:pPr>
      <w:r>
        <w:rPr>
          <w:rFonts w:ascii="Times New Roman"/>
          <w:b w:val="false"/>
          <w:i w:val="false"/>
          <w:color w:val="000000"/>
          <w:sz w:val="28"/>
        </w:rPr>
        <w:t xml:space="preserve">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"Тауар таңбасын тiркеу" мемлекеттiк көрсетiлетiн қызмет регламентi;</w:t>
      </w:r>
    </w:p>
    <w:p>
      <w:pPr>
        <w:spacing w:after="0"/>
        <w:ind w:left="0"/>
        <w:jc w:val="both"/>
      </w:pPr>
      <w:r>
        <w:rPr>
          <w:rFonts w:ascii="Times New Roman"/>
          <w:b w:val="false"/>
          <w:i w:val="false"/>
          <w:color w:val="000000"/>
          <w:sz w:val="28"/>
        </w:rPr>
        <w:t xml:space="preserve">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"Тауар шығарылған жердiң атауын пайдалану құқығын тiркеу" мемлекеттiк көрсетiлетiн қызмет регламентi;</w:t>
      </w:r>
    </w:p>
    <w:p>
      <w:pPr>
        <w:spacing w:after="0"/>
        <w:ind w:left="0"/>
        <w:jc w:val="both"/>
      </w:pPr>
      <w:r>
        <w:rPr>
          <w:rFonts w:ascii="Times New Roman"/>
          <w:b w:val="false"/>
          <w:i w:val="false"/>
          <w:color w:val="000000"/>
          <w:sz w:val="28"/>
        </w:rPr>
        <w:t xml:space="preserve">
      6)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"Өнеркәсiптiк үлгiге патент беру" мемлекеттiк қызмет регламентi;</w:t>
      </w:r>
    </w:p>
    <w:p>
      <w:pPr>
        <w:spacing w:after="0"/>
        <w:ind w:left="0"/>
        <w:jc w:val="both"/>
      </w:pPr>
      <w:r>
        <w:rPr>
          <w:rFonts w:ascii="Times New Roman"/>
          <w:b w:val="false"/>
          <w:i w:val="false"/>
          <w:color w:val="000000"/>
          <w:sz w:val="28"/>
        </w:rPr>
        <w:t xml:space="preserve">
      7)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"Пайдалы модельге патент беру" мемлекеттiк қызмет регламентi;</w:t>
      </w:r>
    </w:p>
    <w:p>
      <w:pPr>
        <w:spacing w:after="0"/>
        <w:ind w:left="0"/>
        <w:jc w:val="both"/>
      </w:pPr>
      <w:r>
        <w:rPr>
          <w:rFonts w:ascii="Times New Roman"/>
          <w:b w:val="false"/>
          <w:i w:val="false"/>
          <w:color w:val="000000"/>
          <w:sz w:val="28"/>
        </w:rPr>
        <w:t xml:space="preserve">
      8)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 "Өнертабысқа патент беру" мемлекеттiк қызмет регламентi;</w:t>
      </w:r>
    </w:p>
    <w:p>
      <w:pPr>
        <w:spacing w:after="0"/>
        <w:ind w:left="0"/>
        <w:jc w:val="both"/>
      </w:pPr>
      <w:r>
        <w:rPr>
          <w:rFonts w:ascii="Times New Roman"/>
          <w:b w:val="false"/>
          <w:i w:val="false"/>
          <w:color w:val="000000"/>
          <w:sz w:val="28"/>
        </w:rPr>
        <w:t xml:space="preserve">
      9)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 "Селекциялық жетiстiкке патент беру" мемлекеттiк қызмет регламентi бекiтiлсiн.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Әділет министрінің 20.03.2018 </w:t>
      </w:r>
      <w:r>
        <w:rPr>
          <w:rFonts w:ascii="Times New Roman"/>
          <w:b w:val="false"/>
          <w:i w:val="false"/>
          <w:color w:val="ff0000"/>
          <w:sz w:val="28"/>
        </w:rPr>
        <w:t>№ 445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департаменті:</w:t>
      </w:r>
    </w:p>
    <w:bookmarkEnd w:id="2"/>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p>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көшірмесін қазақ және орыс тілдерінде қағаз және электрондық түрде ресми жариялану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жіберілуін;</w:t>
      </w:r>
    </w:p>
    <w:p>
      <w:pPr>
        <w:spacing w:after="0"/>
        <w:ind w:left="0"/>
        <w:jc w:val="both"/>
      </w:pPr>
      <w:r>
        <w:rPr>
          <w:rFonts w:ascii="Times New Roman"/>
          <w:b w:val="false"/>
          <w:i w:val="false"/>
          <w:color w:val="000000"/>
          <w:sz w:val="28"/>
        </w:rPr>
        <w:t>
      3) осы бұйрықтың Қазақстан Республикасы Әділет министрлігінің ресми интернет-ресурсына орналастырылуын қамтамасыз етсін.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Әділет министрінің 13.01.2017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3. Күші жойылды деп танылсын:</w:t>
      </w:r>
    </w:p>
    <w:bookmarkEnd w:id="3"/>
    <w:p>
      <w:pPr>
        <w:spacing w:after="0"/>
        <w:ind w:left="0"/>
        <w:jc w:val="both"/>
      </w:pPr>
      <w:r>
        <w:rPr>
          <w:rFonts w:ascii="Times New Roman"/>
          <w:b w:val="false"/>
          <w:i w:val="false"/>
          <w:color w:val="000000"/>
          <w:sz w:val="28"/>
        </w:rPr>
        <w:t xml:space="preserve">
      1) "Өнеркәсіптік меншік саласындағы мемлекеттік көрсетілетін қызмет регламенттерін бекіту туралы" Қазақстан Республикасы Әділет министрінің 2014 жылғы 12 наурыздағы № 103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 Әділет министрлігінде 2014 жылғы 11 сәуірде № 9312 болып тіркелген, 2014 жылғы 10 маусымда "Әділет" ақпараттық-құқықтық жүйесінде жарияланған);</w:t>
      </w:r>
    </w:p>
    <w:bookmarkStart w:name="z5" w:id="4"/>
    <w:p>
      <w:pPr>
        <w:spacing w:after="0"/>
        <w:ind w:left="0"/>
        <w:jc w:val="both"/>
      </w:pPr>
      <w:r>
        <w:rPr>
          <w:rFonts w:ascii="Times New Roman"/>
          <w:b w:val="false"/>
          <w:i w:val="false"/>
          <w:color w:val="000000"/>
          <w:sz w:val="28"/>
        </w:rPr>
        <w:t xml:space="preserve">
      4. Осы бұйрықтың орындалуын бақылау Қазақстан Республикасы </w:t>
      </w:r>
    </w:p>
    <w:bookmarkEnd w:id="4"/>
    <w:p>
      <w:pPr>
        <w:spacing w:after="0"/>
        <w:ind w:left="0"/>
        <w:jc w:val="both"/>
      </w:pPr>
      <w:r>
        <w:rPr>
          <w:rFonts w:ascii="Times New Roman"/>
          <w:b w:val="false"/>
          <w:i w:val="false"/>
          <w:color w:val="000000"/>
          <w:sz w:val="28"/>
        </w:rPr>
        <w:t>
      Әділет министрінің жетекшілік ететін орынбасарына жүктелсін.</w:t>
      </w:r>
    </w:p>
    <w:bookmarkStart w:name="z6" w:id="5"/>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Әділет министрінің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З. Баймолдина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"Тауар таңбасына және өнеркәсіптік меншік объектілеріне құқықтарды басқаға беру туралы шарттарды тіркеу" мемлекеттік көрсетілетін қызмет регламенті</w:t>
      </w:r>
    </w:p>
    <w:bookmarkEnd w:id="6"/>
    <w:p>
      <w:pPr>
        <w:spacing w:after="0"/>
        <w:ind w:left="0"/>
        <w:jc w:val="both"/>
      </w:pPr>
      <w:r>
        <w:rPr>
          <w:rFonts w:ascii="Times New Roman"/>
          <w:b w:val="false"/>
          <w:i w:val="false"/>
          <w:color w:val="ff0000"/>
          <w:sz w:val="28"/>
        </w:rPr>
        <w:t xml:space="preserve">
      Ескерту. 1-қосымша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4" w:id="7"/>
    <w:p>
      <w:pPr>
        <w:spacing w:after="0"/>
        <w:ind w:left="0"/>
        <w:jc w:val="left"/>
      </w:pPr>
      <w:r>
        <w:rPr>
          <w:rFonts w:ascii="Times New Roman"/>
          <w:b/>
          <w:i w:val="false"/>
          <w:color w:val="000000"/>
        </w:rPr>
        <w:t xml:space="preserve"> 1-тарау. Жалпы ережелер</w:t>
      </w:r>
    </w:p>
    <w:bookmarkEnd w:id="7"/>
    <w:bookmarkStart w:name="z295" w:id="8"/>
    <w:p>
      <w:pPr>
        <w:spacing w:after="0"/>
        <w:ind w:left="0"/>
        <w:jc w:val="both"/>
      </w:pPr>
      <w:r>
        <w:rPr>
          <w:rFonts w:ascii="Times New Roman"/>
          <w:b w:val="false"/>
          <w:i w:val="false"/>
          <w:color w:val="000000"/>
          <w:sz w:val="28"/>
        </w:rPr>
        <w:t>
      1. "Тауар таңбасына және өнеркәсіптік меншік объектілеріне құқықтарды басқаға беру туралы шарттарды тіркеу" мемлекеттік көрсетілетін қызметті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оның ішінде "электрондық үкіметтің" www.egov.kz веб-порталы (бұдан әрі – портал) арқылы көрсетеді.</w:t>
      </w:r>
    </w:p>
    <w:bookmarkEnd w:id="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"Тауар таңбасына және өнеркәсіптік меншік объектілеріне құқықтарды басқаға беру туралы шарттарды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296" w:id="9"/>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9"/>
    <w:bookmarkStart w:name="z297" w:id="10"/>
    <w:p>
      <w:pPr>
        <w:spacing w:after="0"/>
        <w:ind w:left="0"/>
        <w:jc w:val="both"/>
      </w:pPr>
      <w:r>
        <w:rPr>
          <w:rFonts w:ascii="Times New Roman"/>
          <w:b w:val="false"/>
          <w:i w:val="false"/>
          <w:color w:val="000000"/>
          <w:sz w:val="28"/>
        </w:rPr>
        <w:t>
      3. Мемлекеттік қызмет көрсету нәтижесі қағаз түрінде берілетін шартты тіркеу күні мен оның нөмірімен бірге, мөртабаны қойылған шартты мемлекеттік тіркеу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жазбаша түрдегі дәлелді жауап болып табылады.</w:t>
      </w:r>
    </w:p>
    <w:bookmarkEnd w:id="10"/>
    <w:p>
      <w:pPr>
        <w:spacing w:after="0"/>
        <w:ind w:left="0"/>
        <w:jc w:val="both"/>
      </w:pPr>
      <w:r>
        <w:rPr>
          <w:rFonts w:ascii="Times New Roman"/>
          <w:b w:val="false"/>
          <w:i w:val="false"/>
          <w:color w:val="000000"/>
          <w:sz w:val="28"/>
        </w:rPr>
        <w:t>
      Порталға жүгінген кезде – шартты тіркеу туралы анықтама немесе шартты тіркеуден бас тарту туралы дәлелді жауап.</w:t>
      </w:r>
    </w:p>
    <w:bookmarkStart w:name="z298" w:id="11"/>
    <w:p>
      <w:pPr>
        <w:spacing w:after="0"/>
        <w:ind w:left="0"/>
        <w:jc w:val="both"/>
      </w:pPr>
      <w:r>
        <w:rPr>
          <w:rFonts w:ascii="Times New Roman"/>
          <w:b w:val="false"/>
          <w:i w:val="false"/>
          <w:color w:val="000000"/>
          <w:sz w:val="28"/>
        </w:rPr>
        <w:t>
      4. Мемлекеттік қызмет көрсету мерзімі стандарттың 4-тармағында көрсетілген.</w:t>
      </w:r>
    </w:p>
    <w:bookmarkEnd w:id="11"/>
    <w:bookmarkStart w:name="z299" w:id="12"/>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2"/>
    <w:bookmarkStart w:name="z300" w:id="13"/>
    <w:p>
      <w:pPr>
        <w:spacing w:after="0"/>
        <w:ind w:left="0"/>
        <w:jc w:val="both"/>
      </w:pPr>
      <w:r>
        <w:rPr>
          <w:rFonts w:ascii="Times New Roman"/>
          <w:b w:val="false"/>
          <w:i w:val="false"/>
          <w:color w:val="000000"/>
          <w:sz w:val="28"/>
        </w:rPr>
        <w:t xml:space="preserve">
      5. Көрсетілетін қызметті алушы сараптау ұйымына жүгінген кезде стандарттың 9-тармағында көзделген құжаттар топтамасын (бұдан әрі – құжаттар) қоса бере отырып,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тауар таңбасына және өнеркәсіптік меншік объектілеріне құқықтарды басқаға беру туралы шарттарды тіркеу туралы жазбаша өтініші (бұдан әрі – өтініш) көрсетілетін қызметті берушінің мемлекеттік қызмет көрсету бойынша рәсімді (іс-әрекетті) бастауы үшін:</w:t>
      </w:r>
    </w:p>
    <w:bookmarkEnd w:id="13"/>
    <w:bookmarkStart w:name="z301" w:id="14"/>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"Ұлттық зияткерлік меншік институты" автоматтандырылған ақпараттық жүйесінде (бұдан әрі - "ҰЗМИ" ААЖ) өтінішті және құжаттарды тіркеуі;</w:t>
      </w:r>
    </w:p>
    <w:bookmarkEnd w:id="14"/>
    <w:bookmarkStart w:name="z302" w:id="15"/>
    <w:p>
      <w:pPr>
        <w:spacing w:after="0"/>
        <w:ind w:left="0"/>
        <w:jc w:val="both"/>
      </w:pPr>
      <w:r>
        <w:rPr>
          <w:rFonts w:ascii="Times New Roman"/>
          <w:b w:val="false"/>
          <w:i w:val="false"/>
          <w:color w:val="000000"/>
          <w:sz w:val="28"/>
        </w:rPr>
        <w:t>
      2) өтінішті сараптау ұйымының шарттарды сараптау бөлімі сарапшысының қарауы;</w:t>
      </w:r>
    </w:p>
    <w:bookmarkEnd w:id="15"/>
    <w:bookmarkStart w:name="z303" w:id="16"/>
    <w:p>
      <w:pPr>
        <w:spacing w:after="0"/>
        <w:ind w:left="0"/>
        <w:jc w:val="both"/>
      </w:pPr>
      <w:r>
        <w:rPr>
          <w:rFonts w:ascii="Times New Roman"/>
          <w:b w:val="false"/>
          <w:i w:val="false"/>
          <w:color w:val="000000"/>
          <w:sz w:val="28"/>
        </w:rPr>
        <w:t>
      3) сараптау ұйымының сараптама қорытындысын шығаруы;</w:t>
      </w:r>
    </w:p>
    <w:bookmarkEnd w:id="16"/>
    <w:bookmarkStart w:name="z304" w:id="17"/>
    <w:p>
      <w:pPr>
        <w:spacing w:after="0"/>
        <w:ind w:left="0"/>
        <w:jc w:val="both"/>
      </w:pPr>
      <w:r>
        <w:rPr>
          <w:rFonts w:ascii="Times New Roman"/>
          <w:b w:val="false"/>
          <w:i w:val="false"/>
          <w:color w:val="000000"/>
          <w:sz w:val="28"/>
        </w:rPr>
        <w:t>
      4) көрсетілетін қызметті берушінің тауар таңбасына және өнеркәсіптік меншік объектілеріне құқықтарды басқаға беру туралы шарттарды (бұдан әрі – шарт) тіркеу туралы немесе шартты тіркеуден бас туралы шешім қабылдауы;</w:t>
      </w:r>
    </w:p>
    <w:bookmarkEnd w:id="17"/>
    <w:bookmarkStart w:name="z305" w:id="18"/>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 тізіліміне енгізуі, сараптама ұйымының ресми бюллетеньде тіркелген шарт туралы мәліметтерді жариялауы, бас тарту туралы шешім қабылданған кезде - мемлекеттік қызмет көрсетуден бас тарту туралы жазбаша түрдегі дәлелді жауап;</w:t>
      </w:r>
    </w:p>
    <w:bookmarkEnd w:id="18"/>
    <w:bookmarkStart w:name="z306" w:id="19"/>
    <w:p>
      <w:pPr>
        <w:spacing w:after="0"/>
        <w:ind w:left="0"/>
        <w:jc w:val="both"/>
      </w:pPr>
      <w:r>
        <w:rPr>
          <w:rFonts w:ascii="Times New Roman"/>
          <w:b w:val="false"/>
          <w:i w:val="false"/>
          <w:color w:val="000000"/>
          <w:sz w:val="28"/>
        </w:rPr>
        <w:t>
      6) сараптау ұйымының көрсетілетін қызметті алушыға мемлекеттік қызмет көрсету нәтижесін жіберуі негіз болып табылады.</w:t>
      </w:r>
    </w:p>
    <w:bookmarkEnd w:id="19"/>
    <w:p>
      <w:pPr>
        <w:spacing w:after="0"/>
        <w:ind w:left="0"/>
        <w:jc w:val="both"/>
      </w:pPr>
      <w:r>
        <w:rPr>
          <w:rFonts w:ascii="Times New Roman"/>
          <w:b w:val="false"/>
          <w:i w:val="false"/>
          <w:color w:val="000000"/>
          <w:sz w:val="28"/>
        </w:rPr>
        <w:t xml:space="preserve">
      Көрсетілетін қызметті берушіге жүгінген кездегі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7" w:id="20"/>
    <w:p>
      <w:pPr>
        <w:spacing w:after="0"/>
        <w:ind w:left="0"/>
        <w:jc w:val="left"/>
      </w:pPr>
      <w:r>
        <w:rPr>
          <w:rFonts w:ascii="Times New Roman"/>
          <w:b/>
          <w:i w:val="false"/>
          <w:color w:val="000000"/>
        </w:rPr>
        <w:t xml:space="preserve"> 3-тарау. Мемлекеттік қызметті көрсету процесінде құрылымдық бөлімшелердің (қызметкерлердің) өзара іс-қимыл тәртібін сипаттау</w:t>
      </w:r>
    </w:p>
    <w:bookmarkEnd w:id="20"/>
    <w:bookmarkStart w:name="z308" w:id="2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және сараптау ұйымының тізбесі:</w:t>
      </w:r>
    </w:p>
    <w:bookmarkEnd w:id="21"/>
    <w:bookmarkStart w:name="z309" w:id="22"/>
    <w:p>
      <w:pPr>
        <w:spacing w:after="0"/>
        <w:ind w:left="0"/>
        <w:jc w:val="both"/>
      </w:pPr>
      <w:r>
        <w:rPr>
          <w:rFonts w:ascii="Times New Roman"/>
          <w:b w:val="false"/>
          <w:i w:val="false"/>
          <w:color w:val="000000"/>
          <w:sz w:val="28"/>
        </w:rPr>
        <w:t>
      1) кеңсе маманы;</w:t>
      </w:r>
    </w:p>
    <w:bookmarkEnd w:id="22"/>
    <w:bookmarkStart w:name="z310" w:id="23"/>
    <w:p>
      <w:pPr>
        <w:spacing w:after="0"/>
        <w:ind w:left="0"/>
        <w:jc w:val="both"/>
      </w:pPr>
      <w:r>
        <w:rPr>
          <w:rFonts w:ascii="Times New Roman"/>
          <w:b w:val="false"/>
          <w:i w:val="false"/>
          <w:color w:val="000000"/>
          <w:sz w:val="28"/>
        </w:rPr>
        <w:t>
      2) сараптау ұйымының шарттарды сараптау бөлімі;</w:t>
      </w:r>
    </w:p>
    <w:bookmarkEnd w:id="23"/>
    <w:bookmarkStart w:name="z311" w:id="24"/>
    <w:p>
      <w:pPr>
        <w:spacing w:after="0"/>
        <w:ind w:left="0"/>
        <w:jc w:val="both"/>
      </w:pPr>
      <w:r>
        <w:rPr>
          <w:rFonts w:ascii="Times New Roman"/>
          <w:b w:val="false"/>
          <w:i w:val="false"/>
          <w:color w:val="000000"/>
          <w:sz w:val="28"/>
        </w:rPr>
        <w:t>
      3) Қазақстан Республикасы Әділет министрлігі Зияткерлік меншік құқығы департаментінің қызметкері.</w:t>
      </w:r>
    </w:p>
    <w:bookmarkEnd w:id="24"/>
    <w:bookmarkStart w:name="z312" w:id="25"/>
    <w:p>
      <w:pPr>
        <w:spacing w:after="0"/>
        <w:ind w:left="0"/>
        <w:jc w:val="both"/>
      </w:pPr>
      <w:r>
        <w:rPr>
          <w:rFonts w:ascii="Times New Roman"/>
          <w:b w:val="false"/>
          <w:i w:val="false"/>
          <w:color w:val="000000"/>
          <w:sz w:val="28"/>
        </w:rPr>
        <w:t xml:space="preserve">
      7. Сараптама ұйымының кеңсесі өтінішті,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өтінішке қосымша құжаттарды қабылдайды, қажет болса, көрсетілетін қызметті алушыға кіріс нөмірі, өтініштің және құжаттардың қабылданған күні мен уақыты көрсетілген хабарламаны береді және қабылданған құжаттарды бір жұмыс күні ішінде шарттарға сараптама жасау бөліміне береді.</w:t>
      </w:r>
    </w:p>
    <w:bookmarkEnd w:id="25"/>
    <w:p>
      <w:pPr>
        <w:spacing w:after="0"/>
        <w:ind w:left="0"/>
        <w:jc w:val="both"/>
      </w:pPr>
      <w:r>
        <w:rPr>
          <w:rFonts w:ascii="Times New Roman"/>
          <w:b w:val="false"/>
          <w:i w:val="false"/>
          <w:color w:val="000000"/>
          <w:sz w:val="28"/>
        </w:rPr>
        <w:t>
      Сараптама ұйымының Шарттарды сараптама бөлімі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сараптама ұйымына төлемнің түскен күнінен бастап есептеледі.</w:t>
      </w:r>
    </w:p>
    <w:p>
      <w:pPr>
        <w:spacing w:after="0"/>
        <w:ind w:left="0"/>
        <w:jc w:val="both"/>
      </w:pPr>
      <w:r>
        <w:rPr>
          <w:rFonts w:ascii="Times New Roman"/>
          <w:b w:val="false"/>
          <w:i w:val="false"/>
          <w:color w:val="000000"/>
          <w:sz w:val="28"/>
        </w:rPr>
        <w:t>
      Ақы төленгенін растайтын құжат бір айлық мерзімде ұсынылмаса, өтініш берілмеген болып саналады.</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сараптама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Сараптама нәтижесi оң болған жағдайда, сараптама ұйымы бес жұмыс күні ішінде көрсетілетін қызметті берушіге шартты тiркеуге кедергi келтiретiн негiздердiң жоқтығы туралы қорытындыны жiбередi.</w:t>
      </w:r>
    </w:p>
    <w:p>
      <w:pPr>
        <w:spacing w:after="0"/>
        <w:ind w:left="0"/>
        <w:jc w:val="both"/>
      </w:pPr>
      <w:r>
        <w:rPr>
          <w:rFonts w:ascii="Times New Roman"/>
          <w:b w:val="false"/>
          <w:i w:val="false"/>
          <w:color w:val="000000"/>
          <w:sz w:val="28"/>
        </w:rPr>
        <w:t>
      Құжаттарды ресімдеуге қойылатын талаптар бұзылған жағдайда немесе шартты тiркеуге кедергi келтiретiн негiздер бар болса, бірақ оларды жою мүмкіндігі болса, сараптама ұйымы көрсетілетін қызметті алушыға жіберілген күннен бастап есептелетін үш ай мерзімі ішінде жоқ немесе түзетілген құжаттарды ұсыну немесе қажетті өзгерістер мен толықтыруларды енгізу туралы ұсыныспен сұрау салу жіберіледі.</w:t>
      </w:r>
    </w:p>
    <w:p>
      <w:pPr>
        <w:spacing w:after="0"/>
        <w:ind w:left="0"/>
        <w:jc w:val="both"/>
      </w:pPr>
      <w:r>
        <w:rPr>
          <w:rFonts w:ascii="Times New Roman"/>
          <w:b w:val="false"/>
          <w:i w:val="false"/>
          <w:color w:val="000000"/>
          <w:sz w:val="28"/>
        </w:rPr>
        <w:t>
      Көрсетілетін қызметті беруші сараптама ұйымынан сараптама қорытындысы келіп түскен кезден бастап бес жұмыс күні ішінде шартты тіркеу немесе шартты тіркеуден бас тарту туралы шешім қабылдайды және бір жұмыс күні ішінде оны сараптама ұйымына жолдайды.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оның тіркелгендігі туралы мөртабан қояды, тіркелген шарттардың мемлекеттік тізіліміне шарт туралы мәліметтерді енгізеді, тіркелген шарттың үш данасын қорытындысымен бірге сараптама ұйымына жібереді.</w:t>
      </w:r>
    </w:p>
    <w:p>
      <w:pPr>
        <w:spacing w:after="0"/>
        <w:ind w:left="0"/>
        <w:jc w:val="both"/>
      </w:pPr>
      <w:r>
        <w:rPr>
          <w:rFonts w:ascii="Times New Roman"/>
          <w:b w:val="false"/>
          <w:i w:val="false"/>
          <w:color w:val="000000"/>
          <w:sz w:val="28"/>
        </w:rPr>
        <w:t>
      Сараптама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сараптама ұйымы қаралып отырған шарт бойынша құжаттарды тіркеуден бас тарту туралы шешіммен бірге өтініште көрсетілген мекенжай бойынша қайтарады.</w:t>
      </w:r>
    </w:p>
    <w:p>
      <w:pPr>
        <w:spacing w:after="0"/>
        <w:ind w:left="0"/>
        <w:jc w:val="both"/>
      </w:pPr>
      <w:r>
        <w:rPr>
          <w:rFonts w:ascii="Times New Roman"/>
          <w:b w:val="false"/>
          <w:i w:val="false"/>
          <w:color w:val="000000"/>
          <w:sz w:val="28"/>
        </w:rPr>
        <w:t>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3" w:id="26"/>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26"/>
    <w:bookmarkStart w:name="z314" w:id="27"/>
    <w:p>
      <w:pPr>
        <w:spacing w:after="0"/>
        <w:ind w:left="0"/>
        <w:jc w:val="both"/>
      </w:pPr>
      <w:r>
        <w:rPr>
          <w:rFonts w:ascii="Times New Roman"/>
          <w:b w:val="false"/>
          <w:i w:val="false"/>
          <w:color w:val="000000"/>
          <w:sz w:val="28"/>
        </w:rPr>
        <w:t>
      8. Көрсетілетін қызметті алушы электрондық құжат нысанындағы өтінішті "электрондық үкіметтің" порталы арқылы береді, "ҰЗМИ" ААЖ-ге келіп түседі.</w:t>
      </w:r>
    </w:p>
    <w:bookmarkEnd w:id="27"/>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мемлекеттік көрсетілетін қызметті таңдайды. Портал автоматты түрде көрсетілетін қызметті алушы туралы деректерді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электрондық сандық қолтаңбамен (бұдан әрі –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Портал арқылы өтінішті және құжаттарды жіберу кезінде көрсетілетін қызметті алушыға "жеке кабинетінен" өтініш туралы ақпарат қолжетімді болады, оны көрсетілетін қызметті берушінің өтінішін өңдеу (жеткізу, тіркеу, орындау туралы белгілер, қарау туралы немесе қараудан бас тарту туралы жауап) барысында жаңартып отырады.</w:t>
      </w:r>
    </w:p>
    <w:bookmarkStart w:name="z315" w:id="28"/>
    <w:p>
      <w:pPr>
        <w:spacing w:after="0"/>
        <w:ind w:left="0"/>
        <w:jc w:val="both"/>
      </w:pPr>
      <w:r>
        <w:rPr>
          <w:rFonts w:ascii="Times New Roman"/>
          <w:b w:val="false"/>
          <w:i w:val="false"/>
          <w:color w:val="000000"/>
          <w:sz w:val="28"/>
        </w:rPr>
        <w:t>
      9. Көрсетілетін қызметті алушы портал арқылы жүгінген кезде көрсетілетін қызметті берушінің жүгіну тәртібі мен рәсімдердің (іс-қимылдардың) реттiлiгi сипаттамасы:</w:t>
      </w:r>
    </w:p>
    <w:bookmarkEnd w:id="28"/>
    <w:p>
      <w:pPr>
        <w:spacing w:after="0"/>
        <w:ind w:left="0"/>
        <w:jc w:val="both"/>
      </w:pPr>
      <w:r>
        <w:rPr>
          <w:rFonts w:ascii="Times New Roman"/>
          <w:b w:val="false"/>
          <w:i w:val="false"/>
          <w:color w:val="000000"/>
          <w:sz w:val="28"/>
        </w:rPr>
        <w:t>
      Көрсетілетін қызметті алушының ЭЦҚ қойылған өтініші "ҰЗМИ" ААЖ кеңсесінің қызметкеріне келіп түседі, онда жүйе тіркеу нөмірін және штрих-кодын береді және көрсетілетін қызметті алушының "жеке кабинетіне" өтініштің нөмірін, қабылданған күні мен уақытын көрсете отырып, мәліметтерді жолдайды.</w:t>
      </w:r>
    </w:p>
    <w:p>
      <w:pPr>
        <w:spacing w:after="0"/>
        <w:ind w:left="0"/>
        <w:jc w:val="both"/>
      </w:pPr>
      <w:r>
        <w:rPr>
          <w:rFonts w:ascii="Times New Roman"/>
          <w:b w:val="false"/>
          <w:i w:val="false"/>
          <w:color w:val="000000"/>
          <w:sz w:val="28"/>
        </w:rPr>
        <w:t xml:space="preserve">
      Кейінгі рәсім осы регламенттің 7-тармағына сәйкес жүзеге асырылады. </w:t>
      </w:r>
    </w:p>
    <w:p>
      <w:pPr>
        <w:spacing w:after="0"/>
        <w:ind w:left="0"/>
        <w:jc w:val="both"/>
      </w:pPr>
      <w:r>
        <w:rPr>
          <w:rFonts w:ascii="Times New Roman"/>
          <w:b w:val="false"/>
          <w:i w:val="false"/>
          <w:color w:val="000000"/>
          <w:sz w:val="28"/>
        </w:rPr>
        <w:t>
      Сараптау ұйымы мемлекеттік қызмет көрсету нәтижесін немесе көрсетілетін қызметті алушының "жеке кабинетінде" уәкілетті адамның электрондық цифрлық қолтаңбасымен куәландырылған, электрондық құжат нысанында шартты мемлекеттік тіркеу туралы анықтама жіберу арқылы бас тарту туралы дәлелді хатты беруді не шартты тіркеуден бас тарту туралы электрондық түрде дәлелді жауап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 туралы шарттарды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берушіге жүгінген кездегі мемлекеттік көрсетілетін қызмет алудың схемасы </w:t>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3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 туралы шарттарды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3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w:t>
            </w:r>
            <w:r>
              <w:br/>
            </w:r>
            <w:r>
              <w:rPr>
                <w:rFonts w:ascii="Times New Roman"/>
                <w:b w:val="false"/>
                <w:i w:val="false"/>
                <w:color w:val="000000"/>
                <w:sz w:val="20"/>
              </w:rPr>
              <w:t>туралы шарттарды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2-қосымша</w:t>
            </w:r>
          </w:p>
        </w:tc>
      </w:tr>
    </w:tbl>
    <w:bookmarkStart w:name="z26" w:id="29"/>
    <w:p>
      <w:pPr>
        <w:spacing w:after="0"/>
        <w:ind w:left="0"/>
        <w:jc w:val="left"/>
      </w:pPr>
      <w:r>
        <w:rPr>
          <w:rFonts w:ascii="Times New Roman"/>
          <w:b/>
          <w:i w:val="false"/>
          <w:color w:val="000000"/>
        </w:rPr>
        <w:t xml:space="preserve"> "Лицензиялық, сублицензиялық шарттарды тiркеу" мемлекеттік көрсетілетін қызмет регламенті</w:t>
      </w:r>
    </w:p>
    <w:bookmarkEnd w:id="29"/>
    <w:p>
      <w:pPr>
        <w:spacing w:after="0"/>
        <w:ind w:left="0"/>
        <w:jc w:val="both"/>
      </w:pPr>
      <w:r>
        <w:rPr>
          <w:rFonts w:ascii="Times New Roman"/>
          <w:b w:val="false"/>
          <w:i w:val="false"/>
          <w:color w:val="ff0000"/>
          <w:sz w:val="28"/>
        </w:rPr>
        <w:t xml:space="preserve">
      Ескерту. 2-қосымша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9" w:id="30"/>
    <w:p>
      <w:pPr>
        <w:spacing w:after="0"/>
        <w:ind w:left="0"/>
        <w:jc w:val="left"/>
      </w:pPr>
      <w:r>
        <w:rPr>
          <w:rFonts w:ascii="Times New Roman"/>
          <w:b/>
          <w:i w:val="false"/>
          <w:color w:val="000000"/>
        </w:rPr>
        <w:t xml:space="preserve"> 1-тарау. Жалпы ережелер</w:t>
      </w:r>
    </w:p>
    <w:bookmarkEnd w:id="30"/>
    <w:bookmarkStart w:name="z320" w:id="31"/>
    <w:p>
      <w:pPr>
        <w:spacing w:after="0"/>
        <w:ind w:left="0"/>
        <w:jc w:val="both"/>
      </w:pPr>
      <w:r>
        <w:rPr>
          <w:rFonts w:ascii="Times New Roman"/>
          <w:b w:val="false"/>
          <w:i w:val="false"/>
          <w:color w:val="000000"/>
          <w:sz w:val="28"/>
        </w:rPr>
        <w:t>
      1. "Лицензиялық, сублицензиялық шарттарды тiркеу" мемлекеттік көрсетілетін қызметті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оның ішінде "электрондық үкіметің" www.egov.kz веб-порталы (бұдан әрі – портал) арқылы көрсетеді.</w:t>
      </w:r>
    </w:p>
    <w:bookmarkEnd w:id="3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"Лицензиялық, сублицензиялық шарттарды тiркеу"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321" w:id="32"/>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32"/>
    <w:bookmarkStart w:name="z322" w:id="33"/>
    <w:p>
      <w:pPr>
        <w:spacing w:after="0"/>
        <w:ind w:left="0"/>
        <w:jc w:val="both"/>
      </w:pPr>
      <w:r>
        <w:rPr>
          <w:rFonts w:ascii="Times New Roman"/>
          <w:b w:val="false"/>
          <w:i w:val="false"/>
          <w:color w:val="000000"/>
          <w:sz w:val="28"/>
        </w:rPr>
        <w:t>
      3. Мемлекеттік қызмет көрсету нәтижесі қағаз түрінде берілетін шартты тіркеу күні мен оның нөмірімен бірге, мөртабаны қойылған шартты мемлекеттік тіркеу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жазбаша түрдегі дәлелді жауап болып табылады.</w:t>
      </w:r>
    </w:p>
    <w:bookmarkEnd w:id="33"/>
    <w:p>
      <w:pPr>
        <w:spacing w:after="0"/>
        <w:ind w:left="0"/>
        <w:jc w:val="both"/>
      </w:pPr>
      <w:r>
        <w:rPr>
          <w:rFonts w:ascii="Times New Roman"/>
          <w:b w:val="false"/>
          <w:i w:val="false"/>
          <w:color w:val="000000"/>
          <w:sz w:val="28"/>
        </w:rPr>
        <w:t>
      Порталға жүгінген кезде – лицензиялық, сублицензиялық шарттарды мемлекеттік тіркеу туралы анықтама немесе шартты тіркеуден бас тарту туралы дәлелді жауап.</w:t>
      </w:r>
    </w:p>
    <w:bookmarkStart w:name="z323" w:id="34"/>
    <w:p>
      <w:pPr>
        <w:spacing w:after="0"/>
        <w:ind w:left="0"/>
        <w:jc w:val="both"/>
      </w:pPr>
      <w:r>
        <w:rPr>
          <w:rFonts w:ascii="Times New Roman"/>
          <w:b w:val="false"/>
          <w:i w:val="false"/>
          <w:color w:val="000000"/>
          <w:sz w:val="28"/>
        </w:rPr>
        <w:t>
      4. Мемлекеттік қызмет көрсету мерзімі стандарттың 4-тармағында көрсетілген.</w:t>
      </w:r>
    </w:p>
    <w:bookmarkEnd w:id="34"/>
    <w:bookmarkStart w:name="z324" w:id="3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5"/>
    <w:bookmarkStart w:name="z325" w:id="36"/>
    <w:p>
      <w:pPr>
        <w:spacing w:after="0"/>
        <w:ind w:left="0"/>
        <w:jc w:val="both"/>
      </w:pPr>
      <w:r>
        <w:rPr>
          <w:rFonts w:ascii="Times New Roman"/>
          <w:b w:val="false"/>
          <w:i w:val="false"/>
          <w:color w:val="000000"/>
          <w:sz w:val="28"/>
        </w:rPr>
        <w:t xml:space="preserve">
      5. Көрсетілетін қызметті алушы сараптау ұйымына жүгінген кезде стандарттың 9-тармағында көзделген құжаттар топтамасын (бұдан әрі – құжаттар) қоса бере отырып, стандартқа 2-қосымшаға сәйкес нысан бойынша лицензиялық, сублицензиялық шарттарды тіркеу туралы жазбаша өтініші (бұдан әрі - өтініш) көрсетілетін қызметті берушінің мемлекеттік қызмет көрсету бойынша рәсімді (іс-әрекеті) бастауы үшін: </w:t>
      </w:r>
    </w:p>
    <w:bookmarkEnd w:id="36"/>
    <w:bookmarkStart w:name="z326" w:id="37"/>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"Ұлттық зияткерлік меншік институты" автоматтандырылған ақпараттық жүйесінде (бұдан әрі - "ҰЗМИ" ААЖ) өтінішті және құжаттарды тіркеуі;</w:t>
      </w:r>
    </w:p>
    <w:bookmarkEnd w:id="37"/>
    <w:bookmarkStart w:name="z327" w:id="38"/>
    <w:p>
      <w:pPr>
        <w:spacing w:after="0"/>
        <w:ind w:left="0"/>
        <w:jc w:val="both"/>
      </w:pPr>
      <w:r>
        <w:rPr>
          <w:rFonts w:ascii="Times New Roman"/>
          <w:b w:val="false"/>
          <w:i w:val="false"/>
          <w:color w:val="000000"/>
          <w:sz w:val="28"/>
        </w:rPr>
        <w:t>
      2) өтінішті және құжаттарды сараптау ұйымының шарттарды сараптау бөлімі сарапшысының қарауы;</w:t>
      </w:r>
    </w:p>
    <w:bookmarkEnd w:id="38"/>
    <w:bookmarkStart w:name="z328" w:id="39"/>
    <w:p>
      <w:pPr>
        <w:spacing w:after="0"/>
        <w:ind w:left="0"/>
        <w:jc w:val="both"/>
      </w:pPr>
      <w:r>
        <w:rPr>
          <w:rFonts w:ascii="Times New Roman"/>
          <w:b w:val="false"/>
          <w:i w:val="false"/>
          <w:color w:val="000000"/>
          <w:sz w:val="28"/>
        </w:rPr>
        <w:t>
      3) сараптау ұйымының сараптама қорытындысын шығаруы;</w:t>
      </w:r>
    </w:p>
    <w:bookmarkEnd w:id="39"/>
    <w:bookmarkStart w:name="z329" w:id="40"/>
    <w:p>
      <w:pPr>
        <w:spacing w:after="0"/>
        <w:ind w:left="0"/>
        <w:jc w:val="both"/>
      </w:pPr>
      <w:r>
        <w:rPr>
          <w:rFonts w:ascii="Times New Roman"/>
          <w:b w:val="false"/>
          <w:i w:val="false"/>
          <w:color w:val="000000"/>
          <w:sz w:val="28"/>
        </w:rPr>
        <w:t>
      4) көрсетілетін қызметті берушінің лицензиялық, сублицензиялық шарттарды (бұдан әрі – шарттар) тіркеу туралы немесе шартты тіркеуден бас туралы шешім қабылдауы;</w:t>
      </w:r>
    </w:p>
    <w:bookmarkEnd w:id="40"/>
    <w:bookmarkStart w:name="z330" w:id="41"/>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 тізіліміне енгізуі, сараптама ұйымының ресми бюллетеньде тіркелген шарт туралы мәліметтерді жариялауы, бас тарту туралы шешім қабылданған кезде - мемлекеттік қызмет көрсетуден бас тарту туралы жазбаша түрдегі дәлелді жауап;</w:t>
      </w:r>
    </w:p>
    <w:bookmarkEnd w:id="41"/>
    <w:bookmarkStart w:name="z331" w:id="42"/>
    <w:p>
      <w:pPr>
        <w:spacing w:after="0"/>
        <w:ind w:left="0"/>
        <w:jc w:val="both"/>
      </w:pPr>
      <w:r>
        <w:rPr>
          <w:rFonts w:ascii="Times New Roman"/>
          <w:b w:val="false"/>
          <w:i w:val="false"/>
          <w:color w:val="000000"/>
          <w:sz w:val="28"/>
        </w:rPr>
        <w:t>
      6) сараптау ұйымының көрсетілетін қызметті алушыға мемлекеттік қызмет көрсету нәтижесін жіберуі негіз болып табылады.</w:t>
      </w:r>
    </w:p>
    <w:bookmarkEnd w:id="42"/>
    <w:p>
      <w:pPr>
        <w:spacing w:after="0"/>
        <w:ind w:left="0"/>
        <w:jc w:val="both"/>
      </w:pPr>
      <w:r>
        <w:rPr>
          <w:rFonts w:ascii="Times New Roman"/>
          <w:b w:val="false"/>
          <w:i w:val="false"/>
          <w:color w:val="000000"/>
          <w:sz w:val="28"/>
        </w:rPr>
        <w:t xml:space="preserve">
      Көрсетілетін қызметті берушіге жүгінген кездегі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2" w:id="43"/>
    <w:p>
      <w:pPr>
        <w:spacing w:after="0"/>
        <w:ind w:left="0"/>
        <w:jc w:val="left"/>
      </w:pPr>
      <w:r>
        <w:rPr>
          <w:rFonts w:ascii="Times New Roman"/>
          <w:b/>
          <w:i w:val="false"/>
          <w:color w:val="000000"/>
        </w:rPr>
        <w:t xml:space="preserve"> 3-тарау. Мемлекеттік қызметті көрсету процесінде құрылымдық бөлімшелердің (қызметкерлерідің) өзара іс-қимыл тәртібін сипаттау</w:t>
      </w:r>
    </w:p>
    <w:bookmarkEnd w:id="43"/>
    <w:bookmarkStart w:name="z333" w:id="4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және сараптау ұйымының тізбесі:</w:t>
      </w:r>
    </w:p>
    <w:bookmarkEnd w:id="44"/>
    <w:bookmarkStart w:name="z334" w:id="45"/>
    <w:p>
      <w:pPr>
        <w:spacing w:after="0"/>
        <w:ind w:left="0"/>
        <w:jc w:val="both"/>
      </w:pPr>
      <w:r>
        <w:rPr>
          <w:rFonts w:ascii="Times New Roman"/>
          <w:b w:val="false"/>
          <w:i w:val="false"/>
          <w:color w:val="000000"/>
          <w:sz w:val="28"/>
        </w:rPr>
        <w:t>
      1) кеңсе маманы;</w:t>
      </w:r>
    </w:p>
    <w:bookmarkEnd w:id="45"/>
    <w:bookmarkStart w:name="z335" w:id="46"/>
    <w:p>
      <w:pPr>
        <w:spacing w:after="0"/>
        <w:ind w:left="0"/>
        <w:jc w:val="both"/>
      </w:pPr>
      <w:r>
        <w:rPr>
          <w:rFonts w:ascii="Times New Roman"/>
          <w:b w:val="false"/>
          <w:i w:val="false"/>
          <w:color w:val="000000"/>
          <w:sz w:val="28"/>
        </w:rPr>
        <w:t>
      2) сараптау ұйымының шарттарды сараптау бөлімі;</w:t>
      </w:r>
    </w:p>
    <w:bookmarkEnd w:id="46"/>
    <w:bookmarkStart w:name="z336" w:id="47"/>
    <w:p>
      <w:pPr>
        <w:spacing w:after="0"/>
        <w:ind w:left="0"/>
        <w:jc w:val="both"/>
      </w:pPr>
      <w:r>
        <w:rPr>
          <w:rFonts w:ascii="Times New Roman"/>
          <w:b w:val="false"/>
          <w:i w:val="false"/>
          <w:color w:val="000000"/>
          <w:sz w:val="28"/>
        </w:rPr>
        <w:t>
      3) көрсетілетін қызметті беруші кеңсесінің қызметкері;</w:t>
      </w:r>
    </w:p>
    <w:bookmarkEnd w:id="47"/>
    <w:bookmarkStart w:name="z337" w:id="48"/>
    <w:p>
      <w:pPr>
        <w:spacing w:after="0"/>
        <w:ind w:left="0"/>
        <w:jc w:val="both"/>
      </w:pPr>
      <w:r>
        <w:rPr>
          <w:rFonts w:ascii="Times New Roman"/>
          <w:b w:val="false"/>
          <w:i w:val="false"/>
          <w:color w:val="000000"/>
          <w:sz w:val="28"/>
        </w:rPr>
        <w:t>
      4) Қазақстан Республикасы Әділет министрлігі Зияткерлік меншік құқығы департаментінің қызметкері.</w:t>
      </w:r>
    </w:p>
    <w:bookmarkEnd w:id="48"/>
    <w:bookmarkStart w:name="z338" w:id="49"/>
    <w:p>
      <w:pPr>
        <w:spacing w:after="0"/>
        <w:ind w:left="0"/>
        <w:jc w:val="both"/>
      </w:pPr>
      <w:r>
        <w:rPr>
          <w:rFonts w:ascii="Times New Roman"/>
          <w:b w:val="false"/>
          <w:i w:val="false"/>
          <w:color w:val="000000"/>
          <w:sz w:val="28"/>
        </w:rPr>
        <w:t xml:space="preserve">
      7. Сараптама ұйымының кеңсесі өтінішті,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өтінішке қосымша құжаттарды қабылдайды, қажет болса, көрсетілетін қызметті алушыға кіріс нөмірі, өтініштің және құжаттардың қабылданған күні мен уақыты көрсетілген хабарламаны береді және қабылданған құжаттарды бір жұмыс күні ішінде шарттарға сараптама жасау бөліміне береді.</w:t>
      </w:r>
    </w:p>
    <w:bookmarkEnd w:id="49"/>
    <w:p>
      <w:pPr>
        <w:spacing w:after="0"/>
        <w:ind w:left="0"/>
        <w:jc w:val="both"/>
      </w:pPr>
      <w:r>
        <w:rPr>
          <w:rFonts w:ascii="Times New Roman"/>
          <w:b w:val="false"/>
          <w:i w:val="false"/>
          <w:color w:val="000000"/>
          <w:sz w:val="28"/>
        </w:rPr>
        <w:t>
      Сараптама ұйымының Шарттарды сараптама бөлімі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сараптама ұйымына төлемнің түскен күнінен бастап есептеледі.</w:t>
      </w:r>
    </w:p>
    <w:p>
      <w:pPr>
        <w:spacing w:after="0"/>
        <w:ind w:left="0"/>
        <w:jc w:val="both"/>
      </w:pPr>
      <w:r>
        <w:rPr>
          <w:rFonts w:ascii="Times New Roman"/>
          <w:b w:val="false"/>
          <w:i w:val="false"/>
          <w:color w:val="000000"/>
          <w:sz w:val="28"/>
        </w:rPr>
        <w:t>
      Ақы төленгенін растайтын құжат бір айлық мерзімде ұсынылмаса, өтініш берілмеген болып саналады.</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сараптама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Сараптама нәтижесi оң болған жағдайда, сараптама ұйымы бес жұмыс күні ішінде көрсетілетін қызметті берушіге шартты тiркеуге кедергi келтiретiн негiздердiң жоқтығы туралы қорытындыны жiбередi.</w:t>
      </w:r>
    </w:p>
    <w:p>
      <w:pPr>
        <w:spacing w:after="0"/>
        <w:ind w:left="0"/>
        <w:jc w:val="both"/>
      </w:pPr>
      <w:r>
        <w:rPr>
          <w:rFonts w:ascii="Times New Roman"/>
          <w:b w:val="false"/>
          <w:i w:val="false"/>
          <w:color w:val="000000"/>
          <w:sz w:val="28"/>
        </w:rPr>
        <w:t>
      Құжаттарды ресімдеуге қойылатын талаптар бұзылған жағдайда немесе шартты тiркеуге кедергi келтiретiн негiздер бар болса, бірақ оларды жою мүмкіндігі болса, сараптама ұйымы көрсетілетін қызметті алушыға жіберілген күннен бастап есептелетін үш ай мерзімі ішінде жоқ немесе түзетілген құжаттарды ұсыну немесе қажетті өзгерістер мен толықтыруларды енгізу туралы ұсыныспен сұрау салу жіберіледі.</w:t>
      </w:r>
    </w:p>
    <w:p>
      <w:pPr>
        <w:spacing w:after="0"/>
        <w:ind w:left="0"/>
        <w:jc w:val="both"/>
      </w:pPr>
      <w:r>
        <w:rPr>
          <w:rFonts w:ascii="Times New Roman"/>
          <w:b w:val="false"/>
          <w:i w:val="false"/>
          <w:color w:val="000000"/>
          <w:sz w:val="28"/>
        </w:rPr>
        <w:t>
      Көрсетілетін қызметті беруші сараптама ұйымынан сараптама қорытындысы келіп түскен кезден бастап бес жұмыс күні ішінде шартты тіркеу немесе шартты тіркеуден бас тарту туралы шешім қабылдайды және бір жұмыс күні ішінде оны сараптама ұйымына жолдайды.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оның тіркелгендігі туралы мөртабан қояды, тіркелген шарттардың мемлекеттік тізіліміне шарт туралы мәліметтерді енгізеді, тіркелген шарттың үш данасын қорытындысымен бірге сараптама ұйымына жібереді.</w:t>
      </w:r>
    </w:p>
    <w:p>
      <w:pPr>
        <w:spacing w:after="0"/>
        <w:ind w:left="0"/>
        <w:jc w:val="both"/>
      </w:pPr>
      <w:r>
        <w:rPr>
          <w:rFonts w:ascii="Times New Roman"/>
          <w:b w:val="false"/>
          <w:i w:val="false"/>
          <w:color w:val="000000"/>
          <w:sz w:val="28"/>
        </w:rPr>
        <w:t>
      Сараптама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сараптама ұйымы қаралып отырған шарт бойынша құжаттарды тіркеуден бас тарту туралы шешіммен бірге өтініште көрсетілген мекенжай бойынша қайтарады.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9" w:id="50"/>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50"/>
    <w:bookmarkStart w:name="z340" w:id="51"/>
    <w:p>
      <w:pPr>
        <w:spacing w:after="0"/>
        <w:ind w:left="0"/>
        <w:jc w:val="both"/>
      </w:pPr>
      <w:r>
        <w:rPr>
          <w:rFonts w:ascii="Times New Roman"/>
          <w:b w:val="false"/>
          <w:i w:val="false"/>
          <w:color w:val="000000"/>
          <w:sz w:val="28"/>
        </w:rPr>
        <w:t>
      8. Көрсетілетін қызметті алушы электрондық құжат нысанындағы өтінішті "электрондық үкіметтің" порталы арқылы береді, "ҰЗМИ" ААЖ-ге келіп түседі.</w:t>
      </w:r>
    </w:p>
    <w:bookmarkEnd w:id="51"/>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мемлекеттік көрсетілетін қызметті таңдайды. Портал автоматты түрде көрсетілетін қызметті алушы туралы деректерді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электрондық сандық қолтаңбамен (бұдан әрі –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Портал арқылы өтініш жіберу кезінде көрсетілетін қызметті алушыға "жеке кабинетінен" өтініш туралы ақпарат қолжетімді болады, оны көрсетілетін қызметті беруші өтінішті өңдеу (жеткізу, тіркеу, орындау туралы белгілер, қарау туралы немесе қараудан бас тарту туралы жауап) барысында жаңартып отырады.</w:t>
      </w:r>
    </w:p>
    <w:bookmarkStart w:name="z341" w:id="52"/>
    <w:p>
      <w:pPr>
        <w:spacing w:after="0"/>
        <w:ind w:left="0"/>
        <w:jc w:val="both"/>
      </w:pPr>
      <w:r>
        <w:rPr>
          <w:rFonts w:ascii="Times New Roman"/>
          <w:b w:val="false"/>
          <w:i w:val="false"/>
          <w:color w:val="000000"/>
          <w:sz w:val="28"/>
        </w:rPr>
        <w:t>
      9. Көрсетілетін қызметті алушы портал арқылы жүгінген кезде көрсетілетін қызметті берушінің жүгіну тәртібі мен рәсімдердің (іс-қимылдардың) реттiлiгi сипаттамасы:</w:t>
      </w:r>
    </w:p>
    <w:bookmarkEnd w:id="52"/>
    <w:p>
      <w:pPr>
        <w:spacing w:after="0"/>
        <w:ind w:left="0"/>
        <w:jc w:val="both"/>
      </w:pPr>
      <w:r>
        <w:rPr>
          <w:rFonts w:ascii="Times New Roman"/>
          <w:b w:val="false"/>
          <w:i w:val="false"/>
          <w:color w:val="000000"/>
          <w:sz w:val="28"/>
        </w:rPr>
        <w:t>
      Көрсетілетін қызметті алушының ЭЦҚ қойылған өтініші "ҰЗМИ" ААЖ кеңсесінің қызметкеріне келіп түседі, онда жүйе тіркеу нөмірін және штрих-кодын береді және көрсетілетін қызметті алушының "жеке кабинетіне" өтініштің нөмірін, қабылданған күні мен уақытын көрсете отырып, мәліметтерді жолдайды.</w:t>
      </w:r>
    </w:p>
    <w:p>
      <w:pPr>
        <w:spacing w:after="0"/>
        <w:ind w:left="0"/>
        <w:jc w:val="both"/>
      </w:pPr>
      <w:r>
        <w:rPr>
          <w:rFonts w:ascii="Times New Roman"/>
          <w:b w:val="false"/>
          <w:i w:val="false"/>
          <w:color w:val="000000"/>
          <w:sz w:val="28"/>
        </w:rPr>
        <w:t xml:space="preserve">
      Кейінгі рәсім осы регламенттің 7-тармағына сәйкес жүзеге асырылады. </w:t>
      </w:r>
    </w:p>
    <w:p>
      <w:pPr>
        <w:spacing w:after="0"/>
        <w:ind w:left="0"/>
        <w:jc w:val="both"/>
      </w:pPr>
      <w:r>
        <w:rPr>
          <w:rFonts w:ascii="Times New Roman"/>
          <w:b w:val="false"/>
          <w:i w:val="false"/>
          <w:color w:val="000000"/>
          <w:sz w:val="28"/>
        </w:rPr>
        <w:t>
      Сараптау ұйымы мемлекеттік қызмет көрсету нәтижесін немесе көрсетілетін қызметті алушының "жеке кабинетінде" уәкілетті адамның электрондық цифрлық қолтаңбасымен куәландырылған, электрондық құжат нысанында шартты мемлекеттік тіркеу туралы анықтама жіберу арқылы бас тарту туралы дәлелді хатты беруді не шартты тіркеуден бас тарту туралы электрондық түрде дәлелді жауап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берушіге жүгінген кездегі мемлекеттік көрсетілетін қызмет алудың схемасы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5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w:t>
            </w:r>
            <w:r>
              <w:br/>
            </w:r>
            <w:r>
              <w:rPr>
                <w:rFonts w:ascii="Times New Roman"/>
                <w:b w:val="false"/>
                <w:i w:val="false"/>
                <w:color w:val="000000"/>
                <w:sz w:val="20"/>
              </w:rPr>
              <w:t>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 3-қосымша</w:t>
            </w:r>
          </w:p>
        </w:tc>
      </w:tr>
    </w:tbl>
    <w:bookmarkStart w:name="z44" w:id="53"/>
    <w:p>
      <w:pPr>
        <w:spacing w:after="0"/>
        <w:ind w:left="0"/>
        <w:jc w:val="left"/>
      </w:pPr>
      <w:r>
        <w:rPr>
          <w:rFonts w:ascii="Times New Roman"/>
          <w:b/>
          <w:i w:val="false"/>
          <w:color w:val="000000"/>
        </w:rPr>
        <w:t xml:space="preserve"> "Патенттік сенім білдірілген өкілдерге кандидаттарды аттестаттау" мемлекеттік көрсетілетін қызмет регламенті</w:t>
      </w:r>
    </w:p>
    <w:bookmarkEnd w:id="53"/>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20.03.2018 </w:t>
      </w:r>
      <w:r>
        <w:rPr>
          <w:rFonts w:ascii="Times New Roman"/>
          <w:b w:val="false"/>
          <w:i w:val="false"/>
          <w:color w:val="ff0000"/>
          <w:sz w:val="28"/>
        </w:rPr>
        <w:t>№ 445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579" w:id="54"/>
    <w:p>
      <w:pPr>
        <w:spacing w:after="0"/>
        <w:ind w:left="0"/>
        <w:jc w:val="both"/>
      </w:pPr>
      <w:r>
        <w:rPr>
          <w:rFonts w:ascii="Times New Roman"/>
          <w:b w:val="false"/>
          <w:i w:val="false"/>
          <w:color w:val="000000"/>
          <w:sz w:val="28"/>
        </w:rPr>
        <w:t>
      1. "Патенттiк сенiм бiлдiрiлген өкілдерге кандидаттарды аттестаттау" мемлекеттік көрсетілетін қызметін Қазақстан Республикасы Әділет министрлігі "электрондық үкімет" www.egov.kz, www.elicense.kz веб-порталы (бұдан әрі – портал) арқылы көрсетеді.</w:t>
      </w:r>
    </w:p>
    <w:bookmarkEnd w:id="54"/>
    <w:p>
      <w:pPr>
        <w:spacing w:after="0"/>
        <w:ind w:left="0"/>
        <w:jc w:val="both"/>
      </w:pPr>
      <w:r>
        <w:rPr>
          <w:rFonts w:ascii="Times New Roman"/>
          <w:b w:val="false"/>
          <w:i w:val="false"/>
          <w:color w:val="000000"/>
          <w:sz w:val="28"/>
        </w:rPr>
        <w:t xml:space="preserve">
      Мемлекеттiк көрсетiлетiн қызмет Қазақстан Республикасы Әдiлет министрiнiң 2015 жылғы 30 сәуiрдегi № 251 </w:t>
      </w:r>
      <w:r>
        <w:rPr>
          <w:rFonts w:ascii="Times New Roman"/>
          <w:b w:val="false"/>
          <w:i w:val="false"/>
          <w:color w:val="000000"/>
          <w:sz w:val="28"/>
        </w:rPr>
        <w:t>бұйрығымен</w:t>
      </w:r>
      <w:r>
        <w:rPr>
          <w:rFonts w:ascii="Times New Roman"/>
          <w:b w:val="false"/>
          <w:i w:val="false"/>
          <w:color w:val="000000"/>
          <w:sz w:val="28"/>
        </w:rPr>
        <w:t xml:space="preserve"> бекiтiлген "Патенттiк сенiм бiлдiрiлген өкiлдердi аттестаттау" туралы мемлекеттiк көрсетiлетiн қызмет стандарты (бұдан әрi – стандарт) негiзiнде көрсетiледi (нормативтiк құқықтық актiлердi мемлекеттiк тiркеу тiзiлiмiнде № 11407 болып тiркелген).</w:t>
      </w:r>
    </w:p>
    <w:bookmarkStart w:name="z580" w:id="55"/>
    <w:p>
      <w:pPr>
        <w:spacing w:after="0"/>
        <w:ind w:left="0"/>
        <w:jc w:val="both"/>
      </w:pPr>
      <w:r>
        <w:rPr>
          <w:rFonts w:ascii="Times New Roman"/>
          <w:b w:val="false"/>
          <w:i w:val="false"/>
          <w:color w:val="000000"/>
          <w:sz w:val="28"/>
        </w:rPr>
        <w:t>
      2. Мемлекеттiк қызмет көрсету нысаны – электрондық.</w:t>
      </w:r>
    </w:p>
    <w:bookmarkEnd w:id="55"/>
    <w:bookmarkStart w:name="z581" w:id="56"/>
    <w:p>
      <w:pPr>
        <w:spacing w:after="0"/>
        <w:ind w:left="0"/>
        <w:jc w:val="both"/>
      </w:pPr>
      <w:r>
        <w:rPr>
          <w:rFonts w:ascii="Times New Roman"/>
          <w:b w:val="false"/>
          <w:i w:val="false"/>
          <w:color w:val="000000"/>
          <w:sz w:val="28"/>
        </w:rPr>
        <w:t>
      3. Мемлекеттiк қызмет көрсету нәтижесi – аттестаттау емтиханын тапсыру қорытындылары бойынша оң немесе теріс шешiм не осы стандарттың 10-тармағында көзделген жағдайларда және негiздер бойынша мемлекеттiк қызмет көрсетуден бас тарту туралы дәлелдi жауап.</w:t>
      </w:r>
    </w:p>
    <w:bookmarkEnd w:id="56"/>
    <w:bookmarkStart w:name="z582" w:id="57"/>
    <w:p>
      <w:pPr>
        <w:spacing w:after="0"/>
        <w:ind w:left="0"/>
        <w:jc w:val="left"/>
      </w:pPr>
      <w:r>
        <w:rPr>
          <w:rFonts w:ascii="Times New Roman"/>
          <w:b/>
          <w:i w:val="false"/>
          <w:color w:val="000000"/>
        </w:rPr>
        <w:t xml:space="preserve"> 2-тарау. Мемлекеттiк қызмет көрсету процесiнде көрсетiлетiн қызмет берушiнiң құрылымдық бөлiмшелерiнiң (қызметкерлерiнiң) iс-қимыл тәртiбiн сипаттау</w:t>
      </w:r>
    </w:p>
    <w:bookmarkEnd w:id="57"/>
    <w:bookmarkStart w:name="z583" w:id="58"/>
    <w:p>
      <w:pPr>
        <w:spacing w:after="0"/>
        <w:ind w:left="0"/>
        <w:jc w:val="both"/>
      </w:pPr>
      <w:r>
        <w:rPr>
          <w:rFonts w:ascii="Times New Roman"/>
          <w:b w:val="false"/>
          <w:i w:val="false"/>
          <w:color w:val="000000"/>
          <w:sz w:val="28"/>
        </w:rPr>
        <w:t>
      4. Мемлекеттiк қызмет көрсету бойынша рәсiмдi (iс-әрекеттi) бастау үшiн көрсетiлетiн қызметтi берушiнің стандарттың 9-тармағына сәйкес қажетті құжаттарды қоса алғанда көрсетiлетiн қызметтi алушының портал арқылы электрондық сұрауын алу негiздеме болып табылады.</w:t>
      </w:r>
    </w:p>
    <w:bookmarkEnd w:id="58"/>
    <w:bookmarkStart w:name="z584" w:id="59"/>
    <w:p>
      <w:pPr>
        <w:spacing w:after="0"/>
        <w:ind w:left="0"/>
        <w:jc w:val="both"/>
      </w:pPr>
      <w:r>
        <w:rPr>
          <w:rFonts w:ascii="Times New Roman"/>
          <w:b w:val="false"/>
          <w:i w:val="false"/>
          <w:color w:val="000000"/>
          <w:sz w:val="28"/>
        </w:rPr>
        <w:t>
      5. Мемлекеттiк қызметтi көрсету процесiнiң құрамына кiретiн әрбiр рәсiмнiң (iс-қимылдың) мазмұны, орындалу ұзақтығы:</w:t>
      </w:r>
    </w:p>
    <w:bookmarkEnd w:id="59"/>
    <w:bookmarkStart w:name="z585" w:id="60"/>
    <w:p>
      <w:pPr>
        <w:spacing w:after="0"/>
        <w:ind w:left="0"/>
        <w:jc w:val="both"/>
      </w:pPr>
      <w:r>
        <w:rPr>
          <w:rFonts w:ascii="Times New Roman"/>
          <w:b w:val="false"/>
          <w:i w:val="false"/>
          <w:color w:val="000000"/>
          <w:sz w:val="28"/>
        </w:rPr>
        <w:t>
      1) кеңсе қызметкері құжаттарды қабылдауды, оны порталда тіркеуді жүзеге асырады, көрсетілетін қызметті алушы құжаттарды қабылдағаны туралы қол хат (хабарлама) алады – орындау уақыты 30 минут;</w:t>
      </w:r>
    </w:p>
    <w:bookmarkEnd w:id="60"/>
    <w:bookmarkStart w:name="z586" w:id="61"/>
    <w:p>
      <w:pPr>
        <w:spacing w:after="0"/>
        <w:ind w:left="0"/>
        <w:jc w:val="both"/>
      </w:pPr>
      <w:r>
        <w:rPr>
          <w:rFonts w:ascii="Times New Roman"/>
          <w:b w:val="false"/>
          <w:i w:val="false"/>
          <w:color w:val="000000"/>
          <w:sz w:val="28"/>
        </w:rPr>
        <w:t>
      2) құрылымдық бөлімшенің басшысы өтініштің орындаушысын анықтайды – орындау мерзімі 30 минут;</w:t>
      </w:r>
    </w:p>
    <w:bookmarkEnd w:id="61"/>
    <w:bookmarkStart w:name="z587" w:id="62"/>
    <w:p>
      <w:pPr>
        <w:spacing w:after="0"/>
        <w:ind w:left="0"/>
        <w:jc w:val="both"/>
      </w:pPr>
      <w:r>
        <w:rPr>
          <w:rFonts w:ascii="Times New Roman"/>
          <w:b w:val="false"/>
          <w:i w:val="false"/>
          <w:color w:val="000000"/>
          <w:sz w:val="28"/>
        </w:rPr>
        <w:t>
      3) жауапты орындаушы ұсынылған құжаттардың толықтығын және сәйкестігін тексереді. Стандарттың 9-тармағында көрсетілген ұсынылған құжаттар сәйкес келмеген жағдайда, көрсетілетін қызметті алушыға электрондық құжат нысанында мемлекеттік қызмет көрсетуден бас тарту туралы дәлелді жауап жолданады – орындау мерзімі жеті жұмыс күні;</w:t>
      </w:r>
    </w:p>
    <w:bookmarkEnd w:id="62"/>
    <w:bookmarkStart w:name="z588" w:id="63"/>
    <w:p>
      <w:pPr>
        <w:spacing w:after="0"/>
        <w:ind w:left="0"/>
        <w:jc w:val="both"/>
      </w:pPr>
      <w:r>
        <w:rPr>
          <w:rFonts w:ascii="Times New Roman"/>
          <w:b w:val="false"/>
          <w:i w:val="false"/>
          <w:color w:val="000000"/>
          <w:sz w:val="28"/>
        </w:rPr>
        <w:t>
      4) жауапты орындаушы, портал арқылы құжаттарды қарау нәтижесі бойынша көрсетілетін қызметті алушыға тестілеу жүргізу орны мен мерзімі туралы хабарлайды, тестілеуге жіберілген тізімін рәсімдейді – орындау мерзімі үш жұмыс күні;</w:t>
      </w:r>
    </w:p>
    <w:bookmarkEnd w:id="63"/>
    <w:bookmarkStart w:name="z589" w:id="64"/>
    <w:p>
      <w:pPr>
        <w:spacing w:after="0"/>
        <w:ind w:left="0"/>
        <w:jc w:val="both"/>
      </w:pPr>
      <w:r>
        <w:rPr>
          <w:rFonts w:ascii="Times New Roman"/>
          <w:b w:val="false"/>
          <w:i w:val="false"/>
          <w:color w:val="000000"/>
          <w:sz w:val="28"/>
        </w:rPr>
        <w:t>
      5) жауапты орындаушы тестілеуді өткізеді – орындау мерзімі бір жұмыс күні;</w:t>
      </w:r>
    </w:p>
    <w:bookmarkEnd w:id="64"/>
    <w:bookmarkStart w:name="z590" w:id="65"/>
    <w:p>
      <w:pPr>
        <w:spacing w:after="0"/>
        <w:ind w:left="0"/>
        <w:jc w:val="both"/>
      </w:pPr>
      <w:r>
        <w:rPr>
          <w:rFonts w:ascii="Times New Roman"/>
          <w:b w:val="false"/>
          <w:i w:val="false"/>
          <w:color w:val="000000"/>
          <w:sz w:val="28"/>
        </w:rPr>
        <w:t>
      6) жауапты орындаушы тестілеу нәтижесі бойынша мемлекеттік қызмет көрсетудің нәтижесін дайындайды. Көрсетілетін қызметті берушінің басшысы орынбасары нәтижеге қол қояды және жауапты тұлғаға орындауға жолдайды – орындау мерзімі үш жұмыс күні.</w:t>
      </w:r>
    </w:p>
    <w:bookmarkEnd w:id="65"/>
    <w:p>
      <w:pPr>
        <w:spacing w:after="0"/>
        <w:ind w:left="0"/>
        <w:jc w:val="both"/>
      </w:pPr>
      <w:r>
        <w:rPr>
          <w:rFonts w:ascii="Times New Roman"/>
          <w:b w:val="false"/>
          <w:i w:val="false"/>
          <w:color w:val="000000"/>
          <w:sz w:val="28"/>
        </w:rPr>
        <w:t>
      Мемлекеттік қызмет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жібереді.</w:t>
      </w:r>
    </w:p>
    <w:bookmarkStart w:name="z591" w:id="66"/>
    <w:p>
      <w:pPr>
        <w:spacing w:after="0"/>
        <w:ind w:left="0"/>
        <w:jc w:val="both"/>
      </w:pPr>
      <w:r>
        <w:rPr>
          <w:rFonts w:ascii="Times New Roman"/>
          <w:b w:val="false"/>
          <w:i w:val="false"/>
          <w:color w:val="000000"/>
          <w:sz w:val="28"/>
        </w:rPr>
        <w:t>
      6. Мемлекеттiк қызмет көрсету процесiнiң құрамына кiретiн рәсiмдер (iс-қимылдар):</w:t>
      </w:r>
    </w:p>
    <w:bookmarkEnd w:id="66"/>
    <w:bookmarkStart w:name="z592" w:id="67"/>
    <w:p>
      <w:pPr>
        <w:spacing w:after="0"/>
        <w:ind w:left="0"/>
        <w:jc w:val="both"/>
      </w:pPr>
      <w:r>
        <w:rPr>
          <w:rFonts w:ascii="Times New Roman"/>
          <w:b w:val="false"/>
          <w:i w:val="false"/>
          <w:color w:val="000000"/>
          <w:sz w:val="28"/>
        </w:rPr>
        <w:t>
      1) 1-процесс – сұрауды тіркеу;</w:t>
      </w:r>
    </w:p>
    <w:bookmarkEnd w:id="67"/>
    <w:bookmarkStart w:name="z593" w:id="68"/>
    <w:p>
      <w:pPr>
        <w:spacing w:after="0"/>
        <w:ind w:left="0"/>
        <w:jc w:val="both"/>
      </w:pPr>
      <w:r>
        <w:rPr>
          <w:rFonts w:ascii="Times New Roman"/>
          <w:b w:val="false"/>
          <w:i w:val="false"/>
          <w:color w:val="000000"/>
          <w:sz w:val="28"/>
        </w:rPr>
        <w:t>
      2) 2-процесс – көрсетілетін қызметті алушының ұсынған құжаттардың толық болуын тексеру;</w:t>
      </w:r>
    </w:p>
    <w:bookmarkEnd w:id="68"/>
    <w:bookmarkStart w:name="z594" w:id="69"/>
    <w:p>
      <w:pPr>
        <w:spacing w:after="0"/>
        <w:ind w:left="0"/>
        <w:jc w:val="both"/>
      </w:pPr>
      <w:r>
        <w:rPr>
          <w:rFonts w:ascii="Times New Roman"/>
          <w:b w:val="false"/>
          <w:i w:val="false"/>
          <w:color w:val="000000"/>
          <w:sz w:val="28"/>
        </w:rPr>
        <w:t>
      3) 3-процесс – көрсетiлетiн қызметтi алушының ЖТ МДҚ-да-жеке тұлға туралы ақпаратының, ЗТ МДҚ-да-заңды тұлға туралы ақпаратының, ИСАЖ-жеке кәсіпкерлік бойынша мәліметінің, БП АЕА ААЖ АЖ-де-соттылығы болуы не болмауы туралы мәліметінің деректерiн тексеру;</w:t>
      </w:r>
    </w:p>
    <w:bookmarkEnd w:id="69"/>
    <w:bookmarkStart w:name="z595" w:id="70"/>
    <w:p>
      <w:pPr>
        <w:spacing w:after="0"/>
        <w:ind w:left="0"/>
        <w:jc w:val="both"/>
      </w:pPr>
      <w:r>
        <w:rPr>
          <w:rFonts w:ascii="Times New Roman"/>
          <w:b w:val="false"/>
          <w:i w:val="false"/>
          <w:color w:val="000000"/>
          <w:sz w:val="28"/>
        </w:rPr>
        <w:t>
      4) 4-процесс – жiберiлген үмiткерлердi көрсетiлетiн қызметтi берушiнiң интернет-ресурсында жариялау;</w:t>
      </w:r>
    </w:p>
    <w:bookmarkEnd w:id="70"/>
    <w:bookmarkStart w:name="z596" w:id="71"/>
    <w:p>
      <w:pPr>
        <w:spacing w:after="0"/>
        <w:ind w:left="0"/>
        <w:jc w:val="both"/>
      </w:pPr>
      <w:r>
        <w:rPr>
          <w:rFonts w:ascii="Times New Roman"/>
          <w:b w:val="false"/>
          <w:i w:val="false"/>
          <w:color w:val="000000"/>
          <w:sz w:val="28"/>
        </w:rPr>
        <w:t>
      5) 5-процесс – компьютерлiк тест тапсыру;</w:t>
      </w:r>
    </w:p>
    <w:bookmarkEnd w:id="71"/>
    <w:bookmarkStart w:name="z597" w:id="72"/>
    <w:p>
      <w:pPr>
        <w:spacing w:after="0"/>
        <w:ind w:left="0"/>
        <w:jc w:val="both"/>
      </w:pPr>
      <w:r>
        <w:rPr>
          <w:rFonts w:ascii="Times New Roman"/>
          <w:b w:val="false"/>
          <w:i w:val="false"/>
          <w:color w:val="000000"/>
          <w:sz w:val="28"/>
        </w:rPr>
        <w:t>
      6) 6-процесс – комиссияның аттестаттаудан өткендiгi және өтпегендiгi туралы хаттамасы.</w:t>
      </w:r>
    </w:p>
    <w:bookmarkEnd w:id="72"/>
    <w:p>
      <w:pPr>
        <w:spacing w:after="0"/>
        <w:ind w:left="0"/>
        <w:jc w:val="both"/>
      </w:pPr>
      <w:r>
        <w:rPr>
          <w:rFonts w:ascii="Times New Roman"/>
          <w:b w:val="false"/>
          <w:i w:val="false"/>
          <w:color w:val="000000"/>
          <w:sz w:val="28"/>
        </w:rPr>
        <w:t>
      Көрсетiлетiн қызметтi алушы порталда барлық қажеттi құжаттарды тапсырған кезде:</w:t>
      </w:r>
    </w:p>
    <w:p>
      <w:pPr>
        <w:spacing w:after="0"/>
        <w:ind w:left="0"/>
        <w:jc w:val="both"/>
      </w:pPr>
      <w:r>
        <w:rPr>
          <w:rFonts w:ascii="Times New Roman"/>
          <w:b w:val="false"/>
          <w:i w:val="false"/>
          <w:color w:val="000000"/>
          <w:sz w:val="28"/>
        </w:rPr>
        <w:t>
      көрсетiлетiн қызметтi алушының "жеке кабинетiнде" мемлекеттiк қызмет көрсету үшiн сұрау салудың қабылданғаны туралы белгi көрсетiледi.</w:t>
      </w:r>
    </w:p>
    <w:p>
      <w:pPr>
        <w:spacing w:after="0"/>
        <w:ind w:left="0"/>
        <w:jc w:val="both"/>
      </w:pPr>
      <w:r>
        <w:rPr>
          <w:rFonts w:ascii="Times New Roman"/>
          <w:b w:val="false"/>
          <w:i w:val="false"/>
          <w:color w:val="000000"/>
          <w:sz w:val="28"/>
        </w:rPr>
        <w:t>
      "Патенттік сенім білдірілген өкілдерге кандидаттарды аттестаттау" мемлекеттік қызметін алу схемасы осы регламенттің қосымшасына сәйкес бизнес-процестерінің анықтамалығында келтірілген.</w:t>
      </w:r>
    </w:p>
    <w:bookmarkStart w:name="z598" w:id="73"/>
    <w:p>
      <w:pPr>
        <w:spacing w:after="0"/>
        <w:ind w:left="0"/>
        <w:jc w:val="left"/>
      </w:pPr>
      <w:r>
        <w:rPr>
          <w:rFonts w:ascii="Times New Roman"/>
          <w:b/>
          <w:i w:val="false"/>
          <w:color w:val="000000"/>
        </w:rPr>
        <w:t xml:space="preserve"> 3-тарау. Мемлекеттiк қызмет көрсету процесiнде ақпараттық жүйелердi пайдалану тәртiбiнiң сипаты</w:t>
      </w:r>
    </w:p>
    <w:bookmarkEnd w:id="73"/>
    <w:bookmarkStart w:name="z599" w:id="74"/>
    <w:p>
      <w:pPr>
        <w:spacing w:after="0"/>
        <w:ind w:left="0"/>
        <w:jc w:val="both"/>
      </w:pPr>
      <w:r>
        <w:rPr>
          <w:rFonts w:ascii="Times New Roman"/>
          <w:b w:val="false"/>
          <w:i w:val="false"/>
          <w:color w:val="000000"/>
          <w:sz w:val="28"/>
        </w:rPr>
        <w:t>
      7. Көрсетілетін қызметті алушы портал арқылы сұрау салуды берген жағдайда, аталған сұрау көрсетілген қызметті берушінің қарауына жолданады.</w:t>
      </w:r>
    </w:p>
    <w:bookmarkEnd w:id="74"/>
    <w:p>
      <w:pPr>
        <w:spacing w:after="0"/>
        <w:ind w:left="0"/>
        <w:jc w:val="both"/>
      </w:pPr>
      <w:r>
        <w:rPr>
          <w:rFonts w:ascii="Times New Roman"/>
          <w:b w:val="false"/>
          <w:i w:val="false"/>
          <w:color w:val="000000"/>
          <w:sz w:val="28"/>
        </w:rPr>
        <w:t>
      "Патенттік сенім білдірілген өкілдерге кандидаттарды аттестаттау" таңдаған кезде, портал көрсетiлетiн қызметтi алушы туралы деректердi автоматты түрде толтыра отырып, өтінімді берудiң бастапқы қадамын қалыптастырады.</w:t>
      </w:r>
    </w:p>
    <w:p>
      <w:pPr>
        <w:spacing w:after="0"/>
        <w:ind w:left="0"/>
        <w:jc w:val="both"/>
      </w:pPr>
      <w:r>
        <w:rPr>
          <w:rFonts w:ascii="Times New Roman"/>
          <w:b w:val="false"/>
          <w:i w:val="false"/>
          <w:color w:val="000000"/>
          <w:sz w:val="28"/>
        </w:rPr>
        <w:t>
      Көрсетілетін қызметті алушы сұрау салуды портал арқылы "жеке кабинеттен" жiберген кезде өтiнiш туралы ақпарат қол жетiмдi болады, оны көрсетiлетiн қызметтi берушi өтiнiштi өңдеу барысында жаңартып отырады (жеткiзiлгенi, тiркелгенi, орындалғаны туралы белгi, қаралу немесе қараудан бас тарту туралы жауап).</w:t>
      </w:r>
    </w:p>
    <w:bookmarkStart w:name="z600" w:id="75"/>
    <w:p>
      <w:pPr>
        <w:spacing w:after="0"/>
        <w:ind w:left="0"/>
        <w:jc w:val="both"/>
      </w:pPr>
      <w:r>
        <w:rPr>
          <w:rFonts w:ascii="Times New Roman"/>
          <w:b w:val="false"/>
          <w:i w:val="false"/>
          <w:color w:val="000000"/>
          <w:sz w:val="28"/>
        </w:rPr>
        <w:t>
      8. Көрсетiлген қызметтi алушы портал арқылы жүгiнген кезде көрсетілетін қызметті берушінің өтiнiш беру тәртiбiн және рәсiмдердiң (iс-қимылдардың) реттiлiгiн сипаттау осы регламенттің 6-тармағына сәйкес жүзеге асырылады.</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r>
              <w:br/>
            </w:r>
            <w:r>
              <w:rPr>
                <w:rFonts w:ascii="Times New Roman"/>
                <w:b w:val="false"/>
                <w:i w:val="false"/>
                <w:color w:val="000000"/>
                <w:sz w:val="20"/>
              </w:rPr>
              <w:t>өкілдерге кандидаттарды</w:t>
            </w:r>
            <w:r>
              <w:br/>
            </w:r>
            <w:r>
              <w:rPr>
                <w:rFonts w:ascii="Times New Roman"/>
                <w:b w:val="false"/>
                <w:i w:val="false"/>
                <w:color w:val="000000"/>
                <w:sz w:val="20"/>
              </w:rPr>
              <w:t>аттестаттау" мемлекеттiк көрсеттiлетiн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"Патенттік сенім білдірілген өкілдерге кандидаттарды аттестаттау" мемлекеттiк көрсеттiлетiн қызмет көрсетудiң бизнес-процестерiнiң анықтамалығы</w:t>
      </w:r>
    </w:p>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w:t>
            </w:r>
            <w:r>
              <w:br/>
            </w:r>
            <w:r>
              <w:rPr>
                <w:rFonts w:ascii="Times New Roman"/>
                <w:b w:val="false"/>
                <w:i w:val="false"/>
                <w:color w:val="000000"/>
                <w:sz w:val="20"/>
              </w:rPr>
              <w:t>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 3-1-қосымша</w:t>
            </w:r>
          </w:p>
        </w:tc>
      </w:tr>
    </w:tbl>
    <w:bookmarkStart w:name="z603" w:id="76"/>
    <w:p>
      <w:pPr>
        <w:spacing w:after="0"/>
        <w:ind w:left="0"/>
        <w:jc w:val="left"/>
      </w:pPr>
      <w:r>
        <w:rPr>
          <w:rFonts w:ascii="Times New Roman"/>
          <w:b/>
          <w:i w:val="false"/>
          <w:color w:val="000000"/>
        </w:rPr>
        <w:t xml:space="preserve"> "Патенттік сенім білдірілген өкіл куәлігін беру" мемлекеттік көрсетілетін қызмет регламенті</w:t>
      </w:r>
    </w:p>
    <w:bookmarkEnd w:id="76"/>
    <w:p>
      <w:pPr>
        <w:spacing w:after="0"/>
        <w:ind w:left="0"/>
        <w:jc w:val="both"/>
      </w:pPr>
      <w:r>
        <w:rPr>
          <w:rFonts w:ascii="Times New Roman"/>
          <w:b w:val="false"/>
          <w:i w:val="false"/>
          <w:color w:val="ff0000"/>
          <w:sz w:val="28"/>
        </w:rPr>
        <w:t xml:space="preserve">
      Ескерту. Бұйрық 3-1-қосымшамен толықтырылды – ҚР Әділет министрінің 20.03.2018 </w:t>
      </w:r>
      <w:r>
        <w:rPr>
          <w:rFonts w:ascii="Times New Roman"/>
          <w:b w:val="false"/>
          <w:i w:val="false"/>
          <w:color w:val="ff0000"/>
          <w:sz w:val="28"/>
        </w:rPr>
        <w:t>№ 445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604" w:id="77"/>
    <w:p>
      <w:pPr>
        <w:spacing w:after="0"/>
        <w:ind w:left="0"/>
        <w:jc w:val="both"/>
      </w:pPr>
      <w:r>
        <w:rPr>
          <w:rFonts w:ascii="Times New Roman"/>
          <w:b w:val="false"/>
          <w:i w:val="false"/>
          <w:color w:val="000000"/>
          <w:sz w:val="28"/>
        </w:rPr>
        <w:t>
      1. "Патенттік сенім білдірілген өкіл куәлігін беру" мемлекеттік көрсетiлетiн қызметін Қазақстан Республикасы Әділет министрлігі көрсетеді, оның ішінде "электрондық үкімет" www.egov.kz, www.elicense.kz веб-порталы (бұдан әрі – портал) арқылы.</w:t>
      </w:r>
    </w:p>
    <w:bookmarkEnd w:id="77"/>
    <w:p>
      <w:pPr>
        <w:spacing w:after="0"/>
        <w:ind w:left="0"/>
        <w:jc w:val="both"/>
      </w:pPr>
      <w:r>
        <w:rPr>
          <w:rFonts w:ascii="Times New Roman"/>
          <w:b w:val="false"/>
          <w:i w:val="false"/>
          <w:color w:val="000000"/>
          <w:sz w:val="28"/>
        </w:rPr>
        <w:t xml:space="preserve">
      Мемлекеттiк көрсетiлетiн қызмет Қазақстан Республикасы Әдiлет министрiнiң 2015 жылғы 30 сәуiрдегi № 251 </w:t>
      </w:r>
      <w:r>
        <w:rPr>
          <w:rFonts w:ascii="Times New Roman"/>
          <w:b w:val="false"/>
          <w:i w:val="false"/>
          <w:color w:val="000000"/>
          <w:sz w:val="28"/>
        </w:rPr>
        <w:t>бұйрығымен</w:t>
      </w:r>
      <w:r>
        <w:rPr>
          <w:rFonts w:ascii="Times New Roman"/>
          <w:b w:val="false"/>
          <w:i w:val="false"/>
          <w:color w:val="000000"/>
          <w:sz w:val="28"/>
        </w:rPr>
        <w:t xml:space="preserve"> бекiтiлген "Патенттiк сенiм бiлдiрiлген өкiлдердi аттестаттау" туралы мемлекеттiк көрсетiлетiн қызмет стандарты (бұдан әрi – стандарт) негiзiнде көрсетiледi (Нормативтiк құқықтық актiлердi мемлекеттiк тiркеу тiзiлiмiнде № 11407 болып тiркелген).</w:t>
      </w:r>
    </w:p>
    <w:bookmarkStart w:name="z605" w:id="78"/>
    <w:p>
      <w:pPr>
        <w:spacing w:after="0"/>
        <w:ind w:left="0"/>
        <w:jc w:val="both"/>
      </w:pPr>
      <w:r>
        <w:rPr>
          <w:rFonts w:ascii="Times New Roman"/>
          <w:b w:val="false"/>
          <w:i w:val="false"/>
          <w:color w:val="000000"/>
          <w:sz w:val="28"/>
        </w:rPr>
        <w:t>
      2. Мемлекеттiк қызмет көрсету нысаны – электрондық (ішінара автоматтандырылған) не (немесе) қағаз түрінде.</w:t>
      </w:r>
    </w:p>
    <w:bookmarkEnd w:id="78"/>
    <w:bookmarkStart w:name="z606" w:id="79"/>
    <w:p>
      <w:pPr>
        <w:spacing w:after="0"/>
        <w:ind w:left="0"/>
        <w:jc w:val="both"/>
      </w:pPr>
      <w:r>
        <w:rPr>
          <w:rFonts w:ascii="Times New Roman"/>
          <w:b w:val="false"/>
          <w:i w:val="false"/>
          <w:color w:val="000000"/>
          <w:sz w:val="28"/>
        </w:rPr>
        <w:t>
      3. Мемлекеттік көрсетілетін қызмет нәтижесі – патенттік сенім білдірілген өкіл куәлігін беру не стандарттың 10-тармағында көзделген жағдайларда және негіздер бойынша мемлекеттік көрсетілетін қызметтен бас тарту туралы дәлелді жауап.</w:t>
      </w:r>
    </w:p>
    <w:bookmarkEnd w:id="79"/>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нысанда ресімделеді, басып шығарылады, мемлекеттік мекеменің мөрімен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Портал арқылы жүгінген кезде көрсетілетін қызмет алушыға көрсетілетін қызмет берушінің басшысы орынбасары электрондық цифрлық қолтаңбасы (бұдан әрі – ЭСҚ) қойылған электронды құжат нысанындағы патенттік сенім білдірілген өкілдің куәлігі немесе стандарттың 10-тармағында көзделген жағдайлар мен негіздерде мемлекеттік қызметті көрсетуден бас тарту туралы дәлелді жауап жолданады.</w:t>
      </w:r>
    </w:p>
    <w:bookmarkStart w:name="z607" w:id="8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0"/>
    <w:bookmarkStart w:name="z608" w:id="8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берушінің көрсетілетін қызметті алушыдан немесе көрсетілетін қызметті алушының электрондық сұрауды стандарттың 9-тармағында көрсетілген өтінішті және өзге құжаттарды алуы мемлекеттік қызметті көрсету үшін қажетті болып табылады.</w:t>
      </w:r>
    </w:p>
    <w:bookmarkEnd w:id="81"/>
    <w:bookmarkStart w:name="z609" w:id="82"/>
    <w:p>
      <w:pPr>
        <w:spacing w:after="0"/>
        <w:ind w:left="0"/>
        <w:jc w:val="both"/>
      </w:pPr>
      <w:r>
        <w:rPr>
          <w:rFonts w:ascii="Times New Roman"/>
          <w:b w:val="false"/>
          <w:i w:val="false"/>
          <w:color w:val="000000"/>
          <w:sz w:val="28"/>
        </w:rPr>
        <w:t>
      5. Мемлекеттік қызмет көрсету рәсімінің құрамына кіретін әрбір рәсімнің (іс-қимылдың) мазмұны, орындалу ұзақтылығы:</w:t>
      </w:r>
    </w:p>
    <w:bookmarkEnd w:id="82"/>
    <w:bookmarkStart w:name="z610" w:id="83"/>
    <w:p>
      <w:pPr>
        <w:spacing w:after="0"/>
        <w:ind w:left="0"/>
        <w:jc w:val="both"/>
      </w:pPr>
      <w:r>
        <w:rPr>
          <w:rFonts w:ascii="Times New Roman"/>
          <w:b w:val="false"/>
          <w:i w:val="false"/>
          <w:color w:val="000000"/>
          <w:sz w:val="28"/>
        </w:rPr>
        <w:t>
      1) көрсетілетін қызметті берушінің кеңсе маманы тіркеу нөмірі мен күнін көрсете отырып, көрсетілетін қызметті алушының құжаттарын қабылдауы, құрылымдық бөлімшенің басшысына қарауға жіберу – орындау уақыты 30 минут;</w:t>
      </w:r>
    </w:p>
    <w:bookmarkEnd w:id="83"/>
    <w:bookmarkStart w:name="z611" w:id="84"/>
    <w:p>
      <w:pPr>
        <w:spacing w:after="0"/>
        <w:ind w:left="0"/>
        <w:jc w:val="both"/>
      </w:pPr>
      <w:r>
        <w:rPr>
          <w:rFonts w:ascii="Times New Roman"/>
          <w:b w:val="false"/>
          <w:i w:val="false"/>
          <w:color w:val="000000"/>
          <w:sz w:val="28"/>
        </w:rPr>
        <w:t>
      2) құрылымдық бөлімшенің басшысы өтініштің орындаушысын белгілейді – орындау мерзімі 3 сағат;</w:t>
      </w:r>
    </w:p>
    <w:bookmarkEnd w:id="84"/>
    <w:bookmarkStart w:name="z612" w:id="85"/>
    <w:p>
      <w:pPr>
        <w:spacing w:after="0"/>
        <w:ind w:left="0"/>
        <w:jc w:val="both"/>
      </w:pPr>
      <w:r>
        <w:rPr>
          <w:rFonts w:ascii="Times New Roman"/>
          <w:b w:val="false"/>
          <w:i w:val="false"/>
          <w:color w:val="000000"/>
          <w:sz w:val="28"/>
        </w:rPr>
        <w:t>
      3) орындаушы өтінішті қарайды және мемлекеттік қызмет көрсетудің нәтижесін рәсімдейді – орындау мерзімі бір жұмыс күні;</w:t>
      </w:r>
    </w:p>
    <w:bookmarkEnd w:id="85"/>
    <w:bookmarkStart w:name="z613" w:id="86"/>
    <w:p>
      <w:pPr>
        <w:spacing w:after="0"/>
        <w:ind w:left="0"/>
        <w:jc w:val="both"/>
      </w:pPr>
      <w:r>
        <w:rPr>
          <w:rFonts w:ascii="Times New Roman"/>
          <w:b w:val="false"/>
          <w:i w:val="false"/>
          <w:color w:val="000000"/>
          <w:sz w:val="28"/>
        </w:rPr>
        <w:t>
      4) құрылымдық бөлімшенің басшысымен мемлекеттік қызмет көрсетудің нәтижесін келісу – орындау мерзімі 2 сағат;</w:t>
      </w:r>
    </w:p>
    <w:bookmarkEnd w:id="86"/>
    <w:bookmarkStart w:name="z614" w:id="87"/>
    <w:p>
      <w:pPr>
        <w:spacing w:after="0"/>
        <w:ind w:left="0"/>
        <w:jc w:val="both"/>
      </w:pPr>
      <w:r>
        <w:rPr>
          <w:rFonts w:ascii="Times New Roman"/>
          <w:b w:val="false"/>
          <w:i w:val="false"/>
          <w:color w:val="000000"/>
          <w:sz w:val="28"/>
        </w:rPr>
        <w:t>
      5) көрсетiлетiн қызметтi берушiнiң басшысымен немесе ол уәкiлеттiк берген адаммен мемлекеттiк қызметтi көрсету нәтижесiне қол қою және оны көрсетiлетiн қызметтi алушы порталына жiберу – орындау мерзімі 2 сағат;</w:t>
      </w:r>
    </w:p>
    <w:bookmarkEnd w:id="87"/>
    <w:bookmarkStart w:name="z615" w:id="88"/>
    <w:p>
      <w:pPr>
        <w:spacing w:after="0"/>
        <w:ind w:left="0"/>
        <w:jc w:val="both"/>
      </w:pPr>
      <w:r>
        <w:rPr>
          <w:rFonts w:ascii="Times New Roman"/>
          <w:b w:val="false"/>
          <w:i w:val="false"/>
          <w:color w:val="000000"/>
          <w:sz w:val="28"/>
        </w:rPr>
        <w:t>
      6) көрсетiлетiн қызметтi алушы мемлекеттiк көрсетiлетiн қызметтi қағаз тасығышта алу үшiн жүгiнген жағдайда, мемлекеттiк қызметтi көрсету нәтижесi портал арқылы электрондық нысанда рәсiмделедi, басылып шығарылады және көрсетiлетiн қызметтi берушiнiң басшысының немесе ол уәкiлеттiк берген адамның қолымен расталады және кеңсе маманы көрсетiлетiн қызметтi алушыға жолдайды.</w:t>
      </w:r>
    </w:p>
    <w:bookmarkEnd w:id="88"/>
    <w:bookmarkStart w:name="z616" w:id="89"/>
    <w:p>
      <w:pPr>
        <w:spacing w:after="0"/>
        <w:ind w:left="0"/>
        <w:jc w:val="both"/>
      </w:pPr>
      <w:r>
        <w:rPr>
          <w:rFonts w:ascii="Times New Roman"/>
          <w:b w:val="false"/>
          <w:i w:val="false"/>
          <w:color w:val="000000"/>
          <w:sz w:val="28"/>
        </w:rPr>
        <w:t>
      6. Мемлекеттiк қызмет көрсету процесiнiң құрамына кiретiн рәсiмдер (iс-қимылдар):</w:t>
      </w:r>
    </w:p>
    <w:bookmarkEnd w:id="89"/>
    <w:bookmarkStart w:name="z617" w:id="90"/>
    <w:p>
      <w:pPr>
        <w:spacing w:after="0"/>
        <w:ind w:left="0"/>
        <w:jc w:val="both"/>
      </w:pPr>
      <w:r>
        <w:rPr>
          <w:rFonts w:ascii="Times New Roman"/>
          <w:b w:val="false"/>
          <w:i w:val="false"/>
          <w:color w:val="000000"/>
          <w:sz w:val="28"/>
        </w:rPr>
        <w:t>
      1) 1-процесс – сұрауды тіркеу;</w:t>
      </w:r>
    </w:p>
    <w:bookmarkEnd w:id="90"/>
    <w:bookmarkStart w:name="z618" w:id="91"/>
    <w:p>
      <w:pPr>
        <w:spacing w:after="0"/>
        <w:ind w:left="0"/>
        <w:jc w:val="both"/>
      </w:pPr>
      <w:r>
        <w:rPr>
          <w:rFonts w:ascii="Times New Roman"/>
          <w:b w:val="false"/>
          <w:i w:val="false"/>
          <w:color w:val="000000"/>
          <w:sz w:val="28"/>
        </w:rPr>
        <w:t>
      2) 2-процесс – көрсетілетін қызметті алушының ұсынған құжаттардың толық болуын тексеру;</w:t>
      </w:r>
    </w:p>
    <w:bookmarkEnd w:id="91"/>
    <w:bookmarkStart w:name="z619" w:id="92"/>
    <w:p>
      <w:pPr>
        <w:spacing w:after="0"/>
        <w:ind w:left="0"/>
        <w:jc w:val="both"/>
      </w:pPr>
      <w:r>
        <w:rPr>
          <w:rFonts w:ascii="Times New Roman"/>
          <w:b w:val="false"/>
          <w:i w:val="false"/>
          <w:color w:val="000000"/>
          <w:sz w:val="28"/>
        </w:rPr>
        <w:t>
      3) 3-процесс – көрсетiлетiн қызметтi алушының ЖТ МДҚ-да-жеке тұлға туралы ақпаратының, ЗТ МДҚ-да-заңды тұлға туралы ақпаратының, ИСАЖ-жеке кәсіпкерлік бойынша мәліметінің, БП АЕА ААЖ АЖ-де-соттылығы болуы не болмауы туралы мәліметінің деректерiн тексеру;</w:t>
      </w:r>
    </w:p>
    <w:bookmarkEnd w:id="92"/>
    <w:bookmarkStart w:name="z620" w:id="93"/>
    <w:p>
      <w:pPr>
        <w:spacing w:after="0"/>
        <w:ind w:left="0"/>
        <w:jc w:val="both"/>
      </w:pPr>
      <w:r>
        <w:rPr>
          <w:rFonts w:ascii="Times New Roman"/>
          <w:b w:val="false"/>
          <w:i w:val="false"/>
          <w:color w:val="000000"/>
          <w:sz w:val="28"/>
        </w:rPr>
        <w:t>
      4) 4-процесс – мемлекеттік қызмет көрсетудің нәтижесі.</w:t>
      </w:r>
    </w:p>
    <w:bookmarkEnd w:id="93"/>
    <w:p>
      <w:pPr>
        <w:spacing w:after="0"/>
        <w:ind w:left="0"/>
        <w:jc w:val="both"/>
      </w:pPr>
      <w:r>
        <w:rPr>
          <w:rFonts w:ascii="Times New Roman"/>
          <w:b w:val="false"/>
          <w:i w:val="false"/>
          <w:color w:val="000000"/>
          <w:sz w:val="28"/>
        </w:rPr>
        <w:t>
      Көрсетiлетiн қызметтi алушы порталда барлық қажеттi құжаттарды тапсырған кезде:</w:t>
      </w:r>
    </w:p>
    <w:p>
      <w:pPr>
        <w:spacing w:after="0"/>
        <w:ind w:left="0"/>
        <w:jc w:val="both"/>
      </w:pPr>
      <w:r>
        <w:rPr>
          <w:rFonts w:ascii="Times New Roman"/>
          <w:b w:val="false"/>
          <w:i w:val="false"/>
          <w:color w:val="000000"/>
          <w:sz w:val="28"/>
        </w:rPr>
        <w:t>
      көрсетiлетiн қызметтi алушының "жеке кабинетiнде" мемлекеттiк қызмет көрсету үшiн сұрау салудың қабылданғаны туралы белгi көрсетiледi.</w:t>
      </w:r>
    </w:p>
    <w:bookmarkStart w:name="z621" w:id="94"/>
    <w:p>
      <w:pPr>
        <w:spacing w:after="0"/>
        <w:ind w:left="0"/>
        <w:jc w:val="both"/>
      </w:pPr>
      <w:r>
        <w:rPr>
          <w:rFonts w:ascii="Times New Roman"/>
          <w:b w:val="false"/>
          <w:i w:val="false"/>
          <w:color w:val="000000"/>
          <w:sz w:val="28"/>
        </w:rPr>
        <w:t>
      7. Мынадай рәсiмдердiң (iс-қимылдардың) орындалуын бастау үшiн негiз болатын мемлекеттiк қызметтi көрсету бойынша рәсiмнiң (iс-қимылдың) нәтижесi:</w:t>
      </w:r>
    </w:p>
    <w:bookmarkEnd w:id="94"/>
    <w:bookmarkStart w:name="z622" w:id="95"/>
    <w:p>
      <w:pPr>
        <w:spacing w:after="0"/>
        <w:ind w:left="0"/>
        <w:jc w:val="both"/>
      </w:pPr>
      <w:r>
        <w:rPr>
          <w:rFonts w:ascii="Times New Roman"/>
          <w:b w:val="false"/>
          <w:i w:val="false"/>
          <w:color w:val="000000"/>
          <w:sz w:val="28"/>
        </w:rPr>
        <w:t>
      1) көрсетiлетiн қызметтi берушiнiң кеңсесi маманының тiркеу нөмiрi мен күнiн бере отырып, көрсетiлетiн қызметтi алушының құжаттарын қабылдауы, көрсетiлетiн қызметтi берушiнiң басшысы орынбасарына қарауға жiберу;</w:t>
      </w:r>
    </w:p>
    <w:bookmarkEnd w:id="95"/>
    <w:bookmarkStart w:name="z623" w:id="96"/>
    <w:p>
      <w:pPr>
        <w:spacing w:after="0"/>
        <w:ind w:left="0"/>
        <w:jc w:val="both"/>
      </w:pPr>
      <w:r>
        <w:rPr>
          <w:rFonts w:ascii="Times New Roman"/>
          <w:b w:val="false"/>
          <w:i w:val="false"/>
          <w:color w:val="000000"/>
          <w:sz w:val="28"/>
        </w:rPr>
        <w:t>
      2) құрылымдық бөлімшенің басшысының орындаушыны белгілеуі және қарар қою;</w:t>
      </w:r>
    </w:p>
    <w:bookmarkEnd w:id="96"/>
    <w:bookmarkStart w:name="z624" w:id="97"/>
    <w:p>
      <w:pPr>
        <w:spacing w:after="0"/>
        <w:ind w:left="0"/>
        <w:jc w:val="both"/>
      </w:pPr>
      <w:r>
        <w:rPr>
          <w:rFonts w:ascii="Times New Roman"/>
          <w:b w:val="false"/>
          <w:i w:val="false"/>
          <w:color w:val="000000"/>
          <w:sz w:val="28"/>
        </w:rPr>
        <w:t>
      3) орындаушының өтінішті қарауы және мемлекеттік қызмет көрсету нәтижесін рәсімдеуі;</w:t>
      </w:r>
    </w:p>
    <w:bookmarkEnd w:id="97"/>
    <w:bookmarkStart w:name="z625" w:id="98"/>
    <w:p>
      <w:pPr>
        <w:spacing w:after="0"/>
        <w:ind w:left="0"/>
        <w:jc w:val="both"/>
      </w:pPr>
      <w:r>
        <w:rPr>
          <w:rFonts w:ascii="Times New Roman"/>
          <w:b w:val="false"/>
          <w:i w:val="false"/>
          <w:color w:val="000000"/>
          <w:sz w:val="28"/>
        </w:rPr>
        <w:t>
      4) көрсетiлетiн қызметтi алушының ЖТ МДҚ-да-жеке тұлға туралы ақпаратының, ЗТ МДҚ-да-заңды тұлға туралы ақпаратының, ИСАЖ-жеке кәсіпкерлік бойынша мәліметінің, БП АЕА ААЖ АЖ-де-соттылығы болуы не болмауы туралы мәліметінің деректерiн орындаушының тексеруі;</w:t>
      </w:r>
    </w:p>
    <w:bookmarkEnd w:id="98"/>
    <w:bookmarkStart w:name="z626" w:id="99"/>
    <w:p>
      <w:pPr>
        <w:spacing w:after="0"/>
        <w:ind w:left="0"/>
        <w:jc w:val="both"/>
      </w:pPr>
      <w:r>
        <w:rPr>
          <w:rFonts w:ascii="Times New Roman"/>
          <w:b w:val="false"/>
          <w:i w:val="false"/>
          <w:color w:val="000000"/>
          <w:sz w:val="28"/>
        </w:rPr>
        <w:t>
      5) қырылымдық бөлімшенің басшысымен мемлекеттік қызмет көрсету нәтижесін келісу;</w:t>
      </w:r>
    </w:p>
    <w:bookmarkEnd w:id="99"/>
    <w:bookmarkStart w:name="z627" w:id="100"/>
    <w:p>
      <w:pPr>
        <w:spacing w:after="0"/>
        <w:ind w:left="0"/>
        <w:jc w:val="both"/>
      </w:pPr>
      <w:r>
        <w:rPr>
          <w:rFonts w:ascii="Times New Roman"/>
          <w:b w:val="false"/>
          <w:i w:val="false"/>
          <w:color w:val="000000"/>
          <w:sz w:val="28"/>
        </w:rPr>
        <w:t>
      6) көрсетiлетiн қызметтi берушiнiң басшысы орынбасары мемлекеттік қызмет көрсету нәтижесіне қол қоюы;</w:t>
      </w:r>
    </w:p>
    <w:bookmarkEnd w:id="100"/>
    <w:bookmarkStart w:name="z628" w:id="101"/>
    <w:p>
      <w:pPr>
        <w:spacing w:after="0"/>
        <w:ind w:left="0"/>
        <w:jc w:val="both"/>
      </w:pPr>
      <w:r>
        <w:rPr>
          <w:rFonts w:ascii="Times New Roman"/>
          <w:b w:val="false"/>
          <w:i w:val="false"/>
          <w:color w:val="000000"/>
          <w:sz w:val="28"/>
        </w:rPr>
        <w:t>
      7) көрсетiлетiн қызметтi алушыға мемлекеттік қызмет көрсету нәтижесін жолдау.</w:t>
      </w:r>
    </w:p>
    <w:bookmarkEnd w:id="101"/>
    <w:bookmarkStart w:name="z629" w:id="102"/>
    <w:p>
      <w:pPr>
        <w:spacing w:after="0"/>
        <w:ind w:left="0"/>
        <w:jc w:val="left"/>
      </w:pPr>
      <w:r>
        <w:rPr>
          <w:rFonts w:ascii="Times New Roman"/>
          <w:b/>
          <w:i w:val="false"/>
          <w:color w:val="000000"/>
        </w:rPr>
        <w:t xml:space="preserve"> 3-тарау. Мемлекеттiк қызметтi көрсету процесiнде көрсетiлетiн қызметтi берушiнiң құрылымдық бөлiмшелерiнiң (қызметкерлерiнiң) өзара iс-қимылы тәртiбiнiң сипаттамасы</w:t>
      </w:r>
    </w:p>
    <w:bookmarkEnd w:id="102"/>
    <w:bookmarkStart w:name="z630" w:id="103"/>
    <w:p>
      <w:pPr>
        <w:spacing w:after="0"/>
        <w:ind w:left="0"/>
        <w:jc w:val="both"/>
      </w:pPr>
      <w:r>
        <w:rPr>
          <w:rFonts w:ascii="Times New Roman"/>
          <w:b w:val="false"/>
          <w:i w:val="false"/>
          <w:color w:val="000000"/>
          <w:sz w:val="28"/>
        </w:rPr>
        <w:t>
      8. Мемлекеттiк қызмет көрсету процесiне көрсетiлетiн қызметтi берушiнiң мынадай құрылымдық бөлiмшелерi (жұмысшылары) қатысады:</w:t>
      </w:r>
    </w:p>
    <w:bookmarkEnd w:id="103"/>
    <w:bookmarkStart w:name="z631" w:id="104"/>
    <w:p>
      <w:pPr>
        <w:spacing w:after="0"/>
        <w:ind w:left="0"/>
        <w:jc w:val="both"/>
      </w:pPr>
      <w:r>
        <w:rPr>
          <w:rFonts w:ascii="Times New Roman"/>
          <w:b w:val="false"/>
          <w:i w:val="false"/>
          <w:color w:val="000000"/>
          <w:sz w:val="28"/>
        </w:rPr>
        <w:t>
      1) көрсетілетін қызметті беруші кеңсесінің маманы;</w:t>
      </w:r>
    </w:p>
    <w:bookmarkEnd w:id="104"/>
    <w:bookmarkStart w:name="z632" w:id="105"/>
    <w:p>
      <w:pPr>
        <w:spacing w:after="0"/>
        <w:ind w:left="0"/>
        <w:jc w:val="both"/>
      </w:pPr>
      <w:r>
        <w:rPr>
          <w:rFonts w:ascii="Times New Roman"/>
          <w:b w:val="false"/>
          <w:i w:val="false"/>
          <w:color w:val="000000"/>
          <w:sz w:val="28"/>
        </w:rPr>
        <w:t>
      2) көрсетiлетiн қызметтi берушiнiң басшысы орынбасары;</w:t>
      </w:r>
    </w:p>
    <w:bookmarkEnd w:id="105"/>
    <w:bookmarkStart w:name="z633" w:id="106"/>
    <w:p>
      <w:pPr>
        <w:spacing w:after="0"/>
        <w:ind w:left="0"/>
        <w:jc w:val="both"/>
      </w:pPr>
      <w:r>
        <w:rPr>
          <w:rFonts w:ascii="Times New Roman"/>
          <w:b w:val="false"/>
          <w:i w:val="false"/>
          <w:color w:val="000000"/>
          <w:sz w:val="28"/>
        </w:rPr>
        <w:t>
      3) құрылымдық бөлімшенің басшысы;</w:t>
      </w:r>
    </w:p>
    <w:bookmarkEnd w:id="106"/>
    <w:bookmarkStart w:name="z634" w:id="107"/>
    <w:p>
      <w:pPr>
        <w:spacing w:after="0"/>
        <w:ind w:left="0"/>
        <w:jc w:val="both"/>
      </w:pPr>
      <w:r>
        <w:rPr>
          <w:rFonts w:ascii="Times New Roman"/>
          <w:b w:val="false"/>
          <w:i w:val="false"/>
          <w:color w:val="000000"/>
          <w:sz w:val="28"/>
        </w:rPr>
        <w:t>
      4) орындаушы.</w:t>
      </w:r>
    </w:p>
    <w:bookmarkEnd w:id="107"/>
    <w:bookmarkStart w:name="z635" w:id="108"/>
    <w:p>
      <w:pPr>
        <w:spacing w:after="0"/>
        <w:ind w:left="0"/>
        <w:jc w:val="both"/>
      </w:pPr>
      <w:r>
        <w:rPr>
          <w:rFonts w:ascii="Times New Roman"/>
          <w:b w:val="false"/>
          <w:i w:val="false"/>
          <w:color w:val="000000"/>
          <w:sz w:val="28"/>
        </w:rPr>
        <w:t>
      9. Көрсетілетін қызметті берушінің қызметкерлер арасындағы рәсімдердің (іс-қимылдардың) реттілігін сипаттау:</w:t>
      </w:r>
    </w:p>
    <w:bookmarkEnd w:id="108"/>
    <w:bookmarkStart w:name="z636" w:id="109"/>
    <w:p>
      <w:pPr>
        <w:spacing w:after="0"/>
        <w:ind w:left="0"/>
        <w:jc w:val="both"/>
      </w:pPr>
      <w:r>
        <w:rPr>
          <w:rFonts w:ascii="Times New Roman"/>
          <w:b w:val="false"/>
          <w:i w:val="false"/>
          <w:color w:val="000000"/>
          <w:sz w:val="28"/>
        </w:rPr>
        <w:t>
      1) көрсетілетін қызметті берушінің кеңсесі маманының тіркеу нөмірі мен күнін көрсете отырып, көрсетілетін қызметті алушының құжаттарын қабылдауы, құрылымдық бөлімшенің басшысына қарауға жіберу, отыз минут ішінде;</w:t>
      </w:r>
    </w:p>
    <w:bookmarkEnd w:id="109"/>
    <w:bookmarkStart w:name="z637" w:id="110"/>
    <w:p>
      <w:pPr>
        <w:spacing w:after="0"/>
        <w:ind w:left="0"/>
        <w:jc w:val="both"/>
      </w:pPr>
      <w:r>
        <w:rPr>
          <w:rFonts w:ascii="Times New Roman"/>
          <w:b w:val="false"/>
          <w:i w:val="false"/>
          <w:color w:val="000000"/>
          <w:sz w:val="28"/>
        </w:rPr>
        <w:t>
      2) құрылымдық бөлімшенің басшысының орындаушыны белгілеуі және қарар қою, екі сағат ішінде;</w:t>
      </w:r>
    </w:p>
    <w:bookmarkEnd w:id="110"/>
    <w:bookmarkStart w:name="z638" w:id="111"/>
    <w:p>
      <w:pPr>
        <w:spacing w:after="0"/>
        <w:ind w:left="0"/>
        <w:jc w:val="both"/>
      </w:pPr>
      <w:r>
        <w:rPr>
          <w:rFonts w:ascii="Times New Roman"/>
          <w:b w:val="false"/>
          <w:i w:val="false"/>
          <w:color w:val="000000"/>
          <w:sz w:val="28"/>
        </w:rPr>
        <w:t>
      3) орындаушының құжаттарды қарауы:</w:t>
      </w:r>
    </w:p>
    <w:bookmarkEnd w:id="111"/>
    <w:p>
      <w:pPr>
        <w:spacing w:after="0"/>
        <w:ind w:left="0"/>
        <w:jc w:val="both"/>
      </w:pPr>
      <w:r>
        <w:rPr>
          <w:rFonts w:ascii="Times New Roman"/>
          <w:b w:val="false"/>
          <w:i w:val="false"/>
          <w:color w:val="000000"/>
          <w:sz w:val="28"/>
        </w:rPr>
        <w:t>
      құжаттарды қараудан бас тарту үшін негіздеме болған жағдайда көрсетілетін қызметті алушыға мемлекеттік қызмет көрсетуден дәлелді бас тарту жолданады;</w:t>
      </w:r>
    </w:p>
    <w:p>
      <w:pPr>
        <w:spacing w:after="0"/>
        <w:ind w:left="0"/>
        <w:jc w:val="both"/>
      </w:pPr>
      <w:r>
        <w:rPr>
          <w:rFonts w:ascii="Times New Roman"/>
          <w:b w:val="false"/>
          <w:i w:val="false"/>
          <w:color w:val="000000"/>
          <w:sz w:val="28"/>
        </w:rPr>
        <w:t>
      құжаттар сәйкес келген жағдайда – мемлекеттік қызмет көрсетудің нәтижесін жолдайды;</w:t>
      </w:r>
    </w:p>
    <w:bookmarkStart w:name="z639" w:id="112"/>
    <w:p>
      <w:pPr>
        <w:spacing w:after="0"/>
        <w:ind w:left="0"/>
        <w:jc w:val="both"/>
      </w:pPr>
      <w:r>
        <w:rPr>
          <w:rFonts w:ascii="Times New Roman"/>
          <w:b w:val="false"/>
          <w:i w:val="false"/>
          <w:color w:val="000000"/>
          <w:sz w:val="28"/>
        </w:rPr>
        <w:t>
      4) орындаушы мемлекеттік қызмет көрсету нәтижесін рәсімдейді, бір жұмыс күні;</w:t>
      </w:r>
    </w:p>
    <w:bookmarkEnd w:id="112"/>
    <w:bookmarkStart w:name="z640" w:id="113"/>
    <w:p>
      <w:pPr>
        <w:spacing w:after="0"/>
        <w:ind w:left="0"/>
        <w:jc w:val="both"/>
      </w:pPr>
      <w:r>
        <w:rPr>
          <w:rFonts w:ascii="Times New Roman"/>
          <w:b w:val="false"/>
          <w:i w:val="false"/>
          <w:color w:val="000000"/>
          <w:sz w:val="28"/>
        </w:rPr>
        <w:t>
      5) құрылымдық бөлімшенің басшысымен мемлекеттік қызмет көрсету нәтижесін келісу, екі сағат;</w:t>
      </w:r>
    </w:p>
    <w:bookmarkEnd w:id="113"/>
    <w:bookmarkStart w:name="z641" w:id="114"/>
    <w:p>
      <w:pPr>
        <w:spacing w:after="0"/>
        <w:ind w:left="0"/>
        <w:jc w:val="both"/>
      </w:pPr>
      <w:r>
        <w:rPr>
          <w:rFonts w:ascii="Times New Roman"/>
          <w:b w:val="false"/>
          <w:i w:val="false"/>
          <w:color w:val="000000"/>
          <w:sz w:val="28"/>
        </w:rPr>
        <w:t>
      6) көрсетiлетiн қызметтi берушiнiң басшысы орынбасары мемлекеттік қызмет көрсету нәтижесіне қол қоюы және оны көрсетілетін қызметті алушының порталына жіберуі, екі сағат;</w:t>
      </w:r>
    </w:p>
    <w:bookmarkEnd w:id="114"/>
    <w:bookmarkStart w:name="z642" w:id="115"/>
    <w:p>
      <w:pPr>
        <w:spacing w:after="0"/>
        <w:ind w:left="0"/>
        <w:jc w:val="both"/>
      </w:pPr>
      <w:r>
        <w:rPr>
          <w:rFonts w:ascii="Times New Roman"/>
          <w:b w:val="false"/>
          <w:i w:val="false"/>
          <w:color w:val="000000"/>
          <w:sz w:val="28"/>
        </w:rPr>
        <w:t>
      7) көрсетiлетiн қызметтi алушы мемлекеттiк көрсетiлетiн қызметтi қағаз тасығышта алу үшiн жүгiнген жағдайда, мемлекеттiк қызметтi көрсету нәтижесi портал арқылы электрондық нысанда рәсiмделедi, басылып шығарылады және көрсетiлетiн қызметтi берушiнiң басшысы орынбасарының қолымен расталады және кеңсе маманымен көрсетiлетiн қызметтi алушыға жолданады.</w:t>
      </w:r>
    </w:p>
    <w:bookmarkEnd w:id="115"/>
    <w:bookmarkStart w:name="z643" w:id="116"/>
    <w:p>
      <w:pPr>
        <w:spacing w:after="0"/>
        <w:ind w:left="0"/>
        <w:jc w:val="both"/>
      </w:pPr>
      <w:r>
        <w:rPr>
          <w:rFonts w:ascii="Times New Roman"/>
          <w:b w:val="false"/>
          <w:i w:val="false"/>
          <w:color w:val="000000"/>
          <w:sz w:val="28"/>
        </w:rPr>
        <w:t>
      10. Мемлекеттік қызмет көрсетуден бас тарту үшін негіздеме стандарттың 10-тармағында белгіленген талаптарға сәйкес келмейтіндігі болып табылады.</w:t>
      </w:r>
    </w:p>
    <w:bookmarkEnd w:id="116"/>
    <w:bookmarkStart w:name="z644" w:id="117"/>
    <w:p>
      <w:pPr>
        <w:spacing w:after="0"/>
        <w:ind w:left="0"/>
        <w:jc w:val="both"/>
      </w:pPr>
      <w:r>
        <w:rPr>
          <w:rFonts w:ascii="Times New Roman"/>
          <w:b w:val="false"/>
          <w:i w:val="false"/>
          <w:color w:val="000000"/>
          <w:sz w:val="28"/>
        </w:rPr>
        <w:t>
      11. Мемлекеттiк қызметтi көрсету процесiнде көрсетiлетiн қызметтi берушiнiң құрылымдық бөлiмшелерiнiң (қызметкерлерi) өзара iс-қимылының және рәсiмдерiнiң (iс-қимылдарының) реттiлiгiнiң жан-жақты сипаттамасы, сондай-ақ басқа көрсетiлетiн қызметтi алушылармен өзара iс-қимылы тәртiбi осы Регламентке қосымшаға сәйкес, "Патенттік сенім білдірілген өкіл куәлігін беру" мемлекеттiк қызмет көрсетудiң бизнес-процестерi анықтамалығында көрсетiледi.</w:t>
      </w:r>
    </w:p>
    <w:bookmarkEnd w:id="117"/>
    <w:bookmarkStart w:name="z645" w:id="118"/>
    <w:p>
      <w:pPr>
        <w:spacing w:after="0"/>
        <w:ind w:left="0"/>
        <w:jc w:val="left"/>
      </w:pPr>
      <w:r>
        <w:rPr>
          <w:rFonts w:ascii="Times New Roman"/>
          <w:b/>
          <w:i w:val="false"/>
          <w:color w:val="000000"/>
        </w:rPr>
        <w:t xml:space="preserve"> 4-тарау. Мемлекеттiк қызмет көрсету процесiнде ақпараттық жүйелердi пайдалану тәртiбiнiң сипаты</w:t>
      </w:r>
    </w:p>
    <w:bookmarkEnd w:id="118"/>
    <w:bookmarkStart w:name="z646" w:id="119"/>
    <w:p>
      <w:pPr>
        <w:spacing w:after="0"/>
        <w:ind w:left="0"/>
        <w:jc w:val="both"/>
      </w:pPr>
      <w:r>
        <w:rPr>
          <w:rFonts w:ascii="Times New Roman"/>
          <w:b w:val="false"/>
          <w:i w:val="false"/>
          <w:color w:val="000000"/>
          <w:sz w:val="28"/>
        </w:rPr>
        <w:t>
      12. Көрсетілетін қызметті алушы портал арқылы сұрау салуды берген жағдайда, аталған сұрау көрсетілген қызметті берушінің қарауына жолданады.</w:t>
      </w:r>
    </w:p>
    <w:bookmarkEnd w:id="119"/>
    <w:p>
      <w:pPr>
        <w:spacing w:after="0"/>
        <w:ind w:left="0"/>
        <w:jc w:val="both"/>
      </w:pPr>
      <w:r>
        <w:rPr>
          <w:rFonts w:ascii="Times New Roman"/>
          <w:b w:val="false"/>
          <w:i w:val="false"/>
          <w:color w:val="000000"/>
          <w:sz w:val="28"/>
        </w:rPr>
        <w:t>
      "Патенттік сенім білдірілген өкіл куәлігін беру" таңдаған кезде, портал көрсетiлетiн қызметтi алушы туралы деректердi автоматты түрде толтыра отырып, өтінімді берудiң бастапқы қадамын қалыптастырады.</w:t>
      </w:r>
    </w:p>
    <w:p>
      <w:pPr>
        <w:spacing w:after="0"/>
        <w:ind w:left="0"/>
        <w:jc w:val="both"/>
      </w:pPr>
      <w:r>
        <w:rPr>
          <w:rFonts w:ascii="Times New Roman"/>
          <w:b w:val="false"/>
          <w:i w:val="false"/>
          <w:color w:val="000000"/>
          <w:sz w:val="28"/>
        </w:rPr>
        <w:t>
      Көрсетілетін қызметті алушы сұрау салуды портал арқылы "жеке кабинеттен" жiберген кезде өтiнiш туралы ақпарат қол жетiмдi болады, оны көрсетiлетiн қызметтi берушi өтiнiштi өңдеу барысында жаңартып отырады (жеткiзiлгенi, тiркелгенi, орындалғаны туралы белгi, қаралу немесе қараудан бас тарту туралы жауап).</w:t>
      </w:r>
    </w:p>
    <w:bookmarkStart w:name="z647" w:id="120"/>
    <w:p>
      <w:pPr>
        <w:spacing w:after="0"/>
        <w:ind w:left="0"/>
        <w:jc w:val="both"/>
      </w:pPr>
      <w:r>
        <w:rPr>
          <w:rFonts w:ascii="Times New Roman"/>
          <w:b w:val="false"/>
          <w:i w:val="false"/>
          <w:color w:val="000000"/>
          <w:sz w:val="28"/>
        </w:rPr>
        <w:t>
      13. Көрсетiлген қызметтi алушы портал арқылы жүгiнген кезде көрсетілетін қызметті берушінің өтiнiш беру тәртiбiн және рәсiмдердiң (iс-қимылдардың) реттiлiгiн сипаттау осы регламенттің 6-тармағына сәйкес жүзеге асырылады.</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r>
              <w:br/>
            </w:r>
            <w:r>
              <w:rPr>
                <w:rFonts w:ascii="Times New Roman"/>
                <w:b w:val="false"/>
                <w:i w:val="false"/>
                <w:color w:val="000000"/>
                <w:sz w:val="20"/>
              </w:rPr>
              <w:t>өкіл куәлігін беру" мемлекеттiк</w:t>
            </w:r>
            <w:r>
              <w:br/>
            </w:r>
            <w:r>
              <w:rPr>
                <w:rFonts w:ascii="Times New Roman"/>
                <w:b w:val="false"/>
                <w:i w:val="false"/>
                <w:color w:val="000000"/>
                <w:sz w:val="20"/>
              </w:rPr>
              <w:t>көрсеттiлетiн қызмет регламентiне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"Патенттік сенім білдірілген өкіл куәлігін беру" мемлекеттiк көрсеттiлетiн қызмет көрсетудiң бизнес-процестерiнiң анықтамалығы</w:t>
      </w:r>
    </w:p>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4-қосымша</w:t>
            </w:r>
          </w:p>
        </w:tc>
      </w:tr>
    </w:tbl>
    <w:bookmarkStart w:name="z69" w:id="121"/>
    <w:p>
      <w:pPr>
        <w:spacing w:after="0"/>
        <w:ind w:left="0"/>
        <w:jc w:val="left"/>
      </w:pPr>
      <w:r>
        <w:rPr>
          <w:rFonts w:ascii="Times New Roman"/>
          <w:b/>
          <w:i w:val="false"/>
          <w:color w:val="000000"/>
        </w:rPr>
        <w:t xml:space="preserve"> "Тауар таңбасын тіркеу" мемлекеттік көрсетілетін қызмет регламенті</w:t>
      </w:r>
    </w:p>
    <w:bookmarkEnd w:id="121"/>
    <w:p>
      <w:pPr>
        <w:spacing w:after="0"/>
        <w:ind w:left="0"/>
        <w:jc w:val="both"/>
      </w:pPr>
      <w:r>
        <w:rPr>
          <w:rFonts w:ascii="Times New Roman"/>
          <w:b w:val="false"/>
          <w:i w:val="false"/>
          <w:color w:val="ff0000"/>
          <w:sz w:val="28"/>
        </w:rPr>
        <w:t xml:space="preserve">
      Ескерту. 4-қосымша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375" w:id="122"/>
    <w:p>
      <w:pPr>
        <w:spacing w:after="0"/>
        <w:ind w:left="0"/>
        <w:jc w:val="both"/>
      </w:pPr>
      <w:r>
        <w:rPr>
          <w:rFonts w:ascii="Times New Roman"/>
          <w:b w:val="false"/>
          <w:i w:val="false"/>
          <w:color w:val="000000"/>
          <w:sz w:val="28"/>
        </w:rPr>
        <w:t>
      1. "Тауар таңбасын тіркеу" мемлекеттік көрсетілетін қызметін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арқылы, оның ішінде "электрондық үкімет" www.egov.kz веб-порталы (бұдан әрі – портал) арқылы көрсетеді.</w:t>
      </w:r>
    </w:p>
    <w:bookmarkEnd w:id="122"/>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министрлігінің 2015 жылғы 30 сәуірдегі № 251 бұйрығымен бекітілген "Тауар таңбасын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(Нормативтік құқықтық актілерді мемлекеттік тіркеу тізілімінде № 11407 болып тіркелген).</w:t>
      </w:r>
    </w:p>
    <w:bookmarkStart w:name="z376" w:id="123"/>
    <w:p>
      <w:pPr>
        <w:spacing w:after="0"/>
        <w:ind w:left="0"/>
        <w:jc w:val="both"/>
      </w:pPr>
      <w:r>
        <w:rPr>
          <w:rFonts w:ascii="Times New Roman"/>
          <w:b w:val="false"/>
          <w:i w:val="false"/>
          <w:color w:val="000000"/>
          <w:sz w:val="28"/>
        </w:rPr>
        <w:t>
      2. Көрсетілетін мемлекеттік қызмет нысаны – электрондық (ішінара автоматтандырылған) және (немесе) қағаз түрінде.</w:t>
      </w:r>
    </w:p>
    <w:bookmarkEnd w:id="123"/>
    <w:bookmarkStart w:name="z377" w:id="124"/>
    <w:p>
      <w:pPr>
        <w:spacing w:after="0"/>
        <w:ind w:left="0"/>
        <w:jc w:val="both"/>
      </w:pPr>
      <w:r>
        <w:rPr>
          <w:rFonts w:ascii="Times New Roman"/>
          <w:b w:val="false"/>
          <w:i w:val="false"/>
          <w:color w:val="000000"/>
          <w:sz w:val="28"/>
        </w:rPr>
        <w:t>
      3. Мемлекеттік қызмет көрсету нәтижесі – қағаз жеткізгіште берілетін, Тауар таңбаларының мемлекеттiк тiзiлiмiнде тауар таңбаларын тіркеу не стандарттың 10-тармағында көзделген жағдайларда және негіздер бойынша мемлекеттік қызмет көрсетуден бас тарту туралы дәлелді жауап.</w:t>
      </w:r>
    </w:p>
    <w:bookmarkEnd w:id="124"/>
    <w:p>
      <w:pPr>
        <w:spacing w:after="0"/>
        <w:ind w:left="0"/>
        <w:jc w:val="both"/>
      </w:pPr>
      <w:r>
        <w:rPr>
          <w:rFonts w:ascii="Times New Roman"/>
          <w:b w:val="false"/>
          <w:i w:val="false"/>
          <w:color w:val="000000"/>
          <w:sz w:val="28"/>
        </w:rPr>
        <w:t>
      Мемлекеттік көрсетілетін қызметті көрсету нәтижесінің нысаны – электрондық және (немесе) қағаз түрінде.</w:t>
      </w:r>
    </w:p>
    <w:p>
      <w:pPr>
        <w:spacing w:after="0"/>
        <w:ind w:left="0"/>
        <w:jc w:val="both"/>
      </w:pPr>
      <w:r>
        <w:rPr>
          <w:rFonts w:ascii="Times New Roman"/>
          <w:b w:val="false"/>
          <w:i w:val="false"/>
          <w:color w:val="000000"/>
          <w:sz w:val="28"/>
        </w:rPr>
        <w:t>
      Портал арқылы өтініш берген кезде – жеке және заңды тұлғаларға "жеке кабинетіне" қызметті берушінің уәкілетті адамының электрондық цифрлық қолтаңбасымен куәландырылған, мемлекеттік қызмет көрсету нәтижесін алған күнін және орнын көрсете отырып, электронды құжат нысанында хабарлама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8" w:id="125"/>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125"/>
    <w:bookmarkStart w:name="z379" w:id="126"/>
    <w:p>
      <w:pPr>
        <w:spacing w:after="0"/>
        <w:ind w:left="0"/>
        <w:jc w:val="left"/>
      </w:pPr>
      <w:r>
        <w:rPr>
          <w:rFonts w:ascii="Times New Roman"/>
          <w:b/>
          <w:i w:val="false"/>
          <w:color w:val="000000"/>
        </w:rPr>
        <w:t xml:space="preserve"> 2-тарау. Мемлекеттік көрсетілетін қызмет көрсету процесінде көрсетілетін қызметті берушінің құрылымдық бөлімшелерінің (қызметкерлерінің) іс-қимыл тәртібін сипаттау</w:t>
      </w:r>
    </w:p>
    <w:bookmarkEnd w:id="126"/>
    <w:bookmarkStart w:name="z380" w:id="127"/>
    <w:p>
      <w:pPr>
        <w:spacing w:after="0"/>
        <w:ind w:left="0"/>
        <w:jc w:val="both"/>
      </w:pPr>
      <w:r>
        <w:rPr>
          <w:rFonts w:ascii="Times New Roman"/>
          <w:b w:val="false"/>
          <w:i w:val="false"/>
          <w:color w:val="000000"/>
          <w:sz w:val="28"/>
        </w:rPr>
        <w:t>
      5. Көрсетілетін қызметті алушы:</w:t>
      </w:r>
    </w:p>
    <w:bookmarkEnd w:id="127"/>
    <w:bookmarkStart w:name="z381" w:id="128"/>
    <w:p>
      <w:pPr>
        <w:spacing w:after="0"/>
        <w:ind w:left="0"/>
        <w:jc w:val="both"/>
      </w:pPr>
      <w:r>
        <w:rPr>
          <w:rFonts w:ascii="Times New Roman"/>
          <w:b w:val="false"/>
          <w:i w:val="false"/>
          <w:color w:val="000000"/>
          <w:sz w:val="28"/>
        </w:rPr>
        <w:t xml:space="preserve">
      1) сараптау ұйымына қағаз жеткізгішпен жүгінген кезде – стандарттың 9-тармағында көзделген құжаттар топтамасын (бұдан әрі – құжаттар) қоса алғанда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өтінім (бұдан әрі – өтінім);</w:t>
      </w:r>
    </w:p>
    <w:bookmarkEnd w:id="128"/>
    <w:bookmarkStart w:name="z382" w:id="129"/>
    <w:p>
      <w:pPr>
        <w:spacing w:after="0"/>
        <w:ind w:left="0"/>
        <w:jc w:val="both"/>
      </w:pPr>
      <w:r>
        <w:rPr>
          <w:rFonts w:ascii="Times New Roman"/>
          <w:b w:val="false"/>
          <w:i w:val="false"/>
          <w:color w:val="000000"/>
          <w:sz w:val="28"/>
        </w:rPr>
        <w:t>
      2) портал арқылы жүгінген кезде – құжаттар тізімін ұсына отырып, стандарттың 2-қосымшасына сәйкес электронды нысандағы өтінім.</w:t>
      </w:r>
    </w:p>
    <w:bookmarkEnd w:id="129"/>
    <w:bookmarkStart w:name="z383" w:id="130"/>
    <w:p>
      <w:pPr>
        <w:spacing w:after="0"/>
        <w:ind w:left="0"/>
        <w:jc w:val="both"/>
      </w:pPr>
      <w:r>
        <w:rPr>
          <w:rFonts w:ascii="Times New Roman"/>
          <w:b w:val="false"/>
          <w:i w:val="false"/>
          <w:color w:val="000000"/>
          <w:sz w:val="28"/>
        </w:rPr>
        <w:t>
      6. Мемлекеттік көрсетілетін қызметті көрсету процесінің құрамына кіретін рәсімдер (іс-қимылдар):</w:t>
      </w:r>
    </w:p>
    <w:bookmarkEnd w:id="130"/>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p>
      <w:pPr>
        <w:spacing w:after="0"/>
        <w:ind w:left="0"/>
        <w:jc w:val="both"/>
      </w:pPr>
      <w:r>
        <w:rPr>
          <w:rFonts w:ascii="Times New Roman"/>
          <w:b w:val="false"/>
          <w:i w:val="false"/>
          <w:color w:val="000000"/>
          <w:sz w:val="28"/>
        </w:rPr>
        <w:t>
      3) сараптама ұйымының тауар таңбаларына және өнеркәсіп үлгілерге өтінімдерді алдын ала сараптама басқармасының өтінімді қарауы;</w:t>
      </w:r>
    </w:p>
    <w:p>
      <w:pPr>
        <w:spacing w:after="0"/>
        <w:ind w:left="0"/>
        <w:jc w:val="both"/>
      </w:pPr>
      <w:r>
        <w:rPr>
          <w:rFonts w:ascii="Times New Roman"/>
          <w:b w:val="false"/>
          <w:i w:val="false"/>
          <w:color w:val="000000"/>
          <w:sz w:val="28"/>
        </w:rPr>
        <w:t>
      4) сараптама ұйымының тауар таңбаларына, тауар шығарылған жерлердiң атауларына және өнеркәсіптік үлгілерге сараптама жасау басқармасының өтінімді қарауы;</w:t>
      </w:r>
    </w:p>
    <w:p>
      <w:pPr>
        <w:spacing w:after="0"/>
        <w:ind w:left="0"/>
        <w:jc w:val="both"/>
      </w:pPr>
      <w:r>
        <w:rPr>
          <w:rFonts w:ascii="Times New Roman"/>
          <w:b w:val="false"/>
          <w:i w:val="false"/>
          <w:color w:val="000000"/>
          <w:sz w:val="28"/>
        </w:rPr>
        <w:t>
      5) сараптама ұйымының қорытынды шығаруы;</w:t>
      </w:r>
    </w:p>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 қорытындысын қарауы;</w:t>
      </w:r>
    </w:p>
    <w:p>
      <w:pPr>
        <w:spacing w:after="0"/>
        <w:ind w:left="0"/>
        <w:jc w:val="both"/>
      </w:pPr>
      <w:r>
        <w:rPr>
          <w:rFonts w:ascii="Times New Roman"/>
          <w:b w:val="false"/>
          <w:i w:val="false"/>
          <w:color w:val="000000"/>
          <w:sz w:val="28"/>
        </w:rPr>
        <w:t>
      7) тіркеу туралы шешім қабылдаған кезде сараптама ұйымының патенттік құжаттаманы дайындау және жариялау басқармасының көрсетілетін қызметті алушыға тауар таңбасын тіркегені үшін мемлекеттік баж төлеу және тауар таңбасын тіркегені туралы мәліметтерді жариялағаны үшін сараптама ұйымының әрекеттеріне төлем жасау қажеттігі туралы хабарлама жіберуі;</w:t>
      </w:r>
    </w:p>
    <w:p>
      <w:pPr>
        <w:spacing w:after="0"/>
        <w:ind w:left="0"/>
        <w:jc w:val="both"/>
      </w:pPr>
      <w:r>
        <w:rPr>
          <w:rFonts w:ascii="Times New Roman"/>
          <w:b w:val="false"/>
          <w:i w:val="false"/>
          <w:color w:val="000000"/>
          <w:sz w:val="28"/>
        </w:rPr>
        <w:t>
      8) көрсетілетін қызметті алушы сараптама ұйымына тиісті төлемдерді ұсынғаннан кейін сараптама ұйымының мемлекеттік тізілімдер басқармасының мемлекеттік қызмет көрсету нәтижелері туралы мәліметтерді Тауар таңбаларының мемлекеттік тізіліміне енгізуі;</w:t>
      </w:r>
    </w:p>
    <w:p>
      <w:pPr>
        <w:spacing w:after="0"/>
        <w:ind w:left="0"/>
        <w:jc w:val="both"/>
      </w:pPr>
      <w:r>
        <w:rPr>
          <w:rFonts w:ascii="Times New Roman"/>
          <w:b w:val="false"/>
          <w:i w:val="false"/>
          <w:color w:val="000000"/>
          <w:sz w:val="28"/>
        </w:rPr>
        <w:t>
      9) сараптама ұйымының патенттік құжаттаманы дайындау және жариялау басқармасының тіркеу туралы мәліметтерді ресми бюллетеньде жариялауы;</w:t>
      </w:r>
    </w:p>
    <w:p>
      <w:pPr>
        <w:spacing w:after="0"/>
        <w:ind w:left="0"/>
        <w:jc w:val="both"/>
      </w:pPr>
      <w:r>
        <w:rPr>
          <w:rFonts w:ascii="Times New Roman"/>
          <w:b w:val="false"/>
          <w:i w:val="false"/>
          <w:color w:val="000000"/>
          <w:sz w:val="28"/>
        </w:rPr>
        <w:t>
      10) тіркеуден бас тарту туралы шешім қабылдаған кезде көрсетілетін қызметті алушыға мемлекеттік қызметті көрсетуден бас тарту туралы дәлелді жауап жіберу.</w:t>
      </w:r>
    </w:p>
    <w:p>
      <w:pPr>
        <w:spacing w:after="0"/>
        <w:ind w:left="0"/>
        <w:jc w:val="both"/>
      </w:pPr>
      <w:r>
        <w:rPr>
          <w:rFonts w:ascii="Times New Roman"/>
          <w:b w:val="false"/>
          <w:i w:val="false"/>
          <w:color w:val="000000"/>
          <w:sz w:val="28"/>
        </w:rPr>
        <w:t>
      "Тауар таңбасын тіркеу" мемлекеттік көрсетілетін қызметті алу схемасы осы регламентке 1-қосымшада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2" w:id="13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бөлімшелердің (қызметкерлердің) өзара іс-қимыл тәртібін сипаттау</w:t>
      </w:r>
    </w:p>
    <w:bookmarkEnd w:id="131"/>
    <w:bookmarkStart w:name="z393" w:id="132"/>
    <w:p>
      <w:pPr>
        <w:spacing w:after="0"/>
        <w:ind w:left="0"/>
        <w:jc w:val="both"/>
      </w:pPr>
      <w:r>
        <w:rPr>
          <w:rFonts w:ascii="Times New Roman"/>
          <w:b w:val="false"/>
          <w:i w:val="false"/>
          <w:color w:val="000000"/>
          <w:sz w:val="28"/>
        </w:rPr>
        <w:t>
      7. Көрсетілетін қызметті берушінің мемлекеттік қызмет көрсету процесіне қатысушы құрылымдық бөлімшелерінің (қызметкерлерінің) тізбесі:</w:t>
      </w:r>
    </w:p>
    <w:bookmarkEnd w:id="132"/>
    <w:p>
      <w:pPr>
        <w:spacing w:after="0"/>
        <w:ind w:left="0"/>
        <w:jc w:val="both"/>
      </w:pPr>
      <w:r>
        <w:rPr>
          <w:rFonts w:ascii="Times New Roman"/>
          <w:b w:val="false"/>
          <w:i w:val="false"/>
          <w:color w:val="000000"/>
          <w:sz w:val="28"/>
        </w:rPr>
        <w:t>
      1) сараптама ұйымының кеңсесі;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p>
      <w:pPr>
        <w:spacing w:after="0"/>
        <w:ind w:left="0"/>
        <w:jc w:val="both"/>
      </w:pPr>
      <w:r>
        <w:rPr>
          <w:rFonts w:ascii="Times New Roman"/>
          <w:b w:val="false"/>
          <w:i w:val="false"/>
          <w:color w:val="000000"/>
          <w:sz w:val="28"/>
        </w:rPr>
        <w:t>
      3) сараптама ұйымының тауар таңбаларына және өнеркәсіп үлгілеріне өтінімдерді алдын ала сараптама басқармасы;</w:t>
      </w:r>
    </w:p>
    <w:p>
      <w:pPr>
        <w:spacing w:after="0"/>
        <w:ind w:left="0"/>
        <w:jc w:val="both"/>
      </w:pPr>
      <w:r>
        <w:rPr>
          <w:rFonts w:ascii="Times New Roman"/>
          <w:b w:val="false"/>
          <w:i w:val="false"/>
          <w:color w:val="000000"/>
          <w:sz w:val="28"/>
        </w:rPr>
        <w:t>
      4) сараптама ұйымының тауар таңбаларына, тауар шығарылған жерлердің атауларына және өнеркәсіптік үлгілерге сараптама жасау басқармасы;</w:t>
      </w:r>
    </w:p>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w:t>
      </w:r>
    </w:p>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қабылдаған кезде);</w:t>
      </w:r>
    </w:p>
    <w:p>
      <w:pPr>
        <w:spacing w:after="0"/>
        <w:ind w:left="0"/>
        <w:jc w:val="both"/>
      </w:pPr>
      <w:r>
        <w:rPr>
          <w:rFonts w:ascii="Times New Roman"/>
          <w:b w:val="false"/>
          <w:i w:val="false"/>
          <w:color w:val="000000"/>
          <w:sz w:val="28"/>
        </w:rPr>
        <w:t>
      7) сараптама ұйымының мемлекеттік тізілімдер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1" w:id="133"/>
    <w:p>
      <w:pPr>
        <w:spacing w:after="0"/>
        <w:ind w:left="0"/>
        <w:jc w:val="both"/>
      </w:pPr>
      <w:r>
        <w:rPr>
          <w:rFonts w:ascii="Times New Roman"/>
          <w:b w:val="false"/>
          <w:i w:val="false"/>
          <w:color w:val="000000"/>
          <w:sz w:val="28"/>
        </w:rPr>
        <w:t xml:space="preserve">
      8.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болғанда, көрсетілетін қызметті алушыға кіріс нөмірі, өтінім және құжаттардың қабылданған күні мен уақыты көрсетілген хабарлама береді және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үшінжібереді. Сараптама ұйымының мемлекеттік қызметті көрсету кезіндегі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тіркелгеннен, қалыптастырылғаннан және төлемдер есепке алынғаннан кейін, оның материалдары алдын ала сараптама жүргізу үшін сараптама ұйымының тауар таңбаларына және өнеркәсіптік үлгілерге өтінімдерге алдын ала сараптама жасау басқармасына жіберіледі.</w:t>
      </w:r>
    </w:p>
    <w:bookmarkEnd w:id="133"/>
    <w:p>
      <w:pPr>
        <w:spacing w:after="0"/>
        <w:ind w:left="0"/>
        <w:jc w:val="both"/>
      </w:pPr>
      <w:r>
        <w:rPr>
          <w:rFonts w:ascii="Times New Roman"/>
          <w:b w:val="false"/>
          <w:i w:val="false"/>
          <w:color w:val="000000"/>
          <w:sz w:val="28"/>
        </w:rPr>
        <w:t xml:space="preserve">
      Алдын ала сараптама барысында өтінім келіп түскен күннен бастап бір ай ішінде өтінімнің мазмұны,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талаптарға сәйкес қажетті құжаттардың болуы тексеріледі.</w:t>
      </w:r>
    </w:p>
    <w:p>
      <w:pPr>
        <w:spacing w:after="0"/>
        <w:ind w:left="0"/>
        <w:jc w:val="both"/>
      </w:pPr>
      <w:r>
        <w:rPr>
          <w:rFonts w:ascii="Times New Roman"/>
          <w:b w:val="false"/>
          <w:i w:val="false"/>
          <w:color w:val="000000"/>
          <w:sz w:val="28"/>
        </w:rPr>
        <w:t>
      Алдын ала сараптама нәтижелері бойынша көрсетілетін қызметті алушыға он жұмыс күні ішінде өтінімді қарауға қабылдау, оған тиісті нөмірді беру, беру күнін және басымдық күнін анықтау не дәлелді қорытынды түрінде өтінімді қарауға қабылдаудан бас тарту туралы хабарланады.</w:t>
      </w:r>
    </w:p>
    <w:p>
      <w:pPr>
        <w:spacing w:after="0"/>
        <w:ind w:left="0"/>
        <w:jc w:val="both"/>
      </w:pPr>
      <w:r>
        <w:rPr>
          <w:rFonts w:ascii="Times New Roman"/>
          <w:b w:val="false"/>
          <w:i w:val="false"/>
          <w:color w:val="000000"/>
          <w:sz w:val="28"/>
        </w:rPr>
        <w:t>
      Алдын ала сараптама нәтижелері бойынша тауар таңбасын тіркеуге өтінім тауар таңбаларына, тауар шығарылған жерлердің атауларына және өнеркәсіптік үлгілерге сараптама жасау басқармасына толық сараптама жүргізу үшін жіберіледі.</w:t>
      </w:r>
    </w:p>
    <w:p>
      <w:pPr>
        <w:spacing w:after="0"/>
        <w:ind w:left="0"/>
        <w:jc w:val="both"/>
      </w:pPr>
      <w:r>
        <w:rPr>
          <w:rFonts w:ascii="Times New Roman"/>
          <w:b w:val="false"/>
          <w:i w:val="false"/>
          <w:color w:val="000000"/>
          <w:sz w:val="28"/>
        </w:rPr>
        <w:t>
      Толық сараптама жүргізу барысында өтінім берілген күннен бастап тоғыз ай ішінде мәлімделіп отырған белгілердің стандарттың 10-тармағында белгіленген талаптарға сәйкестігі тексеріледі.</w:t>
      </w:r>
    </w:p>
    <w:p>
      <w:pPr>
        <w:spacing w:after="0"/>
        <w:ind w:left="0"/>
        <w:jc w:val="both"/>
      </w:pPr>
      <w:r>
        <w:rPr>
          <w:rFonts w:ascii="Times New Roman"/>
          <w:b w:val="false"/>
          <w:i w:val="false"/>
          <w:color w:val="000000"/>
          <w:sz w:val="28"/>
        </w:rPr>
        <w:t>
      Сараптама ұйымының сараптаманың кез келген сатысында қосымша материалдарға сұрау салу құқығы бар.</w:t>
      </w:r>
    </w:p>
    <w:p>
      <w:pPr>
        <w:spacing w:after="0"/>
        <w:ind w:left="0"/>
        <w:jc w:val="both"/>
      </w:pPr>
      <w:r>
        <w:rPr>
          <w:rFonts w:ascii="Times New Roman"/>
          <w:b w:val="false"/>
          <w:i w:val="false"/>
          <w:color w:val="000000"/>
          <w:sz w:val="28"/>
        </w:rPr>
        <w:t>
      Сараптама ұйымы толық сараптама нәтижелері бойынша он жұмыс күні ішінде тауар таңбасын тіркеу туралы қорытындыны көрсетілетін қызметті берушіге жібереді.</w:t>
      </w:r>
    </w:p>
    <w:p>
      <w:pPr>
        <w:spacing w:after="0"/>
        <w:ind w:left="0"/>
        <w:jc w:val="both"/>
      </w:pPr>
      <w:r>
        <w:rPr>
          <w:rFonts w:ascii="Times New Roman"/>
          <w:b w:val="false"/>
          <w:i w:val="false"/>
          <w:color w:val="000000"/>
          <w:sz w:val="28"/>
        </w:rPr>
        <w:t>
      Алдын ала бас тарту (ішінара тіркеу) туралы сараптама қорытындысы көрсетілетін қызметті алушыға он жұмыс күні ішінде жіберіледі.</w:t>
      </w:r>
    </w:p>
    <w:p>
      <w:pPr>
        <w:spacing w:after="0"/>
        <w:ind w:left="0"/>
        <w:jc w:val="both"/>
      </w:pPr>
      <w:r>
        <w:rPr>
          <w:rFonts w:ascii="Times New Roman"/>
          <w:b w:val="false"/>
          <w:i w:val="false"/>
          <w:color w:val="000000"/>
          <w:sz w:val="28"/>
        </w:rPr>
        <w:t>
      Көрсетілетін қызметті алушының ішінара тіркеуге жазбаша келісімін алғаннан кейін немесе толық сараптаманын алдын ала қорытындысына қарсылық беру мерзімі өткеннен кейін соңғы сараптамалық қорытынды көрсетілетін қызметті берушіге жіберіледі.</w:t>
      </w:r>
    </w:p>
    <w:p>
      <w:pPr>
        <w:spacing w:after="0"/>
        <w:ind w:left="0"/>
        <w:jc w:val="both"/>
      </w:pPr>
      <w:r>
        <w:rPr>
          <w:rFonts w:ascii="Times New Roman"/>
          <w:b w:val="false"/>
          <w:i w:val="false"/>
          <w:color w:val="000000"/>
          <w:sz w:val="28"/>
        </w:rPr>
        <w:t>
      Көрсетілетін қызметті беруші сараптама ұйымының қорытындысы түскен күннен бастап он бес жұмыс күні ішінде тауар таңбасын тіркеу туралы немесе тіркеуден бас тарту туралы шешім қабылдайды және екі жұмыс күні ішінде шешімді сараптама ұйымына жолдайды.</w:t>
      </w:r>
    </w:p>
    <w:p>
      <w:pPr>
        <w:spacing w:after="0"/>
        <w:ind w:left="0"/>
        <w:jc w:val="both"/>
      </w:pPr>
      <w:r>
        <w:rPr>
          <w:rFonts w:ascii="Times New Roman"/>
          <w:b w:val="false"/>
          <w:i w:val="false"/>
          <w:color w:val="000000"/>
          <w:sz w:val="28"/>
        </w:rPr>
        <w:t>
      Патенттік құжаттаманы дайындау және жариялау басқармасы көрсетілетін қызметті берушінің шешімі сараптама ұйымына түскеннен кейін көрсетілетін қызметті алушыға тауар таңбасын тіркеген үшін мемлекеттік баж және сараптама ұйымының тіркеу туралы мәліметтерді жариялау әрекеттеріне төлем жасау қажеттігі туралы хабарлама жібереді.</w:t>
      </w:r>
    </w:p>
    <w:p>
      <w:pPr>
        <w:spacing w:after="0"/>
        <w:ind w:left="0"/>
        <w:jc w:val="both"/>
      </w:pPr>
      <w:r>
        <w:rPr>
          <w:rFonts w:ascii="Times New Roman"/>
          <w:b w:val="false"/>
          <w:i w:val="false"/>
          <w:color w:val="000000"/>
          <w:sz w:val="28"/>
        </w:rPr>
        <w:t>
      Көрсетілетін қызметті алушы үш ай ішінде сараптама ұйымына тауар таңбасын тіркегені үшін мемлекеттік бажды және сараптама ұйымының тіркеу туралы мәліметтерді жариялау жөніндегі әрекеттеріне төлемді растайтын құжаттарды ұсынады.</w:t>
      </w:r>
    </w:p>
    <w:p>
      <w:pPr>
        <w:spacing w:after="0"/>
        <w:ind w:left="0"/>
        <w:jc w:val="both"/>
      </w:pPr>
      <w:r>
        <w:rPr>
          <w:rFonts w:ascii="Times New Roman"/>
          <w:b w:val="false"/>
          <w:i w:val="false"/>
          <w:color w:val="000000"/>
          <w:sz w:val="28"/>
        </w:rPr>
        <w:t>
      Мемлекеттік тізілімдер басқармасы көрсетілетін қызметті берушінің шешімі негізінде көрсетілетін қызметті алушы сараптама ұйымына тиісті төлемдерді ұсынғаннан кейін мәліметтерді бір ай ішінде Тауар таңбаларының мемлекеттік тізіліміне енгізеді.</w:t>
      </w:r>
    </w:p>
    <w:p>
      <w:pPr>
        <w:spacing w:after="0"/>
        <w:ind w:left="0"/>
        <w:jc w:val="both"/>
      </w:pPr>
      <w:r>
        <w:rPr>
          <w:rFonts w:ascii="Times New Roman"/>
          <w:b w:val="false"/>
          <w:i w:val="false"/>
          <w:color w:val="000000"/>
          <w:sz w:val="28"/>
        </w:rPr>
        <w:t>
      Патенттік құжаттаманы дайындау және жариялау басқармасы бюллетеньде тауар таңбасын тіркеу туралы мәліметтерді жариялайды.</w:t>
      </w:r>
    </w:p>
    <w:p>
      <w:pPr>
        <w:spacing w:after="0"/>
        <w:ind w:left="0"/>
        <w:jc w:val="both"/>
      </w:pPr>
      <w:r>
        <w:rPr>
          <w:rFonts w:ascii="Times New Roman"/>
          <w:b w:val="false"/>
          <w:i w:val="false"/>
          <w:color w:val="000000"/>
          <w:sz w:val="28"/>
        </w:rPr>
        <w:t>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2" w:id="134"/>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34"/>
    <w:bookmarkStart w:name="z403" w:id="135"/>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 құжат нысанында өтінім береді, бұл өтінім "ҰЗМИ" ААЖ арқылы түседі.</w:t>
      </w:r>
    </w:p>
    <w:bookmarkEnd w:id="135"/>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"Тауар таңбасын тіркеу" мемлекеттік көрсетілетін қызметін таңдайды. Портал көрсетілетін қызметті алушы туралы деректерді автоматты түрде толтырып, өтініш берудегі бірінші қадамын жасайды.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өтінімді толтырады және стандарттың 9-тармағында көрсетілген электронды нысандағы қажетті құжаттарды ұсынады.</w:t>
      </w:r>
    </w:p>
    <w:p>
      <w:pPr>
        <w:spacing w:after="0"/>
        <w:ind w:left="0"/>
        <w:jc w:val="both"/>
      </w:pPr>
      <w:r>
        <w:rPr>
          <w:rFonts w:ascii="Times New Roman"/>
          <w:b w:val="false"/>
          <w:i w:val="false"/>
          <w:color w:val="000000"/>
          <w:sz w:val="28"/>
        </w:rPr>
        <w:t>
      Көрсетілген қызметті алушы оған ЭСҚ қоя отырып, өтінімді сақтайды.</w:t>
      </w:r>
    </w:p>
    <w:p>
      <w:pPr>
        <w:spacing w:after="0"/>
        <w:ind w:left="0"/>
        <w:jc w:val="both"/>
      </w:pPr>
      <w:r>
        <w:rPr>
          <w:rFonts w:ascii="Times New Roman"/>
          <w:b w:val="false"/>
          <w:i w:val="false"/>
          <w:color w:val="000000"/>
          <w:sz w:val="28"/>
        </w:rPr>
        <w:t>
      Өтінімді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 қарау немесе қараудан бас тарту туралы жауап) өтінімді өңдеу барысында жаңартылып отыратын өтініш туралы ақпарат қол жетімді болады.</w:t>
      </w:r>
    </w:p>
    <w:bookmarkStart w:name="z404" w:id="136"/>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136"/>
    <w:p>
      <w:pPr>
        <w:spacing w:after="0"/>
        <w:ind w:left="0"/>
        <w:jc w:val="both"/>
      </w:pPr>
      <w:r>
        <w:rPr>
          <w:rFonts w:ascii="Times New Roman"/>
          <w:b w:val="false"/>
          <w:i w:val="false"/>
          <w:color w:val="000000"/>
          <w:sz w:val="28"/>
        </w:rPr>
        <w:t>
      Көрсетілетін қызметті алушының ЭСҚ-мен қол қойылған өтінімі кеңсе қызметкеріне "ҰЗМИ" ААЖ арқылы түседі, онда жүйе кіріс тіркеу нөмірі мен штрих-кодты автоматты түрде береді және көрсетілетін қызметті алушының "жеке кабинетіне" өтініштің кіріс нөмірі, қабылданған күнімен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мемлекеттік көрсетілетін қызмет нәтижесінің дайындығы туралы және тауар таңбасының мемлекеттік тізілімінен үзінді көшірмені пошта немесе курьер байланысы арқылы жолдау, не электрондық түрде және (немесе) қағаз тасығышта мемлекеттік қызметті көрсетуден бас тарту туралы дәлелді жауапты көрсетілетін қызметті берушінің уәкілетті тұлғасының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жауап беруді жүзеге асырады.</w:t>
      </w:r>
    </w:p>
    <w:p>
      <w:pPr>
        <w:spacing w:after="0"/>
        <w:ind w:left="0"/>
        <w:jc w:val="both"/>
      </w:pPr>
      <w:r>
        <w:rPr>
          <w:rFonts w:ascii="Times New Roman"/>
          <w:b w:val="false"/>
          <w:i w:val="false"/>
          <w:color w:val="000000"/>
          <w:sz w:val="28"/>
        </w:rPr>
        <w:t xml:space="preserve">
      "Тауар таңбасын тіркеу" мемлекеттік көрсетілетін қызметті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берушіге жүгінген кезде "Тауар таңбасын тіркеу" мемлекеттік</w:t>
      </w:r>
      <w:r>
        <w:br/>
      </w:r>
      <w:r>
        <w:rPr>
          <w:rFonts w:ascii="Times New Roman"/>
          <w:b/>
          <w:i w:val="false"/>
          <w:color w:val="000000"/>
        </w:rPr>
        <w:t>көрсетілетін қызметті алудың схемасы</w:t>
      </w:r>
    </w:p>
    <w:p>
      <w:pPr>
        <w:spacing w:after="0"/>
        <w:ind w:left="0"/>
        <w:jc w:val="both"/>
      </w:pPr>
      <w:r>
        <w:rPr>
          <w:rFonts w:ascii="Times New Roman"/>
          <w:b w:val="false"/>
          <w:i w:val="false"/>
          <w:color w:val="ff0000"/>
          <w:sz w:val="28"/>
        </w:rPr>
        <w:t xml:space="preserve">
      Ескерту. 1-қосымша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9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5-қосымша</w:t>
            </w:r>
          </w:p>
        </w:tc>
      </w:tr>
    </w:tbl>
    <w:bookmarkStart w:name="z94" w:id="137"/>
    <w:p>
      <w:pPr>
        <w:spacing w:after="0"/>
        <w:ind w:left="0"/>
        <w:jc w:val="left"/>
      </w:pPr>
      <w:r>
        <w:rPr>
          <w:rFonts w:ascii="Times New Roman"/>
          <w:b/>
          <w:i w:val="false"/>
          <w:color w:val="000000"/>
        </w:rPr>
        <w:t xml:space="preserve"> "Тауар шығарылған жердiң атауын пайдалану құқығын тіркеу" мемлекеттік көрсетілетін қызмет регламенті</w:t>
      </w:r>
    </w:p>
    <w:bookmarkEnd w:id="137"/>
    <w:p>
      <w:pPr>
        <w:spacing w:after="0"/>
        <w:ind w:left="0"/>
        <w:jc w:val="both"/>
      </w:pPr>
      <w:r>
        <w:rPr>
          <w:rFonts w:ascii="Times New Roman"/>
          <w:b w:val="false"/>
          <w:i w:val="false"/>
          <w:color w:val="ff0000"/>
          <w:sz w:val="28"/>
        </w:rPr>
        <w:t xml:space="preserve">
      Ескерту. 5-қосымша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8" w:id="138"/>
    <w:p>
      <w:pPr>
        <w:spacing w:after="0"/>
        <w:ind w:left="0"/>
        <w:jc w:val="left"/>
      </w:pPr>
      <w:r>
        <w:rPr>
          <w:rFonts w:ascii="Times New Roman"/>
          <w:b/>
          <w:i w:val="false"/>
          <w:color w:val="000000"/>
        </w:rPr>
        <w:t xml:space="preserve"> 1-Тарау. Жалпы ережелер</w:t>
      </w:r>
    </w:p>
    <w:bookmarkEnd w:id="138"/>
    <w:bookmarkStart w:name="z409" w:id="139"/>
    <w:p>
      <w:pPr>
        <w:spacing w:after="0"/>
        <w:ind w:left="0"/>
        <w:jc w:val="both"/>
      </w:pPr>
      <w:r>
        <w:rPr>
          <w:rFonts w:ascii="Times New Roman"/>
          <w:b w:val="false"/>
          <w:i w:val="false"/>
          <w:color w:val="000000"/>
          <w:sz w:val="28"/>
        </w:rPr>
        <w:t>
      1. "Тауар шығарылған жердiң атауын пайдалану құқығын тіркеу" мемлекеттік көрсетілетін қызмет Қазақстан Республикасы Әділет министрлігі (бұдан әрі – көрсетілетін қызметті беруші) "Ұлттық зияткерлік меншік институты" республикалық мемлекеттік кәсіпорны (бұдан әрі – сараптау ұйымы) арқылы, оның ішінде "электрондық үкіметтің" веб-порталы www.egov.kz (бұдан әрі – портал) арқылы көрсетіледі.</w:t>
      </w:r>
    </w:p>
    <w:bookmarkEnd w:id="139"/>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cәуірдегі № 251 бұйрығымен бекітілген "Тауар шығарылған жердiң атауын пайдалану құқығын тіркеу"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410" w:id="140"/>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40"/>
    <w:bookmarkStart w:name="z411" w:id="141"/>
    <w:p>
      <w:pPr>
        <w:spacing w:after="0"/>
        <w:ind w:left="0"/>
        <w:jc w:val="both"/>
      </w:pPr>
      <w:r>
        <w:rPr>
          <w:rFonts w:ascii="Times New Roman"/>
          <w:b w:val="false"/>
          <w:i w:val="false"/>
          <w:color w:val="000000"/>
          <w:sz w:val="28"/>
        </w:rPr>
        <w:t>
      3. Мемлекеттік қызмет көрсету нәтижесі тауар шығарылған жердiң атауын және (немесе) тауар шығарылған жердiң атауын пайдалану құқығын ұсынуды тіркеу не стандарттың 10-тармағында көзделген жағдайларда және негіздер бойынша мемлекеттік қызметті көрсетуден бас тарту туралы дәлелді жауап.</w:t>
      </w:r>
    </w:p>
    <w:bookmarkEnd w:id="141"/>
    <w:p>
      <w:pPr>
        <w:spacing w:after="0"/>
        <w:ind w:left="0"/>
        <w:jc w:val="both"/>
      </w:pPr>
      <w:r>
        <w:rPr>
          <w:rFonts w:ascii="Times New Roman"/>
          <w:b w:val="false"/>
          <w:i w:val="false"/>
          <w:color w:val="000000"/>
          <w:sz w:val="28"/>
        </w:rPr>
        <w:t>
      Көрсетілетін мемлекеттік қызмет нәтижесін беру нысаны – электрондық және (немесе) қағаз түрінде.</w:t>
      </w:r>
    </w:p>
    <w:p>
      <w:pPr>
        <w:spacing w:after="0"/>
        <w:ind w:left="0"/>
        <w:jc w:val="both"/>
      </w:pPr>
      <w:r>
        <w:rPr>
          <w:rFonts w:ascii="Times New Roman"/>
          <w:b w:val="false"/>
          <w:i w:val="false"/>
          <w:color w:val="000000"/>
          <w:sz w:val="28"/>
        </w:rPr>
        <w:t>
      Портал арқылы өтініш берген кезде заңды және жеке тұлғаларға "жеке кабинетіне" көрсетілетін қызметті берушінің уәкілетті адамының электрондық цифрлық қолтаңбасымен куәландырылған мемлекеттік көрсетілетін қызметтің нәтижесін алу күні мен орны көрсетіле отырып, электрондық құжат нысанындағы хабарлама жіберіледі.</w:t>
      </w:r>
    </w:p>
    <w:bookmarkStart w:name="z412" w:id="142"/>
    <w:p>
      <w:pPr>
        <w:spacing w:after="0"/>
        <w:ind w:left="0"/>
        <w:jc w:val="both"/>
      </w:pPr>
      <w:r>
        <w:rPr>
          <w:rFonts w:ascii="Times New Roman"/>
          <w:b w:val="false"/>
          <w:i w:val="false"/>
          <w:color w:val="000000"/>
          <w:sz w:val="28"/>
        </w:rPr>
        <w:t>
      4. Мемлекеттік қызмет көрсету мерзімдері стандарттың 4-тармағында көзделген.</w:t>
      </w:r>
    </w:p>
    <w:bookmarkEnd w:id="142"/>
    <w:bookmarkStart w:name="z413" w:id="143"/>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3"/>
    <w:bookmarkStart w:name="z414" w:id="144"/>
    <w:p>
      <w:pPr>
        <w:spacing w:after="0"/>
        <w:ind w:left="0"/>
        <w:jc w:val="both"/>
      </w:pPr>
      <w:r>
        <w:rPr>
          <w:rFonts w:ascii="Times New Roman"/>
          <w:b w:val="false"/>
          <w:i w:val="false"/>
          <w:color w:val="000000"/>
          <w:sz w:val="28"/>
        </w:rPr>
        <w:t>
      5. Көрсетілетін қызметті алушының:</w:t>
      </w:r>
    </w:p>
    <w:bookmarkEnd w:id="144"/>
    <w:bookmarkStart w:name="z415" w:id="145"/>
    <w:p>
      <w:pPr>
        <w:spacing w:after="0"/>
        <w:ind w:left="0"/>
        <w:jc w:val="both"/>
      </w:pPr>
      <w:r>
        <w:rPr>
          <w:rFonts w:ascii="Times New Roman"/>
          <w:b w:val="false"/>
          <w:i w:val="false"/>
          <w:color w:val="000000"/>
          <w:sz w:val="28"/>
        </w:rPr>
        <w:t xml:space="preserve">
      1) сараптау ұйымына қағаз жеткізгіште жүгінген кезде – стандарттың 9-тармағында көзделген құжаттар топтамасын (бұдан әрі – құжаттар) қоса бере отырып,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тауар шығарылған жердің атауын тіркеуге және (немесе) оны пайдалану құқығын ұсынуға өтінім (бұдан әрі – өтінім);</w:t>
      </w:r>
    </w:p>
    <w:bookmarkEnd w:id="145"/>
    <w:bookmarkStart w:name="z416" w:id="146"/>
    <w:p>
      <w:pPr>
        <w:spacing w:after="0"/>
        <w:ind w:left="0"/>
        <w:jc w:val="both"/>
      </w:pPr>
      <w:r>
        <w:rPr>
          <w:rFonts w:ascii="Times New Roman"/>
          <w:b w:val="false"/>
          <w:i w:val="false"/>
          <w:color w:val="000000"/>
          <w:sz w:val="28"/>
        </w:rPr>
        <w:t>
      2) портал арқылы – құжаттар топтамасын қоса тіркеп, мемлекеттік көрсетілетін қызмет стандартының 2-қосымшасына сәйкес электрондық түрдегі өтінім.</w:t>
      </w:r>
    </w:p>
    <w:bookmarkEnd w:id="146"/>
    <w:bookmarkStart w:name="z417" w:id="147"/>
    <w:p>
      <w:pPr>
        <w:spacing w:after="0"/>
        <w:ind w:left="0"/>
        <w:jc w:val="both"/>
      </w:pPr>
      <w:r>
        <w:rPr>
          <w:rFonts w:ascii="Times New Roman"/>
          <w:b w:val="false"/>
          <w:i w:val="false"/>
          <w:color w:val="000000"/>
          <w:sz w:val="28"/>
        </w:rPr>
        <w:t>
      6. Мемлекеттік қызметті көрсету процесінің құрамына кіретін рәсімдер (іс-қимылдар):</w:t>
      </w:r>
    </w:p>
    <w:bookmarkEnd w:id="147"/>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p>
      <w:pPr>
        <w:spacing w:after="0"/>
        <w:ind w:left="0"/>
        <w:jc w:val="both"/>
      </w:pPr>
      <w:r>
        <w:rPr>
          <w:rFonts w:ascii="Times New Roman"/>
          <w:b w:val="false"/>
          <w:i w:val="false"/>
          <w:color w:val="000000"/>
          <w:sz w:val="28"/>
        </w:rPr>
        <w:t>
      3) сараптама ұйымының тауар таңбаларына, тауар шығарылған жерлердiң атауларына және өнеркәсіптік үлгілерге сараптама жасау басқармасының өтінімді қарауы;</w:t>
      </w:r>
    </w:p>
    <w:p>
      <w:pPr>
        <w:spacing w:after="0"/>
        <w:ind w:left="0"/>
        <w:jc w:val="both"/>
      </w:pPr>
      <w:r>
        <w:rPr>
          <w:rFonts w:ascii="Times New Roman"/>
          <w:b w:val="false"/>
          <w:i w:val="false"/>
          <w:color w:val="000000"/>
          <w:sz w:val="28"/>
        </w:rPr>
        <w:t>
      4) сараптама ұйымының қорытынды шығаруы;</w:t>
      </w:r>
    </w:p>
    <w:p>
      <w:pPr>
        <w:spacing w:after="0"/>
        <w:ind w:left="0"/>
        <w:jc w:val="both"/>
      </w:pPr>
      <w:r>
        <w:rPr>
          <w:rFonts w:ascii="Times New Roman"/>
          <w:b w:val="false"/>
          <w:i w:val="false"/>
          <w:color w:val="000000"/>
          <w:sz w:val="28"/>
        </w:rPr>
        <w:t>
      5) сараптама қорытындысын Қазақстан Республикасы Әділет министрлігінің Зияткерлік меншік құқығы департаменті өнеркәсіптік меншік басқармасының қарауы;</w:t>
      </w:r>
    </w:p>
    <w:p>
      <w:pPr>
        <w:spacing w:after="0"/>
        <w:ind w:left="0"/>
        <w:jc w:val="both"/>
      </w:pPr>
      <w:r>
        <w:rPr>
          <w:rFonts w:ascii="Times New Roman"/>
          <w:b w:val="false"/>
          <w:i w:val="false"/>
          <w:color w:val="000000"/>
          <w:sz w:val="28"/>
        </w:rPr>
        <w:t>
      6) тауар шығарылған жердiң атауын тіркеу және (немесе) пайдалану құқығын беру туралы шешім қабылдаған кезде сараптама ұйымының патенттік құжаттаманы дайындау және жариялау басқармасының көрсетілетін қызметті алушыға мемлекеттік баж төлеу және тіркеу туралы мәліметтерді жариялағаны үшін сараптама ұйымының әрекеттеріне төлем жасау қажеттігі туралы хабарлама жіберуі;</w:t>
      </w:r>
    </w:p>
    <w:p>
      <w:pPr>
        <w:spacing w:after="0"/>
        <w:ind w:left="0"/>
        <w:jc w:val="both"/>
      </w:pPr>
      <w:r>
        <w:rPr>
          <w:rFonts w:ascii="Times New Roman"/>
          <w:b w:val="false"/>
          <w:i w:val="false"/>
          <w:color w:val="000000"/>
          <w:sz w:val="28"/>
        </w:rPr>
        <w:t>
      7) көрсетілетін қызметті алушы сараптама ұйымына тиісті төлемдерді ұсынғаннан кейін мемлекеттік қызмет көрсету нәтижелері туралы мәліметтерді сараптама ұйымының мемлекеттік тізілімдер басқармасының Тауар шығарылған жерлердiң атауларының тізіліміне енгізуі;</w:t>
      </w:r>
    </w:p>
    <w:p>
      <w:pPr>
        <w:spacing w:after="0"/>
        <w:ind w:left="0"/>
        <w:jc w:val="both"/>
      </w:pPr>
      <w:r>
        <w:rPr>
          <w:rFonts w:ascii="Times New Roman"/>
          <w:b w:val="false"/>
          <w:i w:val="false"/>
          <w:color w:val="000000"/>
          <w:sz w:val="28"/>
        </w:rPr>
        <w:t>
      8) сараптама ұйымының патенттік құжаттаманы дайындау және жариялау басқармасының тіркеу туралы мәліметтерді ресми бюллетеньде жариялауы;</w:t>
      </w:r>
    </w:p>
    <w:p>
      <w:pPr>
        <w:spacing w:after="0"/>
        <w:ind w:left="0"/>
        <w:jc w:val="both"/>
      </w:pPr>
      <w:r>
        <w:rPr>
          <w:rFonts w:ascii="Times New Roman"/>
          <w:b w:val="false"/>
          <w:i w:val="false"/>
          <w:color w:val="000000"/>
          <w:sz w:val="28"/>
        </w:rPr>
        <w:t>
      9) тіркеуден бас тарту туралы шешім қабылдаған кезде көрсетілетін қызметті алушыға мемлекеттік көрсетілетін қызметті көрсетуден бас тарту туралы дәлелді жауап жіберуі.</w:t>
      </w:r>
    </w:p>
    <w:p>
      <w:pPr>
        <w:spacing w:after="0"/>
        <w:ind w:left="0"/>
        <w:jc w:val="both"/>
      </w:pPr>
      <w:r>
        <w:rPr>
          <w:rFonts w:ascii="Times New Roman"/>
          <w:b w:val="false"/>
          <w:i w:val="false"/>
          <w:color w:val="000000"/>
          <w:sz w:val="28"/>
        </w:rPr>
        <w:t>
      "Тауар шығарылған жердiң атауын пайдалану құқығын тіркеу"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5" w:id="14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бөлімшелердің (қызметкерлердің) өзара іс-қимыл тәртібін сипаттау</w:t>
      </w:r>
    </w:p>
    <w:bookmarkEnd w:id="148"/>
    <w:bookmarkStart w:name="z426" w:id="149"/>
    <w:p>
      <w:pPr>
        <w:spacing w:after="0"/>
        <w:ind w:left="0"/>
        <w:jc w:val="both"/>
      </w:pPr>
      <w:r>
        <w:rPr>
          <w:rFonts w:ascii="Times New Roman"/>
          <w:b w:val="false"/>
          <w:i w:val="false"/>
          <w:color w:val="000000"/>
          <w:sz w:val="28"/>
        </w:rPr>
        <w:t>
      7. Көрсетілетін қызметтерді берушінің мемлекеттік көрсетілетін қызметті көрсету процесіне қатысатын құрылымдық бөлімшелерінің (жұмыскерлерінің) тізімі:</w:t>
      </w:r>
    </w:p>
    <w:bookmarkEnd w:id="149"/>
    <w:p>
      <w:pPr>
        <w:spacing w:after="0"/>
        <w:ind w:left="0"/>
        <w:jc w:val="both"/>
      </w:pPr>
      <w:r>
        <w:rPr>
          <w:rFonts w:ascii="Times New Roman"/>
          <w:b w:val="false"/>
          <w:i w:val="false"/>
          <w:color w:val="000000"/>
          <w:sz w:val="28"/>
        </w:rPr>
        <w:t>
      1) сараптама ұйымының кеңсесі;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p>
      <w:pPr>
        <w:spacing w:after="0"/>
        <w:ind w:left="0"/>
        <w:jc w:val="both"/>
      </w:pPr>
      <w:r>
        <w:rPr>
          <w:rFonts w:ascii="Times New Roman"/>
          <w:b w:val="false"/>
          <w:i w:val="false"/>
          <w:color w:val="000000"/>
          <w:sz w:val="28"/>
        </w:rPr>
        <w:t>
      3) сараптама ұйымының тауар таңбаларына, тауар шығарылған жерлердiң атауларына және өнеркәсіптік үлгілерге сараптама жасау басқармасы;</w:t>
      </w:r>
    </w:p>
    <w:p>
      <w:pPr>
        <w:spacing w:after="0"/>
        <w:ind w:left="0"/>
        <w:jc w:val="both"/>
      </w:pPr>
      <w:r>
        <w:rPr>
          <w:rFonts w:ascii="Times New Roman"/>
          <w:b w:val="false"/>
          <w:i w:val="false"/>
          <w:color w:val="000000"/>
          <w:sz w:val="28"/>
        </w:rPr>
        <w:t>
      4) Қазақстан Республикасы Әділет министрлігінің Зияткерлік меншік құқығы департаментінің өнеркәсіптік меншік басқармасы;</w:t>
      </w:r>
    </w:p>
    <w:p>
      <w:pPr>
        <w:spacing w:after="0"/>
        <w:ind w:left="0"/>
        <w:jc w:val="both"/>
      </w:pPr>
      <w:r>
        <w:rPr>
          <w:rFonts w:ascii="Times New Roman"/>
          <w:b w:val="false"/>
          <w:i w:val="false"/>
          <w:color w:val="000000"/>
          <w:sz w:val="28"/>
        </w:rPr>
        <w:t>
      5) сараптама ұйымының патенттік құжаттаманы дайындау және жариялау басқармасы (оң шешім қабылданған жағдайда);</w:t>
      </w:r>
    </w:p>
    <w:p>
      <w:pPr>
        <w:spacing w:after="0"/>
        <w:ind w:left="0"/>
        <w:jc w:val="both"/>
      </w:pPr>
      <w:r>
        <w:rPr>
          <w:rFonts w:ascii="Times New Roman"/>
          <w:b w:val="false"/>
          <w:i w:val="false"/>
          <w:color w:val="000000"/>
          <w:sz w:val="28"/>
        </w:rPr>
        <w:t>
      6) сараптама ұйымының мемлекеттік тізілімдер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3" w:id="150"/>
    <w:p>
      <w:pPr>
        <w:spacing w:after="0"/>
        <w:ind w:left="0"/>
        <w:jc w:val="both"/>
      </w:pPr>
      <w:r>
        <w:rPr>
          <w:rFonts w:ascii="Times New Roman"/>
          <w:b w:val="false"/>
          <w:i w:val="false"/>
          <w:color w:val="000000"/>
          <w:sz w:val="28"/>
        </w:rPr>
        <w:t xml:space="preserve">
      8.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алынғаннан кейін, оның материалдары сараптама жүргізу үшін сараптама ұйымының тауар таңбаларына, тауар шығарылған жерлердің атауларына және өнеркәсіптік үлгілерге сараптама жасау басқармасына жіберіледі.</w:t>
      </w:r>
    </w:p>
    <w:bookmarkEnd w:id="150"/>
    <w:p>
      <w:pPr>
        <w:spacing w:after="0"/>
        <w:ind w:left="0"/>
        <w:jc w:val="both"/>
      </w:pPr>
      <w:r>
        <w:rPr>
          <w:rFonts w:ascii="Times New Roman"/>
          <w:b w:val="false"/>
          <w:i w:val="false"/>
          <w:color w:val="000000"/>
          <w:sz w:val="28"/>
        </w:rPr>
        <w:t xml:space="preserve">
      Сараптама өтінімді берген күннен бастап алты ай ішінде жүргізіледі, оның барысында өтінімнің мазмұны,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талаптарға сәйкес қажетті құжаттардың бар болуы, сондай-ақ өтінім беріліп отырған белгінің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талаптарға сәйкестігі тексеріледі.</w:t>
      </w:r>
    </w:p>
    <w:p>
      <w:pPr>
        <w:spacing w:after="0"/>
        <w:ind w:left="0"/>
        <w:jc w:val="both"/>
      </w:pPr>
      <w:r>
        <w:rPr>
          <w:rFonts w:ascii="Times New Roman"/>
          <w:b w:val="false"/>
          <w:i w:val="false"/>
          <w:color w:val="000000"/>
          <w:sz w:val="28"/>
        </w:rPr>
        <w:t>
      Сараптама ұйымының сараптама барысында өтінім берушіге қосымша материалдарға сұрау салу құқығы бар, олар сұрау салу жіберген күннен бастап үш ай ішінде ұсынылуға тиіс.</w:t>
      </w:r>
    </w:p>
    <w:p>
      <w:pPr>
        <w:spacing w:after="0"/>
        <w:ind w:left="0"/>
        <w:jc w:val="both"/>
      </w:pPr>
      <w:r>
        <w:rPr>
          <w:rFonts w:ascii="Times New Roman"/>
          <w:b w:val="false"/>
          <w:i w:val="false"/>
          <w:color w:val="000000"/>
          <w:sz w:val="28"/>
        </w:rPr>
        <w:t>
      Көрсетілетін қызметті берушінің шешімі сараптама ұйымына түскеннен кейін патенттік құжаттаманы дайындау және жариялау басқармасы көрсетілетінқызметті алушыға тауар шығарылған жердің атауын тіркегені үшін мемлекеттік баж және сараптама ұйымының тіркеу туралы мәліметтерді жариялау жөніндегі әрекеттеріне төлем жасау қажеттігі туралы хабарлама жібереді.</w:t>
      </w:r>
    </w:p>
    <w:p>
      <w:pPr>
        <w:spacing w:after="0"/>
        <w:ind w:left="0"/>
        <w:jc w:val="both"/>
      </w:pPr>
      <w:r>
        <w:rPr>
          <w:rFonts w:ascii="Times New Roman"/>
          <w:b w:val="false"/>
          <w:i w:val="false"/>
          <w:color w:val="000000"/>
          <w:sz w:val="28"/>
        </w:rPr>
        <w:t>
      Мемлекеттік тізілімдер басқармасы көрсетілетін қызметті берушінің шешімі негізінде көрсетілетін қызметті алушы сараптама ұйымына тиісті төлемдерді ұсынғаннан кейін мәліметтерді Тауар шығарылған жерлердің атауларының мемлекеттік тізіліміне енгізеді.</w:t>
      </w:r>
    </w:p>
    <w:p>
      <w:pPr>
        <w:spacing w:after="0"/>
        <w:ind w:left="0"/>
        <w:jc w:val="both"/>
      </w:pPr>
      <w:r>
        <w:rPr>
          <w:rFonts w:ascii="Times New Roman"/>
          <w:b w:val="false"/>
          <w:i w:val="false"/>
          <w:color w:val="000000"/>
          <w:sz w:val="28"/>
        </w:rPr>
        <w:t>
      Патенттік құжаттаманы дайындау және жариялау басқармасы бюллетеньде тауар шығарылған жердің атауын тіркеу және (немесе) пайдалану құқығын беру туралы мәліметтерді жариялайды.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4" w:id="151"/>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51"/>
    <w:bookmarkStart w:name="z435" w:id="152"/>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өтінім береді, осы өтініш "ҰЗМИ" ААЖ-ға түседі.</w:t>
      </w:r>
    </w:p>
    <w:bookmarkEnd w:id="152"/>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"Тауар шығарылған жердiң атауын пайдалану құқығын тіркеу" мемлекеттік көрсетілетін қызметті таңдайды. Портал көрсетілетін қызметті алушы туралы деректерді автоматты түрде толтыра отырып, өтініш беру жолындағы бірінші қадамын қалыптастырады.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өтінішті толтырады және қажетті құжаттарды ұсынады.</w:t>
      </w:r>
    </w:p>
    <w:p>
      <w:pPr>
        <w:spacing w:after="0"/>
        <w:ind w:left="0"/>
        <w:jc w:val="both"/>
      </w:pPr>
      <w:r>
        <w:rPr>
          <w:rFonts w:ascii="Times New Roman"/>
          <w:b w:val="false"/>
          <w:i w:val="false"/>
          <w:color w:val="000000"/>
          <w:sz w:val="28"/>
        </w:rPr>
        <w:t>
      Көрсетілген қызметті алушы оған ЭСҚ қоя отырып, өтінішті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көзделген қызметті беруші (жеткізілгені, тіркелгені, орындалғаны туралы белгі, қарау немесе қараудан бас тарту туралы жауап) өтінішті өңдеу барысында жаңартылып отыратын өтініш туралы ақпарат қол жетімді.</w:t>
      </w:r>
    </w:p>
    <w:bookmarkStart w:name="z436" w:id="153"/>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153"/>
    <w:p>
      <w:pPr>
        <w:spacing w:after="0"/>
        <w:ind w:left="0"/>
        <w:jc w:val="both"/>
      </w:pPr>
      <w:r>
        <w:rPr>
          <w:rFonts w:ascii="Times New Roman"/>
          <w:b w:val="false"/>
          <w:i w:val="false"/>
          <w:color w:val="000000"/>
          <w:sz w:val="28"/>
        </w:rPr>
        <w:t>
      Көрсетілетін қызметті алушының ЭСҚ-мен қол қойылған өтінімі "ҰЗМИ" ААЖ-ға түседі, онда жүйе кіріс тіркеу нөмірі мен штрих-кодты автоматты түрде береді және көрсетілетін қызметті алушының "жеке кабинетіне" өтінімнің кіріс нөмірі, қабылданған күнімен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кабинетіне" көрсетілетін қызмет нәтижесінің дайындығы туралы және тауар шығарылған жер атауларының мемлекеттік тізілімінен үзіндіні пошта немесе курьер байланысы арқылы жолдау, не электрондық түрде және (немесе) қағаз тасығышта мемлекеттік қызметті көрсетуден бас тарту туралы дәлелді жауапты көрсетілетін қызметті берушінің уәкілетті тұлғасының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жауап беруді жүзеге асырады.</w:t>
      </w:r>
    </w:p>
    <w:p>
      <w:pPr>
        <w:spacing w:after="0"/>
        <w:ind w:left="0"/>
        <w:jc w:val="both"/>
      </w:pPr>
      <w:r>
        <w:rPr>
          <w:rFonts w:ascii="Times New Roman"/>
          <w:b w:val="false"/>
          <w:i w:val="false"/>
          <w:color w:val="000000"/>
          <w:sz w:val="28"/>
        </w:rPr>
        <w:t xml:space="preserve">
      "Тауар шығарылған жердiң атауын пайдалану құқығын тіркеу" мемлекеттік қызметін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берушіге жүгінген кезде "Тауар шығарылған жердiң атауын</w:t>
      </w:r>
      <w:r>
        <w:br/>
      </w:r>
      <w:r>
        <w:rPr>
          <w:rFonts w:ascii="Times New Roman"/>
          <w:b/>
          <w:i w:val="false"/>
          <w:color w:val="000000"/>
        </w:rPr>
        <w:t>пайдалану құқығын тіркеу" мемлекеттік көрсетілетін қызметті алудың схемасы</w:t>
      </w:r>
    </w:p>
    <w:p>
      <w:pPr>
        <w:spacing w:after="0"/>
        <w:ind w:left="0"/>
        <w:jc w:val="both"/>
      </w:pPr>
      <w:r>
        <w:rPr>
          <w:rFonts w:ascii="Times New Roman"/>
          <w:b w:val="false"/>
          <w:i w:val="false"/>
          <w:color w:val="ff0000"/>
          <w:sz w:val="28"/>
        </w:rPr>
        <w:t xml:space="preserve">
      Ескерту. 1-қосымша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7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6-қосымша</w:t>
            </w:r>
          </w:p>
        </w:tc>
      </w:tr>
    </w:tbl>
    <w:bookmarkStart w:name="z119" w:id="154"/>
    <w:p>
      <w:pPr>
        <w:spacing w:after="0"/>
        <w:ind w:left="0"/>
        <w:jc w:val="left"/>
      </w:pPr>
      <w:r>
        <w:rPr>
          <w:rFonts w:ascii="Times New Roman"/>
          <w:b/>
          <w:i w:val="false"/>
          <w:color w:val="000000"/>
        </w:rPr>
        <w:t xml:space="preserve"> "Өнеркәсiптiк үлгiге патент беру" мемлекеттік қызмет регламенті</w:t>
      </w:r>
    </w:p>
    <w:bookmarkEnd w:id="154"/>
    <w:p>
      <w:pPr>
        <w:spacing w:after="0"/>
        <w:ind w:left="0"/>
        <w:jc w:val="both"/>
      </w:pPr>
      <w:r>
        <w:rPr>
          <w:rFonts w:ascii="Times New Roman"/>
          <w:b w:val="false"/>
          <w:i w:val="false"/>
          <w:color w:val="ff0000"/>
          <w:sz w:val="28"/>
        </w:rPr>
        <w:t xml:space="preserve">
      Ескерту. 6-қосымша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0" w:id="155"/>
    <w:p>
      <w:pPr>
        <w:spacing w:after="0"/>
        <w:ind w:left="0"/>
        <w:jc w:val="left"/>
      </w:pPr>
      <w:r>
        <w:rPr>
          <w:rFonts w:ascii="Times New Roman"/>
          <w:b/>
          <w:i w:val="false"/>
          <w:color w:val="000000"/>
        </w:rPr>
        <w:t xml:space="preserve"> 1-тарау. Жалпы ережелер</w:t>
      </w:r>
    </w:p>
    <w:bookmarkEnd w:id="155"/>
    <w:bookmarkStart w:name="z441" w:id="156"/>
    <w:p>
      <w:pPr>
        <w:spacing w:after="0"/>
        <w:ind w:left="0"/>
        <w:jc w:val="both"/>
      </w:pPr>
      <w:r>
        <w:rPr>
          <w:rFonts w:ascii="Times New Roman"/>
          <w:b w:val="false"/>
          <w:i w:val="false"/>
          <w:color w:val="000000"/>
          <w:sz w:val="28"/>
        </w:rPr>
        <w:t>
      1. "Өнеркәсiптiк үлгiге патент беру" мемлекеттік көрсетілетін қызмет регламенті Қазақстан Республикасы Әділет министрлігінің (бұдан әрі – көрсетілетін қызметті беруші) "Ұлттық зияткерлік меншік институты" республикалық мемлекеттік кәсіпорны арқылы, оның ішінде "электрондық үкімет" веб-порталы www.egov.kz (бұдан әрі – портал) арқылы жүзеге асырылады.</w:t>
      </w:r>
    </w:p>
    <w:bookmarkEnd w:id="15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"Өнеркәсiптiк үлгiге патент беру"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442" w:id="157"/>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57"/>
    <w:bookmarkStart w:name="z443" w:id="158"/>
    <w:p>
      <w:pPr>
        <w:spacing w:after="0"/>
        <w:ind w:left="0"/>
        <w:jc w:val="both"/>
      </w:pPr>
      <w:r>
        <w:rPr>
          <w:rFonts w:ascii="Times New Roman"/>
          <w:b w:val="false"/>
          <w:i w:val="false"/>
          <w:color w:val="000000"/>
          <w:sz w:val="28"/>
        </w:rPr>
        <w:t>
      3. Мемлекеттік қызмет көрсету нәтижесі өнеркәсіптік үлгіге патент не Стандарттың 10-тармағында көзделген жағдайларда және негіздер бойынша мемлекеттік қызметті көрсетуден бас тарту туралы дәлелді жауап болып табылады.</w:t>
      </w:r>
    </w:p>
    <w:bookmarkEnd w:id="158"/>
    <w:p>
      <w:pPr>
        <w:spacing w:after="0"/>
        <w:ind w:left="0"/>
        <w:jc w:val="both"/>
      </w:pPr>
      <w:r>
        <w:rPr>
          <w:rFonts w:ascii="Times New Roman"/>
          <w:b w:val="false"/>
          <w:i w:val="false"/>
          <w:color w:val="000000"/>
          <w:sz w:val="28"/>
        </w:rPr>
        <w:t>
      Мемлекеттік көрсетілетін қызметті көрсету нысаны – электрондық және (немесе) қағаз түрінде.</w:t>
      </w:r>
    </w:p>
    <w:p>
      <w:pPr>
        <w:spacing w:after="0"/>
        <w:ind w:left="0"/>
        <w:jc w:val="both"/>
      </w:pPr>
      <w:r>
        <w:rPr>
          <w:rFonts w:ascii="Times New Roman"/>
          <w:b w:val="false"/>
          <w:i w:val="false"/>
          <w:color w:val="000000"/>
          <w:sz w:val="28"/>
        </w:rPr>
        <w:t>
      Портал арқылы өтініш берген кезде жеке және заңды тұлғаларға "жеке кабинетіне" көрсетілетін қызметті берушінің уәкілетті адамының электрондық цифрлық қолтаңбасымен куәландырылған, мемлекеттік қызмет көрсету нәтижесін алған күні мен орны көрсетіле отырып, электрондық құжат нысанында хабарлама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4" w:id="159"/>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159"/>
    <w:bookmarkStart w:name="z445" w:id="160"/>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60"/>
    <w:bookmarkStart w:name="z446" w:id="161"/>
    <w:p>
      <w:pPr>
        <w:spacing w:after="0"/>
        <w:ind w:left="0"/>
        <w:jc w:val="both"/>
      </w:pPr>
      <w:r>
        <w:rPr>
          <w:rFonts w:ascii="Times New Roman"/>
          <w:b w:val="false"/>
          <w:i w:val="false"/>
          <w:color w:val="000000"/>
          <w:sz w:val="28"/>
        </w:rPr>
        <w:t>
      5. Көрсетілетін қызметті алушының:</w:t>
      </w:r>
    </w:p>
    <w:bookmarkEnd w:id="161"/>
    <w:bookmarkStart w:name="z447" w:id="162"/>
    <w:p>
      <w:pPr>
        <w:spacing w:after="0"/>
        <w:ind w:left="0"/>
        <w:jc w:val="both"/>
      </w:pPr>
      <w:r>
        <w:rPr>
          <w:rFonts w:ascii="Times New Roman"/>
          <w:b w:val="false"/>
          <w:i w:val="false"/>
          <w:color w:val="000000"/>
          <w:sz w:val="28"/>
        </w:rPr>
        <w:t xml:space="preserve">
      1) сараптау ұйымына қағаз жеткізгіште жүгінген кезде – стандарттың 9-тармағында көзделген құжаттар топтамасын (бұдан әрі – құжаттар) қоса бере отырып,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нысанда өнеркәсіптік үлгіге Қазақстан Республикасының патентін беру туралы өтініш (бұдан әрі – өтініш);</w:t>
      </w:r>
    </w:p>
    <w:bookmarkEnd w:id="162"/>
    <w:bookmarkStart w:name="z448" w:id="163"/>
    <w:p>
      <w:pPr>
        <w:spacing w:after="0"/>
        <w:ind w:left="0"/>
        <w:jc w:val="both"/>
      </w:pPr>
      <w:r>
        <w:rPr>
          <w:rFonts w:ascii="Times New Roman"/>
          <w:b w:val="false"/>
          <w:i w:val="false"/>
          <w:color w:val="000000"/>
          <w:sz w:val="28"/>
        </w:rPr>
        <w:t>
      2) портал арқылы – құжаттар топтамасын қоса тіркеп, стандарттың 2-қосымшасына сәйкес электрондық түрдегі өтініш көрсетілетін қызметті берушінің мемлекеттік қызмет көрсету бойынша рәсімді (іс-қимылды) бастауы үшін негіз болып табылады.</w:t>
      </w:r>
    </w:p>
    <w:bookmarkEnd w:id="163"/>
    <w:bookmarkStart w:name="z449" w:id="164"/>
    <w:p>
      <w:pPr>
        <w:spacing w:after="0"/>
        <w:ind w:left="0"/>
        <w:jc w:val="both"/>
      </w:pPr>
      <w:r>
        <w:rPr>
          <w:rFonts w:ascii="Times New Roman"/>
          <w:b w:val="false"/>
          <w:i w:val="false"/>
          <w:color w:val="000000"/>
          <w:sz w:val="28"/>
        </w:rPr>
        <w:t>
      6. Мемлекеттік көрсетілетін қызметті көрсету процесінің құрамына кіретін рәсімдер (іс-әрекеттер):</w:t>
      </w:r>
    </w:p>
    <w:bookmarkEnd w:id="164"/>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p>
      <w:pPr>
        <w:spacing w:after="0"/>
        <w:ind w:left="0"/>
        <w:jc w:val="both"/>
      </w:pPr>
      <w:r>
        <w:rPr>
          <w:rFonts w:ascii="Times New Roman"/>
          <w:b w:val="false"/>
          <w:i w:val="false"/>
          <w:color w:val="000000"/>
          <w:sz w:val="28"/>
        </w:rPr>
        <w:t>
      3) сараптама ұйымының тауар таңбаларына және өнеркәсіптік үлгілерге өтінімдерді алдын ала сараптама жасау басқармасының өтінімді қарауы;</w:t>
      </w:r>
    </w:p>
    <w:p>
      <w:pPr>
        <w:spacing w:after="0"/>
        <w:ind w:left="0"/>
        <w:jc w:val="both"/>
      </w:pPr>
      <w:r>
        <w:rPr>
          <w:rFonts w:ascii="Times New Roman"/>
          <w:b w:val="false"/>
          <w:i w:val="false"/>
          <w:color w:val="000000"/>
          <w:sz w:val="28"/>
        </w:rPr>
        <w:t>
      4) сараптама ұйымының тауар таңбаларына, тауар шығарылған жерлердің атауларына және өнеркәсіптік үлгілерге сараптама басқармасының өтінімді қарауы;</w:t>
      </w:r>
    </w:p>
    <w:p>
      <w:pPr>
        <w:spacing w:after="0"/>
        <w:ind w:left="0"/>
        <w:jc w:val="both"/>
      </w:pPr>
      <w:r>
        <w:rPr>
          <w:rFonts w:ascii="Times New Roman"/>
          <w:b w:val="false"/>
          <w:i w:val="false"/>
          <w:color w:val="000000"/>
          <w:sz w:val="28"/>
        </w:rPr>
        <w:t>
      5) сараптама ұйымының қорытынды шығаруы;</w:t>
      </w:r>
    </w:p>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 қорытындысын қарауы;</w:t>
      </w:r>
    </w:p>
    <w:p>
      <w:pPr>
        <w:spacing w:after="0"/>
        <w:ind w:left="0"/>
        <w:jc w:val="both"/>
      </w:pPr>
      <w:r>
        <w:rPr>
          <w:rFonts w:ascii="Times New Roman"/>
          <w:b w:val="false"/>
          <w:i w:val="false"/>
          <w:color w:val="000000"/>
          <w:sz w:val="28"/>
        </w:rPr>
        <w:t>
      7)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мәліметтерді жариялағаны үшін төлем жасау, сондай-ақ мемлекеттік баж төлеу қажеттігі туралы хабарлама жіберуі;</w:t>
      </w:r>
    </w:p>
    <w:p>
      <w:pPr>
        <w:spacing w:after="0"/>
        <w:ind w:left="0"/>
        <w:jc w:val="both"/>
      </w:pPr>
      <w:r>
        <w:rPr>
          <w:rFonts w:ascii="Times New Roman"/>
          <w:b w:val="false"/>
          <w:i w:val="false"/>
          <w:color w:val="000000"/>
          <w:sz w:val="28"/>
        </w:rPr>
        <w:t>
      8) көрсетілетін қызметті алушы сараптама ұйымына тиісті төлемдерді ұсынғаннан кейін Өнеркәсіптік үлгілердің мемлекеттік тізіліміне мемлекеттік қызмет көрсету нәтижелері туралы мәліметтерді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p>
      <w:pPr>
        <w:spacing w:after="0"/>
        <w:ind w:left="0"/>
        <w:jc w:val="both"/>
      </w:pPr>
      <w:r>
        <w:rPr>
          <w:rFonts w:ascii="Times New Roman"/>
          <w:b w:val="false"/>
          <w:i w:val="false"/>
          <w:color w:val="000000"/>
          <w:sz w:val="28"/>
        </w:rPr>
        <w:t>
      9) патентті беруден бас тарту туралы шешім қабылданған жағдайда көрсетілетін қызметті алушыға мемлекеттік қызметті көрсетуден бас тарту туралы дәлелді жауап жіберу.</w:t>
      </w:r>
    </w:p>
    <w:p>
      <w:pPr>
        <w:spacing w:after="0"/>
        <w:ind w:left="0"/>
        <w:jc w:val="both"/>
      </w:pPr>
      <w:r>
        <w:rPr>
          <w:rFonts w:ascii="Times New Roman"/>
          <w:b w:val="false"/>
          <w:i w:val="false"/>
          <w:color w:val="000000"/>
          <w:sz w:val="28"/>
        </w:rPr>
        <w:t>
      "Өнеркәсіптік үлгіге патент беру" мемлекеттік көрсетілетін қызметті алу схемасы осы регламентке </w:t>
      </w:r>
      <w:r>
        <w:rPr>
          <w:rFonts w:ascii="Times New Roman"/>
          <w:b w:val="false"/>
          <w:i w:val="false"/>
          <w:color w:val="000000"/>
          <w:sz w:val="28"/>
        </w:rPr>
        <w:t>1-қосымшасда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8" w:id="165"/>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65"/>
    <w:bookmarkStart w:name="z459" w:id="166"/>
    <w:p>
      <w:pPr>
        <w:spacing w:after="0"/>
        <w:ind w:left="0"/>
        <w:jc w:val="both"/>
      </w:pPr>
      <w:r>
        <w:rPr>
          <w:rFonts w:ascii="Times New Roman"/>
          <w:b w:val="false"/>
          <w:i w:val="false"/>
          <w:color w:val="000000"/>
          <w:sz w:val="28"/>
        </w:rPr>
        <w:t>
      7. Көрсетілетін қызметтерді берушінің мемлекеттік көрсетілетін қызметті көрсету процесіне қатысатын құрылымдық бөлімшелерінің (жұмыскерлерінің) тізімі:</w:t>
      </w:r>
    </w:p>
    <w:bookmarkEnd w:id="166"/>
    <w:p>
      <w:pPr>
        <w:spacing w:after="0"/>
        <w:ind w:left="0"/>
        <w:jc w:val="both"/>
      </w:pPr>
      <w:r>
        <w:rPr>
          <w:rFonts w:ascii="Times New Roman"/>
          <w:b w:val="false"/>
          <w:i w:val="false"/>
          <w:color w:val="000000"/>
          <w:sz w:val="28"/>
        </w:rPr>
        <w:t>
      1) сараптама ұйымының кеңсесі;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p>
      <w:pPr>
        <w:spacing w:after="0"/>
        <w:ind w:left="0"/>
        <w:jc w:val="both"/>
      </w:pPr>
      <w:r>
        <w:rPr>
          <w:rFonts w:ascii="Times New Roman"/>
          <w:b w:val="false"/>
          <w:i w:val="false"/>
          <w:color w:val="000000"/>
          <w:sz w:val="28"/>
        </w:rPr>
        <w:t>
      3) сараптама ұйымының тауар таңбаларына, өнеркәсіптік үлгілерге өтінімдерге алдын ала сараптама жасау басқармасы;</w:t>
      </w:r>
    </w:p>
    <w:p>
      <w:pPr>
        <w:spacing w:after="0"/>
        <w:ind w:left="0"/>
        <w:jc w:val="both"/>
      </w:pPr>
      <w:r>
        <w:rPr>
          <w:rFonts w:ascii="Times New Roman"/>
          <w:b w:val="false"/>
          <w:i w:val="false"/>
          <w:color w:val="000000"/>
          <w:sz w:val="28"/>
        </w:rPr>
        <w:t>
      4) сараптама ұйымының тауар таңбаларына, тауар шығарылған жерлердің атауларына және өнеркәсіптік үлгілерге сараптама жасау басқармасы;</w:t>
      </w:r>
    </w:p>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w:t>
      </w:r>
    </w:p>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қабылданған жағдайда);</w:t>
      </w:r>
    </w:p>
    <w:p>
      <w:pPr>
        <w:spacing w:after="0"/>
        <w:ind w:left="0"/>
        <w:jc w:val="both"/>
      </w:pPr>
      <w:r>
        <w:rPr>
          <w:rFonts w:ascii="Times New Roman"/>
          <w:b w:val="false"/>
          <w:i w:val="false"/>
          <w:color w:val="000000"/>
          <w:sz w:val="28"/>
        </w:rPr>
        <w:t>
      7) сараптама ұйымының мемлекеттік тізілімдер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6" w:id="167"/>
    <w:p>
      <w:pPr>
        <w:spacing w:after="0"/>
        <w:ind w:left="0"/>
        <w:jc w:val="both"/>
      </w:pPr>
      <w:r>
        <w:rPr>
          <w:rFonts w:ascii="Times New Roman"/>
          <w:b w:val="false"/>
          <w:i w:val="false"/>
          <w:color w:val="000000"/>
          <w:sz w:val="28"/>
        </w:rPr>
        <w:t>
      8. Құрылымдық бөлімшелер мен көрсетілетін қызметті берушінің қызметкерлері арасындағы рәсімдер (іс-қимылдар) дәйектілігін сипаттау:</w:t>
      </w:r>
    </w:p>
    <w:bookmarkEnd w:id="167"/>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 көрсеткен қызметтерге төлемдерді "ҰЗМИ" ААЖ-де есепке алуды сараптама ұйымының өтінімдерді тіркеу және төлемдерді есепке алу басқармасы жүзеге асырады. Өтінім тіркелгеннен, қалыптастырылғаннан және төлемдер есепке алынғаннан кейін, оның материалдары формалды сараптама жүргізу үшін сараптама ұйымының тауар таңбаларына және өнеркәсіптік үлгілерге алдын ала сараптама жасау басььқармасына жіберіледі.</w:t>
      </w:r>
    </w:p>
    <w:p>
      <w:pPr>
        <w:spacing w:after="0"/>
        <w:ind w:left="0"/>
        <w:jc w:val="both"/>
      </w:pPr>
      <w:r>
        <w:rPr>
          <w:rFonts w:ascii="Times New Roman"/>
          <w:b w:val="false"/>
          <w:i w:val="false"/>
          <w:color w:val="000000"/>
          <w:sz w:val="28"/>
        </w:rPr>
        <w:t>
      Формальды сараптама жүргізу барысында өтініш құжаттарының бар болуы және оларға қойылатын талаптардың сақталуы тексеріледі, өтінімді беру күні және басымдық күні анықталады.</w:t>
      </w:r>
    </w:p>
    <w:p>
      <w:pPr>
        <w:spacing w:after="0"/>
        <w:ind w:left="0"/>
        <w:jc w:val="both"/>
      </w:pPr>
      <w:r>
        <w:rPr>
          <w:rFonts w:ascii="Times New Roman"/>
          <w:b w:val="false"/>
          <w:i w:val="false"/>
          <w:color w:val="000000"/>
          <w:sz w:val="28"/>
        </w:rPr>
        <w:t>
      Егер өтiнiм осы құжаттарға арналған талаптарды қанағаттандырмаса, сараптау ұйымы бұл туралы көрсетілетін қызметті алушыға хабарлайды және жетiспейтiн және (немесе) түзетiлген құжаттарды (мәлiметтердi) осындай хабарлама жiберiлген күннен бастап үш ай iшiнде табыс етудi ұсынады. Көрсетілетін қызметті алушы сұратылған және (немесе) түзетiлген құжаттарды (мәлiметтердi) немесе белгіленген мерзімді ұзарту туралы өтінішхатты белгiленген мерзiмде ұсынбаған жағдайда, берiлмеген болып есептеледi, ол туралы көрсетілетін қызметті алушыға тиiстi хабарлама жiберiледi. Бұл мерзім тиісті төлемнің бар болуы жағдайында үш айдан аспайтын мерзімге создырылуы мүмкін.</w:t>
      </w:r>
    </w:p>
    <w:p>
      <w:pPr>
        <w:spacing w:after="0"/>
        <w:ind w:left="0"/>
        <w:jc w:val="both"/>
      </w:pPr>
      <w:r>
        <w:rPr>
          <w:rFonts w:ascii="Times New Roman"/>
          <w:b w:val="false"/>
          <w:i w:val="false"/>
          <w:color w:val="000000"/>
          <w:sz w:val="28"/>
        </w:rPr>
        <w:t>
      Өтiнiшке мәнi бойынша сараптама мәлiмделген ұсыныстың өнеркәсіптік үлгі ретiнде қорғалатын объектiлерге жатқызылуы мүмкiндiгiн белгiлеудi, көркемдік-конструкторлық шешім деңгейiн айқындау үшiн мәлiмделген өнеркәсіптік үлгіге қатысты ақпараттық iздестiру жүргiзудi, мәлiмделген шешімнің патентке қабілеттілік шарттарына сәйкестігіне тексеру жүргiзудi қамтиды.</w:t>
      </w:r>
    </w:p>
    <w:p>
      <w:pPr>
        <w:spacing w:after="0"/>
        <w:ind w:left="0"/>
        <w:jc w:val="both"/>
      </w:pPr>
      <w:r>
        <w:rPr>
          <w:rFonts w:ascii="Times New Roman"/>
          <w:b w:val="false"/>
          <w:i w:val="false"/>
          <w:color w:val="000000"/>
          <w:sz w:val="28"/>
        </w:rPr>
        <w:t>
      Сараптау ұйымы, егер өтiнiшке мәнi бойынша жүргiзiлген сараптама нәтижесiнде көрсетілетін қызметті алушы сұраған көлемдегi құқықтық қорғау мәлiмделген ұсынысы өнеркәсiптiк үлгiнiң патентке қабiлеттiлiк шарттарына сәйкес келетiнiн анықтаса, онда сараптау ұйымына белгiленген басымдықты көрсете отырып, көрсетілетін қызметті алушымен келiсiлген елеулi белгiлер жиынтығымен бiрге патентке оң қорытынды бередi.</w:t>
      </w:r>
    </w:p>
    <w:p>
      <w:pPr>
        <w:spacing w:after="0"/>
        <w:ind w:left="0"/>
        <w:jc w:val="both"/>
      </w:pPr>
      <w:r>
        <w:rPr>
          <w:rFonts w:ascii="Times New Roman"/>
          <w:b w:val="false"/>
          <w:i w:val="false"/>
          <w:color w:val="000000"/>
          <w:sz w:val="28"/>
        </w:rPr>
        <w:t>
      Мәлiмделген өнеркәсiптiк үлгiнiң көрсетілетін қызметті алушы сұраған құқықтық қорғау көлемiнде өнеркәсiптiк үлгiнiң патентке қабiлеттiлiк шарттарына сәйкес келмейтiнi анықталған кезде сараптама жасау ұйымының терiс қорытындысы берiледi.</w:t>
      </w:r>
    </w:p>
    <w:p>
      <w:pPr>
        <w:spacing w:after="0"/>
        <w:ind w:left="0"/>
        <w:jc w:val="both"/>
      </w:pPr>
      <w:r>
        <w:rPr>
          <w:rFonts w:ascii="Times New Roman"/>
          <w:b w:val="false"/>
          <w:i w:val="false"/>
          <w:color w:val="000000"/>
          <w:sz w:val="28"/>
        </w:rPr>
        <w:t>
      Сараптау ұйымы қорытынды шығарған соң үш жұмыс күні ішінде өнеркәсіптік үлгіге патент беру немесе беруден бас тарту туралы қорытындыны көрсетілетін қызметті берушіге жолдайды.</w:t>
      </w:r>
    </w:p>
    <w:p>
      <w:pPr>
        <w:spacing w:after="0"/>
        <w:ind w:left="0"/>
        <w:jc w:val="both"/>
      </w:pPr>
      <w:r>
        <w:rPr>
          <w:rFonts w:ascii="Times New Roman"/>
          <w:b w:val="false"/>
          <w:i w:val="false"/>
          <w:color w:val="000000"/>
          <w:sz w:val="28"/>
        </w:rPr>
        <w:t>
      Көрсетілетін қызметті беруші сараптау ұйымынан сараптама қорытындысы түскен күннен он жұмыс күні ішінде өнеркәсіптік үлгіге патент беру немесе беруден бас тарту туралы шешім қабылдайды және екі жұмыс күні ішінде ары қарай көрсетілетін қызметті алушыға жолдау үшін сараптау ұйымына жолдайды.</w:t>
      </w:r>
    </w:p>
    <w:p>
      <w:pPr>
        <w:spacing w:after="0"/>
        <w:ind w:left="0"/>
        <w:jc w:val="both"/>
      </w:pPr>
      <w:r>
        <w:rPr>
          <w:rFonts w:ascii="Times New Roman"/>
          <w:b w:val="false"/>
          <w:i w:val="false"/>
          <w:color w:val="000000"/>
          <w:sz w:val="28"/>
        </w:rPr>
        <w:t>
      Тауар таңбаларын, тауарлардың шығарылатын жерлерінің атауларын және өнеркәсіптік үлгілерді сараптау басқармасы он жұмыс күні ішінде шешімді көрсетілетін қызметті алушыға жолдайды.</w:t>
      </w:r>
    </w:p>
    <w:p>
      <w:pPr>
        <w:spacing w:after="0"/>
        <w:ind w:left="0"/>
        <w:jc w:val="both"/>
      </w:pPr>
      <w:r>
        <w:rPr>
          <w:rFonts w:ascii="Times New Roman"/>
          <w:b w:val="false"/>
          <w:i w:val="false"/>
          <w:color w:val="000000"/>
          <w:sz w:val="28"/>
        </w:rPr>
        <w:t>
      Көрсетілетін қызметті алушы шешімді алған сәттен бастап үш ай ішінде сараптау ұйымына мемлекеттік баж төлемі жөніндегі құжатты және патент</w:t>
      </w:r>
    </w:p>
    <w:p>
      <w:pPr>
        <w:spacing w:after="0"/>
        <w:ind w:left="0"/>
        <w:jc w:val="both"/>
      </w:pPr>
      <w:r>
        <w:rPr>
          <w:rFonts w:ascii="Times New Roman"/>
          <w:b w:val="false"/>
          <w:i w:val="false"/>
          <w:color w:val="000000"/>
          <w:sz w:val="28"/>
        </w:rPr>
        <w:t>
      беруге құжаттарды дайындағаны және тіркеу туралы мәліметтерді жариялағаны үшін сараптау ұйымының қызметіне ақы төлемін ұсынады.</w:t>
      </w:r>
    </w:p>
    <w:p>
      <w:pPr>
        <w:spacing w:after="0"/>
        <w:ind w:left="0"/>
        <w:jc w:val="both"/>
      </w:pPr>
      <w:r>
        <w:rPr>
          <w:rFonts w:ascii="Times New Roman"/>
          <w:b w:val="false"/>
          <w:i w:val="false"/>
          <w:color w:val="000000"/>
          <w:sz w:val="28"/>
        </w:rPr>
        <w:t>
      Мемлекеттік тізілім және жарияланымдар басқармасы көрсетілетін қызметті берушінің шешімі негізінде 10 жұмыс күні ішінде Өнеркәсіптік үлгілердің мемлекеттік тізіліміне мәлімет енгізеді, бюллетеньде мәлімет жариялайды, өнеркәсіптік үлгіге патент дайындайды.</w:t>
      </w:r>
    </w:p>
    <w:p>
      <w:pPr>
        <w:spacing w:after="0"/>
        <w:ind w:left="0"/>
        <w:jc w:val="both"/>
      </w:pPr>
      <w:r>
        <w:rPr>
          <w:rFonts w:ascii="Times New Roman"/>
          <w:b w:val="false"/>
          <w:i w:val="false"/>
          <w:color w:val="000000"/>
          <w:sz w:val="28"/>
        </w:rPr>
        <w:t>
      Сараптау ұйымы мемлекеттік көрсетілетін қызмет нәтижесін немесе бас тарту туралы дәлелді хатты көрсетілетін қызметті алушыға қолма-қол немесе пошта қызметі арқылы беруді жүзеге асырады.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7" w:id="168"/>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68"/>
    <w:bookmarkStart w:name="z468" w:id="169"/>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өтініш береді, ол "ҰЗМИ" ААЖ-ға түседі.</w:t>
      </w:r>
    </w:p>
    <w:bookmarkEnd w:id="169"/>
    <w:p>
      <w:pPr>
        <w:spacing w:after="0"/>
        <w:ind w:left="0"/>
        <w:jc w:val="both"/>
      </w:pPr>
      <w:r>
        <w:rPr>
          <w:rFonts w:ascii="Times New Roman"/>
          <w:b w:val="false"/>
          <w:i w:val="false"/>
          <w:color w:val="000000"/>
          <w:sz w:val="28"/>
        </w:rPr>
        <w:t>
      Көрсетілетін қызметті алушы порталда мемлекеттік көрстілетін қызметті алу үшін "Өнеркәсіптік үлгіге патент беру" мемлекеттік көрсетілетін қызметін таңдайды. Портал көрсетілетін қызметті алушы туралы деректерді автоматты түрде толтыра отырып, өтініш беру жолындағы бірінші қадамын қалыптастырады.</w:t>
      </w:r>
    </w:p>
    <w:p>
      <w:pPr>
        <w:spacing w:after="0"/>
        <w:ind w:left="0"/>
        <w:jc w:val="both"/>
      </w:pPr>
      <w:r>
        <w:rPr>
          <w:rFonts w:ascii="Times New Roman"/>
          <w:b w:val="false"/>
          <w:i w:val="false"/>
          <w:color w:val="000000"/>
          <w:sz w:val="28"/>
        </w:rPr>
        <w:t xml:space="preserve">
      Көрсетілетін қызметті алушы порталдың ашылған терезелерінде көрсетілетін қызметті алушының электрондық сандық қолтаңбасымен (бқдан әрі – ЭСҚ) куәландырылған электрондық құжат нысанындағы өтінішті толтырады. </w:t>
      </w:r>
    </w:p>
    <w:p>
      <w:pPr>
        <w:spacing w:after="0"/>
        <w:ind w:left="0"/>
        <w:jc w:val="both"/>
      </w:pPr>
      <w:r>
        <w:rPr>
          <w:rFonts w:ascii="Times New Roman"/>
          <w:b w:val="false"/>
          <w:i w:val="false"/>
          <w:color w:val="000000"/>
          <w:sz w:val="28"/>
        </w:rPr>
        <w:t>
      Қажетті құжаттарды қоса тіркейді.</w:t>
      </w:r>
    </w:p>
    <w:p>
      <w:pPr>
        <w:spacing w:after="0"/>
        <w:ind w:left="0"/>
        <w:jc w:val="both"/>
      </w:pPr>
      <w:r>
        <w:rPr>
          <w:rFonts w:ascii="Times New Roman"/>
          <w:b w:val="false"/>
          <w:i w:val="false"/>
          <w:color w:val="000000"/>
          <w:sz w:val="28"/>
        </w:rPr>
        <w:t>
      Көрсетілетін қызметті алушы оған ЭЦҚ-мен қол қоя отырып, өтінімді сақтайды.</w:t>
      </w:r>
    </w:p>
    <w:p>
      <w:pPr>
        <w:spacing w:after="0"/>
        <w:ind w:left="0"/>
        <w:jc w:val="both"/>
      </w:pPr>
      <w:r>
        <w:rPr>
          <w:rFonts w:ascii="Times New Roman"/>
          <w:b w:val="false"/>
          <w:i w:val="false"/>
          <w:color w:val="000000"/>
          <w:sz w:val="28"/>
        </w:rPr>
        <w:t>
      Көрсетілетін қызметті алушыға "жеке кабинеттен" өтініш портал арқылы жолданған кезде көрсетілетін қызметті берушіге өтінішті өңдеу барысында жаңартылып отыратын өтініш туралы ақпарат (жеткізілгені, тіркелгені, орындалғаны туралы белгі, қарау немесе қараудан бас тарту туралы жауап) қол жетімді.</w:t>
      </w:r>
    </w:p>
    <w:bookmarkStart w:name="z469" w:id="170"/>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рәсімдерінің (іс-қимылдарының) реттілігінің сипатталуы:</w:t>
      </w:r>
    </w:p>
    <w:bookmarkEnd w:id="170"/>
    <w:p>
      <w:pPr>
        <w:spacing w:after="0"/>
        <w:ind w:left="0"/>
        <w:jc w:val="both"/>
      </w:pPr>
      <w:r>
        <w:rPr>
          <w:rFonts w:ascii="Times New Roman"/>
          <w:b w:val="false"/>
          <w:i w:val="false"/>
          <w:color w:val="000000"/>
          <w:sz w:val="28"/>
        </w:rPr>
        <w:t>
      Көрсетілетін қызметті алушының ЭЦҚ-мен қол қойылған өтініші "ҰЗМИ" ААЖ-ге түседі, онда жүйе кіріс тіркеу нөмірі мен штрих-кодты автоматты түрде береді және көрсетілетін қызметті алушының "жеке кабинетіне" өтініштің кіріс нөмірі, қабылданған күні 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мемлекеттік қызмет көрсету нәтижесінің дайындығы туралы және өнеркәсіптік үлгіге патентті пошта немесе курьер байланысы арқылы жолдау не электрондық түрде мемлекеттік қызмет көрсетуден бас тарту туралы дәлелді жауапты көрсетілетін қызметті көрсетудің берушінің уәкілетті тұлғасының электрондық цифрлық қолтаңбасымен куәландырылған электрондық құжат нысанындағы хабарлама жолдау арқылы мемлекеттік қызмет көрсету нәтижесін беру немесе бас тарту туралы дәлелді жауапты беруді жүзеге асырады.</w:t>
      </w:r>
    </w:p>
    <w:p>
      <w:pPr>
        <w:spacing w:after="0"/>
        <w:ind w:left="0"/>
        <w:jc w:val="both"/>
      </w:pPr>
      <w:r>
        <w:rPr>
          <w:rFonts w:ascii="Times New Roman"/>
          <w:b w:val="false"/>
          <w:i w:val="false"/>
          <w:color w:val="000000"/>
          <w:sz w:val="28"/>
        </w:rPr>
        <w:t xml:space="preserve">
      "Өнеркәсіптік үлгіге патент беру" мемлекеттік көрсетілетін қызметті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"Өнеркәсiптiк үлгiге патент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берушіге жүгінген кездегі "Өнеркәсiптiк үлгiге патент беру" мемлекеттік көрсетілетін қызмет алудың сызбасы </w:t>
      </w:r>
    </w:p>
    <w:p>
      <w:pPr>
        <w:spacing w:after="0"/>
        <w:ind w:left="0"/>
        <w:jc w:val="both"/>
      </w:pPr>
      <w:r>
        <w:drawing>
          <wp:inline distT="0" distB="0" distL="0" distR="0">
            <wp:extent cx="5372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372100" cy="60198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"Өнеркәсiптiк үлгiге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"Өнеркәсiптiк үлгiге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7-қосымша</w:t>
            </w:r>
          </w:p>
        </w:tc>
      </w:tr>
    </w:tbl>
    <w:bookmarkStart w:name="z144" w:id="171"/>
    <w:p>
      <w:pPr>
        <w:spacing w:after="0"/>
        <w:ind w:left="0"/>
        <w:jc w:val="left"/>
      </w:pPr>
      <w:r>
        <w:rPr>
          <w:rFonts w:ascii="Times New Roman"/>
          <w:b/>
          <w:i w:val="false"/>
          <w:color w:val="000000"/>
        </w:rPr>
        <w:t xml:space="preserve"> "Пайдалы модельге патент беру" мемлекеттік көрсетілетін қызмет регламенті</w:t>
      </w:r>
    </w:p>
    <w:bookmarkEnd w:id="171"/>
    <w:p>
      <w:pPr>
        <w:spacing w:after="0"/>
        <w:ind w:left="0"/>
        <w:jc w:val="both"/>
      </w:pPr>
      <w:r>
        <w:rPr>
          <w:rFonts w:ascii="Times New Roman"/>
          <w:b w:val="false"/>
          <w:i w:val="false"/>
          <w:color w:val="ff0000"/>
          <w:sz w:val="28"/>
        </w:rPr>
        <w:t xml:space="preserve">
      Ескерту. 7-қосымша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3" w:id="172"/>
    <w:p>
      <w:pPr>
        <w:spacing w:after="0"/>
        <w:ind w:left="0"/>
        <w:jc w:val="left"/>
      </w:pPr>
      <w:r>
        <w:rPr>
          <w:rFonts w:ascii="Times New Roman"/>
          <w:b/>
          <w:i w:val="false"/>
          <w:color w:val="000000"/>
        </w:rPr>
        <w:t xml:space="preserve"> 1-тарау. Жалпы ережелер</w:t>
      </w:r>
    </w:p>
    <w:bookmarkEnd w:id="172"/>
    <w:bookmarkStart w:name="z474" w:id="173"/>
    <w:p>
      <w:pPr>
        <w:spacing w:after="0"/>
        <w:ind w:left="0"/>
        <w:jc w:val="both"/>
      </w:pPr>
      <w:r>
        <w:rPr>
          <w:rFonts w:ascii="Times New Roman"/>
          <w:b w:val="false"/>
          <w:i w:val="false"/>
          <w:color w:val="000000"/>
          <w:sz w:val="28"/>
        </w:rPr>
        <w:t>
      1. "Пайдалы модельге патент беру" мемлекеттік көрсетілетін қызмет регламенті Қазақстан Республикасы Әділет министрлігінің "Ұлттық зияткерлік меншік институты" республикалық мемлекеттік кәсіпорны (бұдан әрі – көрсетілетін қызметті беруші), оның ішінде "электрондық үкімет" www.egov.kz веб-порталы (бұдан әрі – портал) арқылы жүзеге асырылады.</w:t>
      </w:r>
    </w:p>
    <w:bookmarkEnd w:id="17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"Пайдалы модельге патент беру"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 (Нормативтік құқықтық актілерді мемлекеттік тіркеу тізілімінде № 11407 болып тіркелген).</w:t>
      </w:r>
    </w:p>
    <w:bookmarkStart w:name="z475" w:id="174"/>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174"/>
    <w:bookmarkStart w:name="z476" w:id="175"/>
    <w:p>
      <w:pPr>
        <w:spacing w:after="0"/>
        <w:ind w:left="0"/>
        <w:jc w:val="both"/>
      </w:pPr>
      <w:r>
        <w:rPr>
          <w:rFonts w:ascii="Times New Roman"/>
          <w:b w:val="false"/>
          <w:i w:val="false"/>
          <w:color w:val="000000"/>
          <w:sz w:val="28"/>
        </w:rPr>
        <w:t xml:space="preserve">
      3. Пайдалы модельге патент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көрсетуден бас тарту туралы дәлелді жауап мемлекеттік қызметті көрсетудің нәтижесі болып табылады.</w:t>
      </w:r>
    </w:p>
    <w:bookmarkEnd w:id="175"/>
    <w:p>
      <w:pPr>
        <w:spacing w:after="0"/>
        <w:ind w:left="0"/>
        <w:jc w:val="both"/>
      </w:pPr>
      <w:r>
        <w:rPr>
          <w:rFonts w:ascii="Times New Roman"/>
          <w:b w:val="false"/>
          <w:i w:val="false"/>
          <w:color w:val="000000"/>
          <w:sz w:val="28"/>
        </w:rPr>
        <w:t>
      Мемлекеттік қызмет көрсету нысаны: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7" w:id="176"/>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176"/>
    <w:bookmarkStart w:name="z478" w:id="177"/>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77"/>
    <w:bookmarkStart w:name="z479" w:id="178"/>
    <w:p>
      <w:pPr>
        <w:spacing w:after="0"/>
        <w:ind w:left="0"/>
        <w:jc w:val="both"/>
      </w:pPr>
      <w:r>
        <w:rPr>
          <w:rFonts w:ascii="Times New Roman"/>
          <w:b w:val="false"/>
          <w:i w:val="false"/>
          <w:color w:val="000000"/>
          <w:sz w:val="28"/>
        </w:rPr>
        <w:t>
      5. Көрсетілетін қызметті алушының:</w:t>
      </w:r>
    </w:p>
    <w:bookmarkEnd w:id="178"/>
    <w:bookmarkStart w:name="z480" w:id="179"/>
    <w:p>
      <w:pPr>
        <w:spacing w:after="0"/>
        <w:ind w:left="0"/>
        <w:jc w:val="both"/>
      </w:pPr>
      <w:r>
        <w:rPr>
          <w:rFonts w:ascii="Times New Roman"/>
          <w:b w:val="false"/>
          <w:i w:val="false"/>
          <w:color w:val="000000"/>
          <w:sz w:val="28"/>
        </w:rPr>
        <w:t xml:space="preserve">
      1) сараптау ұйымына қағаз жеткізгіште жүгінген кезде – стандарттың 9-тармағында көзделген құжаттар топтамасын (бұдан әрі – құжаттар) қоса бере отырып,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нысанда пайдалы модельге Қазақстан Республикасының патентін беру туралы өтініш (бұдан әрі – өтініш);</w:t>
      </w:r>
    </w:p>
    <w:bookmarkEnd w:id="179"/>
    <w:bookmarkStart w:name="z481" w:id="180"/>
    <w:p>
      <w:pPr>
        <w:spacing w:after="0"/>
        <w:ind w:left="0"/>
        <w:jc w:val="both"/>
      </w:pPr>
      <w:r>
        <w:rPr>
          <w:rFonts w:ascii="Times New Roman"/>
          <w:b w:val="false"/>
          <w:i w:val="false"/>
          <w:color w:val="000000"/>
          <w:sz w:val="28"/>
        </w:rPr>
        <w:t>
      2) портал арқылы – құжаттар топтамасын қоса тіркеп, стандарттың 2-қосымшасына сәйкес электрондық түрдегі өтініш көрсетілетін қызметті берушінің мемлекеттік қызмет көрсету бойынша рәсімді (іс-қимылды) бастауы үшін негіз болып табылады.</w:t>
      </w:r>
    </w:p>
    <w:bookmarkEnd w:id="180"/>
    <w:bookmarkStart w:name="z482" w:id="181"/>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(әрекеттер):</w:t>
      </w:r>
    </w:p>
    <w:bookmarkEnd w:id="181"/>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p>
      <w:pPr>
        <w:spacing w:after="0"/>
        <w:ind w:left="0"/>
        <w:jc w:val="both"/>
      </w:pPr>
      <w:r>
        <w:rPr>
          <w:rFonts w:ascii="Times New Roman"/>
          <w:b w:val="false"/>
          <w:i w:val="false"/>
          <w:color w:val="000000"/>
          <w:sz w:val="28"/>
        </w:rPr>
        <w:t>
      3) өнертабыстарға және пайдалы модельдерге өтінімдерге сараптама жасау басқармасының өтінімдерге сараптама жасауы;</w:t>
      </w:r>
    </w:p>
    <w:p>
      <w:pPr>
        <w:spacing w:after="0"/>
        <w:ind w:left="0"/>
        <w:jc w:val="both"/>
      </w:pPr>
      <w:r>
        <w:rPr>
          <w:rFonts w:ascii="Times New Roman"/>
          <w:b w:val="false"/>
          <w:i w:val="false"/>
          <w:color w:val="000000"/>
          <w:sz w:val="28"/>
        </w:rPr>
        <w:t>
      4) сараптама ұйымының қорытынды шығаруы;</w:t>
      </w:r>
    </w:p>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басқармасының сараптама қорытындысын қарауы;</w:t>
      </w:r>
    </w:p>
    <w:p>
      <w:pPr>
        <w:spacing w:after="0"/>
        <w:ind w:left="0"/>
        <w:jc w:val="both"/>
      </w:pPr>
      <w:r>
        <w:rPr>
          <w:rFonts w:ascii="Times New Roman"/>
          <w:b w:val="false"/>
          <w:i w:val="false"/>
          <w:color w:val="000000"/>
          <w:sz w:val="28"/>
        </w:rPr>
        <w:t>
      6)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және мәліметтерді жариялағаны үшін төлем жасау, сондай-ақ мемлекеттік баж төлеу қажеттігі туралы хабарлама жіберуі;</w:t>
      </w:r>
    </w:p>
    <w:p>
      <w:pPr>
        <w:spacing w:after="0"/>
        <w:ind w:left="0"/>
        <w:jc w:val="both"/>
      </w:pPr>
      <w:r>
        <w:rPr>
          <w:rFonts w:ascii="Times New Roman"/>
          <w:b w:val="false"/>
          <w:i w:val="false"/>
          <w:color w:val="000000"/>
          <w:sz w:val="28"/>
        </w:rPr>
        <w:t>
      7) көрсетілетін қызметті алушы сараптама ұйымына тиісті төлемдерді ұсынғаннан кейін мемлекеттік көрсетілетін қызмет нәтижелері туралы мәліметтерді Пайдалы модельдердің мемлекеттік тізіліміне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p>
      <w:pPr>
        <w:spacing w:after="0"/>
        <w:ind w:left="0"/>
        <w:jc w:val="both"/>
      </w:pPr>
      <w:r>
        <w:rPr>
          <w:rFonts w:ascii="Times New Roman"/>
          <w:b w:val="false"/>
          <w:i w:val="false"/>
          <w:color w:val="000000"/>
          <w:sz w:val="28"/>
        </w:rPr>
        <w:t>
      8) патентті беруден бас тарту туралы шешім қабылданған жағдайда көрсетілетін қызметті алушыға мемлекеттік көрсетілетін қызметті көрсетуден бас тарту туралы дәлелді жауап жіберу.</w:t>
      </w:r>
    </w:p>
    <w:p>
      <w:pPr>
        <w:spacing w:after="0"/>
        <w:ind w:left="0"/>
        <w:jc w:val="both"/>
      </w:pPr>
      <w:r>
        <w:rPr>
          <w:rFonts w:ascii="Times New Roman"/>
          <w:b w:val="false"/>
          <w:i w:val="false"/>
          <w:color w:val="000000"/>
          <w:sz w:val="28"/>
        </w:rPr>
        <w:t xml:space="preserve">
      "Пайдалы модельге патент беру"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0" w:id="182"/>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бөлімшелердің (қызметкерлерінің) өзара іс-қимыл тәртібін сипаттау</w:t>
      </w:r>
    </w:p>
    <w:bookmarkEnd w:id="182"/>
    <w:bookmarkStart w:name="z491" w:id="183"/>
    <w:p>
      <w:pPr>
        <w:spacing w:after="0"/>
        <w:ind w:left="0"/>
        <w:jc w:val="both"/>
      </w:pPr>
      <w:r>
        <w:rPr>
          <w:rFonts w:ascii="Times New Roman"/>
          <w:b w:val="false"/>
          <w:i w:val="false"/>
          <w:color w:val="000000"/>
          <w:sz w:val="28"/>
        </w:rPr>
        <w:t>
      7. Көрсетілетін қызметтерді берушінің мемлекеттік қызметті көрсету процесіне қатысатын құрылымдық бөлімшелерінің (жұмыскерлерінің) тізімі:</w:t>
      </w:r>
    </w:p>
    <w:bookmarkEnd w:id="183"/>
    <w:p>
      <w:pPr>
        <w:spacing w:after="0"/>
        <w:ind w:left="0"/>
        <w:jc w:val="both"/>
      </w:pPr>
      <w:r>
        <w:rPr>
          <w:rFonts w:ascii="Times New Roman"/>
          <w:b w:val="false"/>
          <w:i w:val="false"/>
          <w:color w:val="000000"/>
          <w:sz w:val="28"/>
        </w:rPr>
        <w:t>
      1) сараптама ұйымының кеңсесі;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p>
      <w:pPr>
        <w:spacing w:after="0"/>
        <w:ind w:left="0"/>
        <w:jc w:val="both"/>
      </w:pPr>
      <w:r>
        <w:rPr>
          <w:rFonts w:ascii="Times New Roman"/>
          <w:b w:val="false"/>
          <w:i w:val="false"/>
          <w:color w:val="000000"/>
          <w:sz w:val="28"/>
        </w:rPr>
        <w:t>
      3) өнертабыстарға және пайдалы модельдерге өтінімдерге сараптама жасау басқармасы;</w:t>
      </w:r>
    </w:p>
    <w:p>
      <w:pPr>
        <w:spacing w:after="0"/>
        <w:ind w:left="0"/>
        <w:jc w:val="both"/>
      </w:pPr>
      <w:r>
        <w:rPr>
          <w:rFonts w:ascii="Times New Roman"/>
          <w:b w:val="false"/>
          <w:i w:val="false"/>
          <w:color w:val="000000"/>
          <w:sz w:val="28"/>
        </w:rPr>
        <w:t>
      4) Қазақстан Республикасы Әділет министрлігінің Зияткерлік меншік құқығы департаментінің өнеркәсіптік меншік басқармасы;</w:t>
      </w:r>
    </w:p>
    <w:p>
      <w:pPr>
        <w:spacing w:after="0"/>
        <w:ind w:left="0"/>
        <w:jc w:val="both"/>
      </w:pPr>
      <w:r>
        <w:rPr>
          <w:rFonts w:ascii="Times New Roman"/>
          <w:b w:val="false"/>
          <w:i w:val="false"/>
          <w:color w:val="000000"/>
          <w:sz w:val="28"/>
        </w:rPr>
        <w:t>
      5) өнертабыстарға және пайдалы модельдерге өтінімдерді сраптау басқармасы;</w:t>
      </w:r>
    </w:p>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қабылданған жағдайда);</w:t>
      </w:r>
    </w:p>
    <w:p>
      <w:pPr>
        <w:spacing w:after="0"/>
        <w:ind w:left="0"/>
        <w:jc w:val="both"/>
      </w:pPr>
      <w:r>
        <w:rPr>
          <w:rFonts w:ascii="Times New Roman"/>
          <w:b w:val="false"/>
          <w:i w:val="false"/>
          <w:color w:val="000000"/>
          <w:sz w:val="28"/>
        </w:rPr>
        <w:t>
      7) сараптама ұйымының мемлекеттік тізілімдер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8" w:id="184"/>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іс-шаралар (әрекеттер) реттілігінің сипаттамасы:</w:t>
      </w:r>
    </w:p>
    <w:bookmarkEnd w:id="184"/>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 соң, оның материалдары сараптама жүргізу үшін сараптама ұйымының өнертабысқа және пайдалы модельдерге өтінімдерге сараптама жасау басқармасына жіберіледі.</w:t>
      </w:r>
    </w:p>
    <w:p>
      <w:pPr>
        <w:spacing w:after="0"/>
        <w:ind w:left="0"/>
        <w:jc w:val="both"/>
      </w:pPr>
      <w:r>
        <w:rPr>
          <w:rFonts w:ascii="Times New Roman"/>
          <w:b w:val="false"/>
          <w:i w:val="false"/>
          <w:color w:val="000000"/>
          <w:sz w:val="28"/>
        </w:rPr>
        <w:t>
      Өтінішті тіркеу және қалыптастыру өтінімдерді тіркеу және төлемдерді есепке алу басқармасында жүзеге асырылады. Сараптама ұйымына түскен өтініш бойынша өтінімді берген күнін анықтау мақсатында өтінім құжаттарының бар болуы тексеріледі.</w:t>
      </w:r>
    </w:p>
    <w:p>
      <w:pPr>
        <w:spacing w:after="0"/>
        <w:ind w:left="0"/>
        <w:jc w:val="both"/>
      </w:pPr>
      <w:r>
        <w:rPr>
          <w:rFonts w:ascii="Times New Roman"/>
          <w:b w:val="false"/>
          <w:i w:val="false"/>
          <w:color w:val="000000"/>
          <w:sz w:val="28"/>
        </w:rPr>
        <w:t>
      Егер өтініш тапсырыс беру күнін анықтауға арналған талаптарды қанағаттандырмаса өтінімдерді тіркеу және төлемдерді есепке алу басқармасы көрсетілетін қызметті алушыға бұл туралы хабарлама жібереді және жетіспейтін құжаттарды (мәліметтерді) хабарлама жіберілген күннен бастап үш айлық мерзім ішінде тапсыруды ұсынады. Өтінім беруге белгіленген мөлшердегі төлемді, сонымен қатар формалды сараптама жүргізген үшін төлемді растайтын құжатты және төлем мөлшерін азайту негіздерін растайтын құжатты көрсетілетін қызметті алушы өтініммен бірге немесе өтінімнің түскен күнінен бастап екі ай ішінде ұсынуға тиіс. Тиісті төлем жасалған жағдайда бұл мерзім екі айдан аспайтын мерзімге ұзартылуы мүмкін. Белгіленген мерзімде төлем туралы құжаттар ұсынылмаған жағдайда өтінім берілмеген болып саналады.</w:t>
      </w:r>
    </w:p>
    <w:p>
      <w:pPr>
        <w:spacing w:after="0"/>
        <w:ind w:left="0"/>
        <w:jc w:val="both"/>
      </w:pPr>
      <w:r>
        <w:rPr>
          <w:rFonts w:ascii="Times New Roman"/>
          <w:b w:val="false"/>
          <w:i w:val="false"/>
          <w:color w:val="000000"/>
          <w:sz w:val="28"/>
        </w:rPr>
        <w:t>
      Патенттік кооперация туралы шартқа (Patent Cooperation Treaty, РСТ) (бұдан әрі – Шарт) сәйкес берілген, Қазақстан Республикасына сілтемені қамтитын халықаралық өтінім оның басымдық мерзімінен отыз бір ай өтпестен бұрын ұлттық фазаға айналады. Ұлттық фазаға кіру мерзімін сараптама ұйымы көрсетілетін қызметті алушының өтініші бойынша және тиісті төлемдер жасалған соң Шартқа нұсқаулықтың 49.6 ережесі сақталған жағдайда он екі ай ішінде қалпына келтіреді.</w:t>
      </w:r>
    </w:p>
    <w:p>
      <w:pPr>
        <w:spacing w:after="0"/>
        <w:ind w:left="0"/>
        <w:jc w:val="both"/>
      </w:pPr>
      <w:r>
        <w:rPr>
          <w:rFonts w:ascii="Times New Roman"/>
          <w:b w:val="false"/>
          <w:i w:val="false"/>
          <w:color w:val="000000"/>
          <w:sz w:val="28"/>
        </w:rPr>
        <w:t xml:space="preserve">
      Өнертабысқа және пайдалы модельдерге өтінімдерге сараптама жасау басқармасында өтінімдерге сараптама жүргізіледі, оның барысында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қөзделген құжаттардың бар болуы, оларға белгіленген талаптардың сақталуы тексеріледі, өтінімнің басымдық күні, мәлімделген ұсынымды пайдалы модельдер ретінде сақталатын объектілерге жатқызу мүмкіндігі анықталады, пайдалы модельдің бірлігі тексеріледі.</w:t>
      </w:r>
    </w:p>
    <w:p>
      <w:pPr>
        <w:spacing w:after="0"/>
        <w:ind w:left="0"/>
        <w:jc w:val="both"/>
      </w:pPr>
      <w:r>
        <w:rPr>
          <w:rFonts w:ascii="Times New Roman"/>
          <w:b w:val="false"/>
          <w:i w:val="false"/>
          <w:color w:val="000000"/>
          <w:sz w:val="28"/>
        </w:rPr>
        <w:t>
      Өтінім берілген пайдалы модельдің патентқе қабілеттілік талаптарына сәйкестілігі тексерілмейді. Патент көрсетілетін қызметті алушының жауапкершілігі мен тәуекеліне беріледі.</w:t>
      </w:r>
    </w:p>
    <w:p>
      <w:pPr>
        <w:spacing w:after="0"/>
        <w:ind w:left="0"/>
        <w:jc w:val="both"/>
      </w:pPr>
      <w:r>
        <w:rPr>
          <w:rFonts w:ascii="Times New Roman"/>
          <w:b w:val="false"/>
          <w:i w:val="false"/>
          <w:color w:val="000000"/>
          <w:sz w:val="28"/>
        </w:rPr>
        <w:t>
      Құжаттарына қойылатын талаптар бұзыла отырып берілген өтінім бойынша көрсетілетін қызметті алушыға хабарлама жіберілген күннен бастап үш айлық мерзім ішінде түзетілген немесе жетіспейтін құжаттарды ұсыну туралы ұсыныспен сұрау салу жіберіледі.</w:t>
      </w:r>
    </w:p>
    <w:p>
      <w:pPr>
        <w:spacing w:after="0"/>
        <w:ind w:left="0"/>
        <w:jc w:val="both"/>
      </w:pPr>
      <w:r>
        <w:rPr>
          <w:rFonts w:ascii="Times New Roman"/>
          <w:b w:val="false"/>
          <w:i w:val="false"/>
          <w:color w:val="000000"/>
          <w:sz w:val="28"/>
        </w:rPr>
        <w:t>
      Егер көрсетілетін қызметті алушы аталған мерзім ішінде сұрау салынған құжаттарды немесе белгіленген мерзімді ұзарту туралы өтінішті ұсынбаса, өтінім қайтарып алынған деп саналады.</w:t>
      </w:r>
    </w:p>
    <w:p>
      <w:pPr>
        <w:spacing w:after="0"/>
        <w:ind w:left="0"/>
        <w:jc w:val="both"/>
      </w:pPr>
      <w:r>
        <w:rPr>
          <w:rFonts w:ascii="Times New Roman"/>
          <w:b w:val="false"/>
          <w:i w:val="false"/>
          <w:color w:val="000000"/>
          <w:sz w:val="28"/>
        </w:rPr>
        <w:t>
      Пайдалы модель бірлігінің талаптары бұзыла отырып жіберілген өтінім бойынша көрсетілетін қызметті алушыға оған тиісті хабарлама жіберілген күннен бастап үш айлық мерзімде пайдалы модельдердің қайсысы қаралуы керек екенін хабарлау және қажет болған жағдайда, өтінім құжаттарына нақтылаулар еңгізу ұсынылады. Бастапқы өтінім материалдары құрамына кірген басқа пайдалы модельдер бөлек өтінімдер ретінде қаралуы мүмкін.</w:t>
      </w:r>
    </w:p>
    <w:p>
      <w:pPr>
        <w:spacing w:after="0"/>
        <w:ind w:left="0"/>
        <w:jc w:val="both"/>
      </w:pPr>
      <w:r>
        <w:rPr>
          <w:rFonts w:ascii="Times New Roman"/>
          <w:b w:val="false"/>
          <w:i w:val="false"/>
          <w:color w:val="000000"/>
          <w:sz w:val="28"/>
        </w:rPr>
        <w:t>
      Егер көрсетілетін қызметті алушы оған бірлік талаптарының бұзылғандығы туралы хабарлама жіберілген күннен бастап үш айлық мерзімішінде пайдалы модельдердің қайсысын қарау керек екенін және нақтыланған құжаттарды ұсынбаса, формулада бірінші болып көрсетілген объекті қаралады, сондай-ақ пайдалы модельдің бірлік талаптарына қанағаттандыратындай біріншісімен сонша байланысты басқа пайдалы модельдер қаралады.</w:t>
      </w:r>
    </w:p>
    <w:p>
      <w:pPr>
        <w:spacing w:after="0"/>
        <w:ind w:left="0"/>
        <w:jc w:val="both"/>
      </w:pPr>
      <w:r>
        <w:rPr>
          <w:rFonts w:ascii="Times New Roman"/>
          <w:b w:val="false"/>
          <w:i w:val="false"/>
          <w:color w:val="000000"/>
          <w:sz w:val="28"/>
        </w:rPr>
        <w:t>
      Көрсетілетін қызметті алушы өткізіп алған сараптаманың сұрау салуына жауап беруге арналған мерзімді сараптама ұйымы өткізіп алған мерзімді қалпына келтіруге төлем туралы құжатты ұсынған жағдайда қалпына келтіруі мүмкін. Мерзімді қалпына келтіру туралы өтінішті көрсетілетін қызметті алушы өткізіп алған мерзімнің аяқталу күнінен бастап он екі айдан кешіктірмей береді. Мұндай өтініш сараптама ұйымына сараптама сұрау салатын материалдармен бір мезгілде беріледі.</w:t>
      </w:r>
    </w:p>
    <w:p>
      <w:pPr>
        <w:spacing w:after="0"/>
        <w:ind w:left="0"/>
        <w:jc w:val="both"/>
      </w:pPr>
      <w:r>
        <w:rPr>
          <w:rFonts w:ascii="Times New Roman"/>
          <w:b w:val="false"/>
          <w:i w:val="false"/>
          <w:color w:val="000000"/>
          <w:sz w:val="28"/>
        </w:rPr>
        <w:t>
      Сұрау салуға жауап беру немесе қосымша материалдарды ұсыну мерзімі көрсетілетін қызметті алушының белгіленген мерзім өткенге дейін берген өтініші бойынша, белгіленген мерзім өткен күннен бастап алты айлық мерзімге, төлем жасалған жағдайда, ұзартылуы мүмкін.</w:t>
      </w:r>
    </w:p>
    <w:p>
      <w:pPr>
        <w:spacing w:after="0"/>
        <w:ind w:left="0"/>
        <w:jc w:val="both"/>
      </w:pPr>
      <w:r>
        <w:rPr>
          <w:rFonts w:ascii="Times New Roman"/>
          <w:b w:val="false"/>
          <w:i w:val="false"/>
          <w:color w:val="000000"/>
          <w:sz w:val="28"/>
        </w:rPr>
        <w:t>
      Егер сараптама нәтижесінде өтінім пайдалы модельдер ретінде қорғалатын объектілерге жататыны анықталса және құжаттар белгіленген талаптарға сәйкес болса пайдалы модельге патент беру туралы сараптама ұйымының оң шешімі беріледі.</w:t>
      </w:r>
    </w:p>
    <w:p>
      <w:pPr>
        <w:spacing w:after="0"/>
        <w:ind w:left="0"/>
        <w:jc w:val="both"/>
      </w:pPr>
      <w:r>
        <w:rPr>
          <w:rFonts w:ascii="Times New Roman"/>
          <w:b w:val="false"/>
          <w:i w:val="false"/>
          <w:color w:val="000000"/>
          <w:sz w:val="28"/>
        </w:rPr>
        <w:t>
      Егер сараптама нәтижесінде өтінім пайдалы модельдер ретінде қорғалмайтын объектілерге жататыны анықталса сараптама ұйымының теріс шешімі беріледі</w:t>
      </w:r>
    </w:p>
    <w:p>
      <w:pPr>
        <w:spacing w:after="0"/>
        <w:ind w:left="0"/>
        <w:jc w:val="both"/>
      </w:pPr>
      <w:r>
        <w:rPr>
          <w:rFonts w:ascii="Times New Roman"/>
          <w:b w:val="false"/>
          <w:i w:val="false"/>
          <w:color w:val="000000"/>
          <w:sz w:val="28"/>
        </w:rPr>
        <w:t>
      Шешім қабылданғаннан кейін бес жұмыс күні ішінде сараптама ұйымы көрсетілетін қызметті берушіге пайдалы модельге патент беру туралы немесе бас тарту туралы қорытындыны жібереді.</w:t>
      </w:r>
    </w:p>
    <w:p>
      <w:pPr>
        <w:spacing w:after="0"/>
        <w:ind w:left="0"/>
        <w:jc w:val="both"/>
      </w:pPr>
      <w:r>
        <w:rPr>
          <w:rFonts w:ascii="Times New Roman"/>
          <w:b w:val="false"/>
          <w:i w:val="false"/>
          <w:color w:val="000000"/>
          <w:sz w:val="28"/>
        </w:rPr>
        <w:t>
      Көрсетілетін қызметті беруші сараптама ұйымының қорытындысы түскен сәттен бастап он жұмыс күні ішінде пайдалы модельге патент беру туралы немесе бас тарту туралы шешім қабылдайды және екі жұмыс күні ішінде сараптама ұйымына одан әрі көрсетілетін қызметті алушыға жіберу үшін жолдайды.</w:t>
      </w:r>
    </w:p>
    <w:p>
      <w:pPr>
        <w:spacing w:after="0"/>
        <w:ind w:left="0"/>
        <w:jc w:val="both"/>
      </w:pPr>
      <w:r>
        <w:rPr>
          <w:rFonts w:ascii="Times New Roman"/>
          <w:b w:val="false"/>
          <w:i w:val="false"/>
          <w:color w:val="000000"/>
          <w:sz w:val="28"/>
        </w:rPr>
        <w:t>
      Көрсетілетін қызметті берушінің пайдалы модельге патент беру туралы шешімі негізінде сараптама ұйымы он жұмыс күні ішінде көрсетілетін қызметті алушыға патентті беруге дайындау және жариялау үшін төлемді, сондай-ақ мемлекеттік баж төленгенін растайтын төлем құжаттарын сараптама ұйымына ұсыну қажеттігін көрсете отырып, уәкілетті органның патент беру туралы шешім қабылдағаны туралы хабарламаны және сараптама ұйымының қорытындысын жібереді.</w:t>
      </w:r>
    </w:p>
    <w:p>
      <w:pPr>
        <w:spacing w:after="0"/>
        <w:ind w:left="0"/>
        <w:jc w:val="both"/>
      </w:pPr>
      <w:r>
        <w:rPr>
          <w:rFonts w:ascii="Times New Roman"/>
          <w:b w:val="false"/>
          <w:i w:val="false"/>
          <w:color w:val="000000"/>
          <w:sz w:val="28"/>
        </w:rPr>
        <w:t>
      Көрсетілетін қызметті алушыға уәкілетті органның патент беру туралы шешім қабылдауы туралы хабарлама жіберілген күннен бастап үш ай ішінде көрсетілетін қызметті алушы сараптама ұйымына патентті беруге дайындау және жариялау үшін тиісті төлемді, мемлекеттік баж төленгенін растайтын құжатты ұсынады. Көрсетілген құжаттар жіберілмесе, өткізіп алған мерзімді қалпына келтіруге төлем туралы құжат ұсынылған жағдайда, төлем мерзімі үшай ішінде қалпына келтірілуі мүмкін. Кері жағдайда өтінім қайтарып алынған болып саналады, өтінім бойынша іс жүргізу тоқтатылады, бұл жөнінде көрсетілетін қызметті алушыға қалпына келтіру мерзімі өткен күннен бастап бір ай мерзім ішінде хабарлама жіберіледі.</w:t>
      </w:r>
    </w:p>
    <w:p>
      <w:pPr>
        <w:spacing w:after="0"/>
        <w:ind w:left="0"/>
        <w:jc w:val="both"/>
      </w:pPr>
      <w:r>
        <w:rPr>
          <w:rFonts w:ascii="Times New Roman"/>
          <w:b w:val="false"/>
          <w:i w:val="false"/>
          <w:color w:val="000000"/>
          <w:sz w:val="28"/>
        </w:rPr>
        <w:t>
      Мемлекеттік тізілім басқармасы көрсетілетін қызметті берушінің шешімі негізінде көрсетілетін қызметті алушы сараптама ұйымына тиісті төлемдерді ұсынған жағдайда Пайдалы модельдердің мемлекеттік тізіліміне мәліметтерді еңгізеді, патентті дайындауды жүзеге асырады. Патенттік құжаттаманы дайындау және жариялау басқармасы бюллетеньде пайдалы модельге патент беру туралы мәліметтерді жариялайды.</w:t>
      </w:r>
    </w:p>
    <w:p>
      <w:pPr>
        <w:spacing w:after="0"/>
        <w:ind w:left="0"/>
        <w:jc w:val="both"/>
      </w:pPr>
      <w:r>
        <w:rPr>
          <w:rFonts w:ascii="Times New Roman"/>
          <w:b w:val="false"/>
          <w:i w:val="false"/>
          <w:color w:val="000000"/>
          <w:sz w:val="28"/>
        </w:rPr>
        <w:t>
      Сараптама ұйымы мемлекеттік қызметті ұсыну нәтижелерін беруді көрсетілетін қызметті алушыға қолма-қол немесе пошта қызметі арқылы жүзеге асырады.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жасау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9" w:id="185"/>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85"/>
    <w:bookmarkStart w:name="z500" w:id="186"/>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элекетрондық құжат нысанындағы өтініш береді, ол "ҰЗМИ" ААЖ-ға түседі және сараптау ұйымына қарауға жолданады.</w:t>
      </w:r>
    </w:p>
    <w:bookmarkEnd w:id="186"/>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"Пайдалы модельге патент беру" мемлекеттік көрсетілетін қызметін таңдайды. Портал көрсетілетін қызметті алушы туралы деректерді автоматты түрде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қолтаңбасының (бұдан әрі – ЭСҚ) куәландырылған электрондық құжат нысанындағы өтінімді толтырады және стандарттың 9-тармағында көзделген қажетті құжаттарды қоса береді.</w:t>
      </w:r>
    </w:p>
    <w:p>
      <w:pPr>
        <w:spacing w:after="0"/>
        <w:ind w:left="0"/>
        <w:jc w:val="both"/>
      </w:pPr>
      <w:r>
        <w:rPr>
          <w:rFonts w:ascii="Times New Roman"/>
          <w:b w:val="false"/>
          <w:i w:val="false"/>
          <w:color w:val="000000"/>
          <w:sz w:val="28"/>
        </w:rPr>
        <w:t>
      Көрсетілген қызметті алушы оған ЭЦҚ қоя отырып, өтінімді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 қарау немесе қараудан бас тарту туралы жауап) өтінішті өңдеу барысында жаңартылып отыратын өтініш туралы ақпарат қол жетімді.</w:t>
      </w:r>
    </w:p>
    <w:bookmarkStart w:name="z501" w:id="187"/>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(іс-әрекеттері) дәйектілігінің сипатталуы:</w:t>
      </w:r>
    </w:p>
    <w:bookmarkEnd w:id="187"/>
    <w:p>
      <w:pPr>
        <w:spacing w:after="0"/>
        <w:ind w:left="0"/>
        <w:jc w:val="both"/>
      </w:pPr>
      <w:r>
        <w:rPr>
          <w:rFonts w:ascii="Times New Roman"/>
          <w:b w:val="false"/>
          <w:i w:val="false"/>
          <w:color w:val="000000"/>
          <w:sz w:val="28"/>
        </w:rPr>
        <w:t>
      Көрсетілетін қызметті алушының ЭЦҚ-мен қол қойылған өтініш "ҰЗМИ" ААЖ-ға түседі, онда жүйе кіріс тіркеу нөмірі мен штрих-кодты береді, көрсетілетін қызметті алушының "жеке кабинетіне" өтініштің кіріс нөмірі, қабылданған күні 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мемлекеттік көрсетілетін қызмет нәтижесінің дайындығы туралы және пайдалы модельге патентті пошта немесе курьер байланысы арқылы жолдау не электрондық түрде мемлекеттік қызметті көрсетуден бас тарту туралы дәлелді жауапты көрсетілетін қызметті берушінің уәкілетті адамының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жауап беруді жүзеге асырады.</w:t>
      </w:r>
    </w:p>
    <w:p>
      <w:pPr>
        <w:spacing w:after="0"/>
        <w:ind w:left="0"/>
        <w:jc w:val="both"/>
      </w:pPr>
      <w:r>
        <w:rPr>
          <w:rFonts w:ascii="Times New Roman"/>
          <w:b w:val="false"/>
          <w:i w:val="false"/>
          <w:color w:val="000000"/>
          <w:sz w:val="28"/>
        </w:rPr>
        <w:t xml:space="preserve">
      "Пайдалы модельге патент беру" мемлекеттік көрсетілетін қызметті портал арқылы алудың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модельге патент</w:t>
            </w:r>
            <w:r>
              <w:br/>
            </w:r>
            <w:r>
              <w:rPr>
                <w:rFonts w:ascii="Times New Roman"/>
                <w:b w:val="false"/>
                <w:i w:val="false"/>
                <w:color w:val="000000"/>
                <w:sz w:val="20"/>
              </w:rPr>
              <w:t xml:space="preserve"> 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берушіге жүгінген кездегі "Пайдалы модельге патент беру" мемлекеттік көрсетілетін қызмет алудың сызбасы</w:t>
      </w:r>
    </w:p>
    <w:p>
      <w:pPr>
        <w:spacing w:after="0"/>
        <w:ind w:left="0"/>
        <w:jc w:val="left"/>
      </w:pPr>
      <w:r>
        <w:br/>
      </w:r>
    </w:p>
    <w:p>
      <w:pPr>
        <w:spacing w:after="0"/>
        <w:ind w:left="0"/>
        <w:jc w:val="both"/>
      </w:pPr>
      <w:r>
        <w:drawing>
          <wp:inline distT="0" distB="0" distL="0" distR="0">
            <wp:extent cx="54102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4102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модельге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66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модельге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75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8-қосымша</w:t>
            </w:r>
          </w:p>
        </w:tc>
      </w:tr>
    </w:tbl>
    <w:bookmarkStart w:name="z169" w:id="188"/>
    <w:p>
      <w:pPr>
        <w:spacing w:after="0"/>
        <w:ind w:left="0"/>
        <w:jc w:val="left"/>
      </w:pPr>
      <w:r>
        <w:rPr>
          <w:rFonts w:ascii="Times New Roman"/>
          <w:b/>
          <w:i w:val="false"/>
          <w:color w:val="000000"/>
        </w:rPr>
        <w:t xml:space="preserve"> "Өнертабысқа патент беру" мемлекеттік көрсетілетін қызмет регламенті</w:t>
      </w:r>
    </w:p>
    <w:bookmarkEnd w:id="188"/>
    <w:p>
      <w:pPr>
        <w:spacing w:after="0"/>
        <w:ind w:left="0"/>
        <w:jc w:val="both"/>
      </w:pPr>
      <w:r>
        <w:rPr>
          <w:rFonts w:ascii="Times New Roman"/>
          <w:b w:val="false"/>
          <w:i w:val="false"/>
          <w:color w:val="ff0000"/>
          <w:sz w:val="28"/>
        </w:rPr>
        <w:t xml:space="preserve">
      Ескерту. 8-қосымша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5" w:id="189"/>
    <w:p>
      <w:pPr>
        <w:spacing w:after="0"/>
        <w:ind w:left="0"/>
        <w:jc w:val="left"/>
      </w:pPr>
      <w:r>
        <w:rPr>
          <w:rFonts w:ascii="Times New Roman"/>
          <w:b/>
          <w:i w:val="false"/>
          <w:color w:val="000000"/>
        </w:rPr>
        <w:t xml:space="preserve"> 1-Тарау. Жалпы ережелер</w:t>
      </w:r>
    </w:p>
    <w:bookmarkEnd w:id="189"/>
    <w:bookmarkStart w:name="z506" w:id="190"/>
    <w:p>
      <w:pPr>
        <w:spacing w:after="0"/>
        <w:ind w:left="0"/>
        <w:jc w:val="both"/>
      </w:pPr>
      <w:r>
        <w:rPr>
          <w:rFonts w:ascii="Times New Roman"/>
          <w:b w:val="false"/>
          <w:i w:val="false"/>
          <w:color w:val="000000"/>
          <w:sz w:val="28"/>
        </w:rPr>
        <w:t>
      1. "Өнертабысқа патент беру" мемлекеттік көрсетілетін қызметін Қазақстан Республикасы Әділет министрлігінің "Ұлттық зияткерлік меншік институты" Республикалық мемлекеттік кәсіпорны арқылы (бұдан әрі – сараптама ұйымы), оның ішінде "электрондық үкімет" www.egov.kz веб-порталы (бұдан әрі – портал) арқылы Қазақстан Республикасы Әділет министрлігі (бұдан әрі – көрсетілетін қызметті беруші) жүзеге асырады.</w:t>
      </w:r>
    </w:p>
    <w:bookmarkEnd w:id="190"/>
    <w:bookmarkStart w:name="z507" w:id="19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"Өнертабысқа патент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(Нормативтік құқықтық актілерді мемлекеттік тіркеу тізілімінде № 11407 болып тіркелген) (бұдан әрі – стандарт).</w:t>
      </w:r>
    </w:p>
    <w:bookmarkEnd w:id="191"/>
    <w:bookmarkStart w:name="z508" w:id="192"/>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192"/>
    <w:bookmarkStart w:name="z509" w:id="193"/>
    <w:p>
      <w:pPr>
        <w:spacing w:after="0"/>
        <w:ind w:left="0"/>
        <w:jc w:val="both"/>
      </w:pPr>
      <w:r>
        <w:rPr>
          <w:rFonts w:ascii="Times New Roman"/>
          <w:b w:val="false"/>
          <w:i w:val="false"/>
          <w:color w:val="000000"/>
          <w:sz w:val="28"/>
        </w:rPr>
        <w:t xml:space="preserve">
      3. Өнертабысқа патент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жазбаша түрдегі дәлелді жауап мемлекеттік қызметті көрсету нәтижесі болып табылады.</w:t>
      </w:r>
    </w:p>
    <w:bookmarkEnd w:id="193"/>
    <w:p>
      <w:pPr>
        <w:spacing w:after="0"/>
        <w:ind w:left="0"/>
        <w:jc w:val="both"/>
      </w:pPr>
      <w:r>
        <w:rPr>
          <w:rFonts w:ascii="Times New Roman"/>
          <w:b w:val="false"/>
          <w:i w:val="false"/>
          <w:color w:val="000000"/>
          <w:sz w:val="28"/>
        </w:rPr>
        <w:t>
      Мемлекеттік қызметті көрсету нәтижесін ұсыну нысаны –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0" w:id="194"/>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194"/>
    <w:bookmarkStart w:name="z511" w:id="19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195"/>
    <w:bookmarkStart w:name="z512" w:id="196"/>
    <w:p>
      <w:pPr>
        <w:spacing w:after="0"/>
        <w:ind w:left="0"/>
        <w:jc w:val="both"/>
      </w:pPr>
      <w:r>
        <w:rPr>
          <w:rFonts w:ascii="Times New Roman"/>
          <w:b w:val="false"/>
          <w:i w:val="false"/>
          <w:color w:val="000000"/>
          <w:sz w:val="28"/>
        </w:rPr>
        <w:t>
      5. Көрсетілетін қызметті алушының:</w:t>
      </w:r>
    </w:p>
    <w:bookmarkEnd w:id="196"/>
    <w:bookmarkStart w:name="z513" w:id="197"/>
    <w:p>
      <w:pPr>
        <w:spacing w:after="0"/>
        <w:ind w:left="0"/>
        <w:jc w:val="both"/>
      </w:pPr>
      <w:r>
        <w:rPr>
          <w:rFonts w:ascii="Times New Roman"/>
          <w:b w:val="false"/>
          <w:i w:val="false"/>
          <w:color w:val="000000"/>
          <w:sz w:val="28"/>
        </w:rPr>
        <w:t>
      1) сараптама ұйымына қағаз жеткізгіште жүгінген кезде – стандарттың 9-тармағында көзделген құжаттар топтамасын (бұдан әрі – құжаттар) қоса бере отырып, стандарттың 2-қосымшасына сәйкес нысанда өнертабысқа Қазақстан Республикасының патентін беру туралы өтініш (бұдан әрі – өтініш);</w:t>
      </w:r>
    </w:p>
    <w:bookmarkEnd w:id="197"/>
    <w:bookmarkStart w:name="z514" w:id="198"/>
    <w:p>
      <w:pPr>
        <w:spacing w:after="0"/>
        <w:ind w:left="0"/>
        <w:jc w:val="both"/>
      </w:pPr>
      <w:r>
        <w:rPr>
          <w:rFonts w:ascii="Times New Roman"/>
          <w:b w:val="false"/>
          <w:i w:val="false"/>
          <w:color w:val="000000"/>
          <w:sz w:val="28"/>
        </w:rPr>
        <w:t xml:space="preserve">
      2) портал арқылы жүгінген кезде – құжаттар топтамасын қоса тіркеп,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электрондық түрдегі өтініш көрсетілетін қызметті берушінің мемлекеттік қызмет көрсету бойынша рәсімді (іс-қимылды) бастауы үшін негіз болып табылады.</w:t>
      </w:r>
    </w:p>
    <w:bookmarkEnd w:id="198"/>
    <w:bookmarkStart w:name="z515" w:id="199"/>
    <w:p>
      <w:pPr>
        <w:spacing w:after="0"/>
        <w:ind w:left="0"/>
        <w:jc w:val="both"/>
      </w:pPr>
      <w:r>
        <w:rPr>
          <w:rFonts w:ascii="Times New Roman"/>
          <w:b w:val="false"/>
          <w:i w:val="false"/>
          <w:color w:val="000000"/>
          <w:sz w:val="28"/>
        </w:rPr>
        <w:t>
      6. Мемлекеттік қызметті көрсету процесі құрамына кіретін рәсімдер (әрекеттер):</w:t>
      </w:r>
    </w:p>
    <w:bookmarkEnd w:id="199"/>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p>
      <w:pPr>
        <w:spacing w:after="0"/>
        <w:ind w:left="0"/>
        <w:jc w:val="both"/>
      </w:pPr>
      <w:r>
        <w:rPr>
          <w:rFonts w:ascii="Times New Roman"/>
          <w:b w:val="false"/>
          <w:i w:val="false"/>
          <w:color w:val="000000"/>
          <w:sz w:val="28"/>
        </w:rPr>
        <w:t>
      3) өнертабыстарға және селекциялық жетістіктерге өтінімдерге формалды сараптама жасау басқармасының өтінімдерді қарауы;</w:t>
      </w:r>
    </w:p>
    <w:p>
      <w:pPr>
        <w:spacing w:after="0"/>
        <w:ind w:left="0"/>
        <w:jc w:val="both"/>
      </w:pPr>
      <w:r>
        <w:rPr>
          <w:rFonts w:ascii="Times New Roman"/>
          <w:b w:val="false"/>
          <w:i w:val="false"/>
          <w:color w:val="000000"/>
          <w:sz w:val="28"/>
        </w:rPr>
        <w:t>
      4) өнертабыстарға және пайдалы модельдерге өтінімдерге сараптама жасау басқармасының, қажет болса, сараптама ұйымының Алматы қаласындағы филиалының өнертабыстар бойынша патенттік зерттеулер басқармасын тартумен (бұдан әрі – патенттік зерттеулер басқармасы) өтінімдерді қарауы;</w:t>
      </w:r>
    </w:p>
    <w:p>
      <w:pPr>
        <w:spacing w:after="0"/>
        <w:ind w:left="0"/>
        <w:jc w:val="both"/>
      </w:pPr>
      <w:r>
        <w:rPr>
          <w:rFonts w:ascii="Times New Roman"/>
          <w:b w:val="false"/>
          <w:i w:val="false"/>
          <w:color w:val="000000"/>
          <w:sz w:val="28"/>
        </w:rPr>
        <w:t>
      5) сараптама ұйымының қорытынды шығаруы;</w:t>
      </w:r>
    </w:p>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сараптамалық қорытындыны қарауы;</w:t>
      </w:r>
    </w:p>
    <w:p>
      <w:pPr>
        <w:spacing w:after="0"/>
        <w:ind w:left="0"/>
        <w:jc w:val="both"/>
      </w:pPr>
      <w:r>
        <w:rPr>
          <w:rFonts w:ascii="Times New Roman"/>
          <w:b w:val="false"/>
          <w:i w:val="false"/>
          <w:color w:val="000000"/>
          <w:sz w:val="28"/>
        </w:rPr>
        <w:t>
      7)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және мәліметтерді жариялағаны үшін төлем жасау, сондай-ақ мемлекеттік баж төлеу қажеттігі туралы хабарлама жіберуі;</w:t>
      </w:r>
    </w:p>
    <w:p>
      <w:pPr>
        <w:spacing w:after="0"/>
        <w:ind w:left="0"/>
        <w:jc w:val="both"/>
      </w:pPr>
      <w:r>
        <w:rPr>
          <w:rFonts w:ascii="Times New Roman"/>
          <w:b w:val="false"/>
          <w:i w:val="false"/>
          <w:color w:val="000000"/>
          <w:sz w:val="28"/>
        </w:rPr>
        <w:t>
      8) көрсетілетін қызметті алушы сараптама ұйымына тиісті төлемдерді ұсынғаннан кейін мемлекеттік көрсетілетін қызмет нәтижелері туралы мәліметтерді Өнертабыстардың мемлекеттік тізіліміне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p>
      <w:pPr>
        <w:spacing w:after="0"/>
        <w:ind w:left="0"/>
        <w:jc w:val="both"/>
      </w:pPr>
      <w:r>
        <w:rPr>
          <w:rFonts w:ascii="Times New Roman"/>
          <w:b w:val="false"/>
          <w:i w:val="false"/>
          <w:color w:val="000000"/>
          <w:sz w:val="28"/>
        </w:rPr>
        <w:t>
      9) патентті беруден бас тарту туралы шешім қабылданған жағдайда көрсетілетін қызметті алушыға мемлекеттік көрсетілетін қызметті көрсетуден бас тарту туралы дәлелді жауап жіберу.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4" w:id="20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(қызметкерлерідің) өзара іс-қимыл тәртібінің сипаттамасы</w:t>
      </w:r>
    </w:p>
    <w:bookmarkEnd w:id="200"/>
    <w:bookmarkStart w:name="z525" w:id="201"/>
    <w:p>
      <w:pPr>
        <w:spacing w:after="0"/>
        <w:ind w:left="0"/>
        <w:jc w:val="both"/>
      </w:pPr>
      <w:r>
        <w:rPr>
          <w:rFonts w:ascii="Times New Roman"/>
          <w:b w:val="false"/>
          <w:i w:val="false"/>
          <w:color w:val="000000"/>
          <w:sz w:val="28"/>
        </w:rPr>
        <w:t>
      7. Көрсетілетін қызметтерді берушінің мемлекеттік көрсетілетін қызметті көрсету процесіне қатысатын құрылымдық бөлімшелерінің (жұмыскерлерінің) тізімі:</w:t>
      </w:r>
    </w:p>
    <w:bookmarkEnd w:id="201"/>
    <w:p>
      <w:pPr>
        <w:spacing w:after="0"/>
        <w:ind w:left="0"/>
        <w:jc w:val="both"/>
      </w:pPr>
      <w:r>
        <w:rPr>
          <w:rFonts w:ascii="Times New Roman"/>
          <w:b w:val="false"/>
          <w:i w:val="false"/>
          <w:color w:val="000000"/>
          <w:sz w:val="28"/>
        </w:rPr>
        <w:t>
      1) сараптама ұйымының кеңсесі;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p>
      <w:pPr>
        <w:spacing w:after="0"/>
        <w:ind w:left="0"/>
        <w:jc w:val="both"/>
      </w:pPr>
      <w:r>
        <w:rPr>
          <w:rFonts w:ascii="Times New Roman"/>
          <w:b w:val="false"/>
          <w:i w:val="false"/>
          <w:color w:val="000000"/>
          <w:sz w:val="28"/>
        </w:rPr>
        <w:t>
      3) өнертабыстарға және селекциялық жетістіктерге өтінімдерге формальды сараптама жасау басқармасы;</w:t>
      </w:r>
    </w:p>
    <w:p>
      <w:pPr>
        <w:spacing w:after="0"/>
        <w:ind w:left="0"/>
        <w:jc w:val="both"/>
      </w:pPr>
      <w:r>
        <w:rPr>
          <w:rFonts w:ascii="Times New Roman"/>
          <w:b w:val="false"/>
          <w:i w:val="false"/>
          <w:color w:val="000000"/>
          <w:sz w:val="28"/>
        </w:rPr>
        <w:t>
      4) қажет болған жағдайда патенттік зерттеулер басқармасын тарта отырып, өнертабыстарға және пайдалы модельдерге өтінімдерге сараптама жасау басқармасы;</w:t>
      </w:r>
    </w:p>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w:t>
      </w:r>
    </w:p>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қабылданған жағдайда);</w:t>
      </w:r>
    </w:p>
    <w:p>
      <w:pPr>
        <w:spacing w:after="0"/>
        <w:ind w:left="0"/>
        <w:jc w:val="both"/>
      </w:pPr>
      <w:r>
        <w:rPr>
          <w:rFonts w:ascii="Times New Roman"/>
          <w:b w:val="false"/>
          <w:i w:val="false"/>
          <w:color w:val="000000"/>
          <w:sz w:val="28"/>
        </w:rPr>
        <w:t>
      7) сараптама ұйымының мемлекеттік тізілімдер басқармасы.</w:t>
      </w:r>
    </w:p>
    <w:p>
      <w:pPr>
        <w:spacing w:after="0"/>
        <w:ind w:left="0"/>
        <w:jc w:val="both"/>
      </w:pPr>
      <w:r>
        <w:rPr>
          <w:rFonts w:ascii="Times New Roman"/>
          <w:b w:val="false"/>
          <w:i w:val="false"/>
          <w:color w:val="000000"/>
          <w:sz w:val="28"/>
        </w:rPr>
        <w:t xml:space="preserve">
      "Өнертабысқа патент беру"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4" w:id="202"/>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(әрекеттер) реттілігінің сипаттамасы:</w:t>
      </w:r>
    </w:p>
    <w:bookmarkEnd w:id="202"/>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 соң, оның материалдары формальды сараптама жүргізу үшін сараптама ұйымының өнертабыстарға және селекциялық жетістіктерге өтінімдерге формальды сараптама жасау басқармасына жіберіледі.</w:t>
      </w:r>
    </w:p>
    <w:p>
      <w:pPr>
        <w:spacing w:after="0"/>
        <w:ind w:left="0"/>
        <w:jc w:val="both"/>
      </w:pPr>
      <w:r>
        <w:rPr>
          <w:rFonts w:ascii="Times New Roman"/>
          <w:b w:val="false"/>
          <w:i w:val="false"/>
          <w:color w:val="000000"/>
          <w:sz w:val="28"/>
        </w:rPr>
        <w:t>
      Формальды сараптама жүргізілген кезде құжаттардың бар-жоғы және оларға қойылған талаптардың сақталуы тексеріледі, өтінімнің берілген күні белгіленеді.</w:t>
      </w:r>
    </w:p>
    <w:p>
      <w:pPr>
        <w:spacing w:after="0"/>
        <w:ind w:left="0"/>
        <w:jc w:val="both"/>
      </w:pPr>
      <w:r>
        <w:rPr>
          <w:rFonts w:ascii="Times New Roman"/>
          <w:b w:val="false"/>
          <w:i w:val="false"/>
          <w:color w:val="000000"/>
          <w:sz w:val="28"/>
        </w:rPr>
        <w:t>
      Егер өтініш беру күнін анықтау үшін талаптарды қанағаттандырмаса өнертабыстар мен селекциялық жетістіктерге өтінімдерге формалды сараптама жасау басқармасы көрсетілетін қызметті алушыға бұл туралы хабарлама жібереді және жітеспейтін және (немесе) түзетілген құжаттарды (мәліметтерді) мұндай хабарлама жіберілген күннен бастап үш ай ішінде тапсыруды ұсынады. Көрсетілетін қызметті алушы өтінім берген үшін, соның ішінде формалды сараптама жүргізу үшін белгіленген мөлшердегі төлемді растайтын құжатты және төлем мөлшерін азайтуға негіздерді растайтын құжатты өтініммен бірге немесе өтінім түскен күннен бастап екі ай ішінде ұсынуы тиіс. Тиісті төлем жағдайында бұл мерзім ұзартылуы мүмкін, бірақ екі айдан аспауы тиіс. Белгіленген мерзімде төлем туралы құжаттар ұсынылмаса, өтінім берілмеген болып саналады.</w:t>
      </w:r>
    </w:p>
    <w:p>
      <w:pPr>
        <w:spacing w:after="0"/>
        <w:ind w:left="0"/>
        <w:jc w:val="both"/>
      </w:pPr>
      <w:r>
        <w:rPr>
          <w:rFonts w:ascii="Times New Roman"/>
          <w:b w:val="false"/>
          <w:i w:val="false"/>
          <w:color w:val="000000"/>
          <w:sz w:val="28"/>
        </w:rPr>
        <w:t>
      Оның құжаттарына қойылатын талаптарды бұза отырып берiлген өтiнiм бойынша көрсетілетін қызметті алушыға оны жiберген күннен бастап үш ай мерзiмде түзетiлген немесе жоқ құжаттарды табыс ету ұсынылған сұрау салу жiберiледi.</w:t>
      </w:r>
    </w:p>
    <w:p>
      <w:pPr>
        <w:spacing w:after="0"/>
        <w:ind w:left="0"/>
        <w:jc w:val="both"/>
      </w:pPr>
      <w:r>
        <w:rPr>
          <w:rFonts w:ascii="Times New Roman"/>
          <w:b w:val="false"/>
          <w:i w:val="false"/>
          <w:color w:val="000000"/>
          <w:sz w:val="28"/>
        </w:rPr>
        <w:t>
      Егер көрсетілетін қызметті алушы аталған мерзiмде сұратылған құжаттарды немесе белгiленген мерзiмдi ұзарту туралы өтiнiштi табыс етпесе, өтiнiм қайтарып алған болып есептеледi.</w:t>
      </w:r>
    </w:p>
    <w:p>
      <w:pPr>
        <w:spacing w:after="0"/>
        <w:ind w:left="0"/>
        <w:jc w:val="both"/>
      </w:pPr>
      <w:r>
        <w:rPr>
          <w:rFonts w:ascii="Times New Roman"/>
          <w:b w:val="false"/>
          <w:i w:val="false"/>
          <w:color w:val="000000"/>
          <w:sz w:val="28"/>
        </w:rPr>
        <w:t>
      Өнертабыс бiрлiгi талабын бұза отырып берiлген өтiнiм бойынша көрсетілетін қызметті алушыға оған тиiстi хабарлама жiберген күннен бастап үш ай мерзiмде өнертабыстардың қайсысы қаралуға тиiс екенiн хабарлау және қажет болған жағдайларда өтiнiм құжаттарына нақтылау енгiзу ұсынылады. Бастапқы өтiнiм материалдарына енген басқа өнертабыстар бөлектелген өтiнiмдермен ресiмделуi мүмкiн.</w:t>
      </w:r>
    </w:p>
    <w:p>
      <w:pPr>
        <w:spacing w:after="0"/>
        <w:ind w:left="0"/>
        <w:jc w:val="both"/>
      </w:pPr>
      <w:r>
        <w:rPr>
          <w:rFonts w:ascii="Times New Roman"/>
          <w:b w:val="false"/>
          <w:i w:val="false"/>
          <w:color w:val="000000"/>
          <w:sz w:val="28"/>
        </w:rPr>
        <w:t>
      Егер көрсетілетін қызметті алушы өзiне бiрлiк талаптарының бұзылғаны туралы хабарлама жiберiлген күннен бастап үш ай мерзiмде өнертабыстардың қайсысын қарау қажет екенiн хабарламаса және нақтыланған құжаттарды табыс етпесе, формулада бiрiншi көрсетiлген, сондай-ақ алғашқысымен байланыстылығы соншалықты, олар өнертабыс бiрлiгi талаптарын қанағаттандыратын басқа да өнертабыстар объектiсi қаралады.</w:t>
      </w:r>
    </w:p>
    <w:p>
      <w:pPr>
        <w:spacing w:after="0"/>
        <w:ind w:left="0"/>
        <w:jc w:val="both"/>
      </w:pPr>
      <w:r>
        <w:rPr>
          <w:rFonts w:ascii="Times New Roman"/>
          <w:b w:val="false"/>
          <w:i w:val="false"/>
          <w:color w:val="000000"/>
          <w:sz w:val="28"/>
        </w:rPr>
        <w:t>
      Патенттік кооперация туралы шартқа (Patent Cooperation Treaty, РСТ) (бұдан әрі – Шарт) сәйкес берілген, Қазақстан Республикасына сілтемені қамтитын халықаралық өтінім оның басымдық мерзімінен отыз бір ай өтпестен бұрын ұлттық фазаға айналады. Ұлттық фазаға кіру мерзімін сараптама ұйымы көрсетілетін қызметті алушының өтініші бойынша және тиісті төлемдер жасалған соң Шартқа нұсқаулықтың 49.6 ережесі сақталған жағдайда он екі ай ішінде қалпына келтіреді.</w:t>
      </w:r>
    </w:p>
    <w:p>
      <w:pPr>
        <w:spacing w:after="0"/>
        <w:ind w:left="0"/>
        <w:jc w:val="both"/>
      </w:pPr>
      <w:r>
        <w:rPr>
          <w:rFonts w:ascii="Times New Roman"/>
          <w:b w:val="false"/>
          <w:i w:val="false"/>
          <w:color w:val="000000"/>
          <w:sz w:val="28"/>
        </w:rPr>
        <w:t>
      Формалды сараптама аяқталғаннан кейін көрсетілетін қызметті алушыға оның нәтижелері туралы хабарлама жіберіледі және өтінім өнертабыстарға және пайдалы модельдерге сараптама жасау басқармасына жіберіледі.</w:t>
      </w:r>
    </w:p>
    <w:p>
      <w:pPr>
        <w:spacing w:after="0"/>
        <w:ind w:left="0"/>
        <w:jc w:val="both"/>
      </w:pPr>
      <w:r>
        <w:rPr>
          <w:rFonts w:ascii="Times New Roman"/>
          <w:b w:val="false"/>
          <w:i w:val="false"/>
          <w:color w:val="000000"/>
          <w:sz w:val="28"/>
        </w:rPr>
        <w:t xml:space="preserve">
      Өтiнiмге мәнi бойынша сараптама мәлiмделген ұсынысты өнертабыс ретiнде қорғалатын объектiлерге жатқызу мүмкiндiгiн белгiлеудi, техника деңгейiн анықтау үшiн мәлiмделген өнертабысқа қатысты ақпараттық iздестiру жүргiзудi, мәлiмделген объектiнiң (oбъектiлердiң) өнертабыс бiрлiгiнiң талабына және 1999 жылғы 16 шілдедегі Қазақстан Республикасының Патент заңының </w:t>
      </w:r>
      <w:r>
        <w:rPr>
          <w:rFonts w:ascii="Times New Roman"/>
          <w:b w:val="false"/>
          <w:i w:val="false"/>
          <w:color w:val="000000"/>
          <w:sz w:val="28"/>
        </w:rPr>
        <w:t>6-бабында</w:t>
      </w:r>
      <w:r>
        <w:rPr>
          <w:rFonts w:ascii="Times New Roman"/>
          <w:b w:val="false"/>
          <w:i w:val="false"/>
          <w:color w:val="000000"/>
          <w:sz w:val="28"/>
        </w:rPr>
        <w:t xml:space="preserve"> белгiленген патентке қабiлеттiлiк шарттарына сәйкестiгiне тексеру жүргiзудi қамтиды және өтiнiмге мәнi бойынша сараптамаға ақы төленген жағдайда жүзеге асырылады.</w:t>
      </w:r>
    </w:p>
    <w:p>
      <w:pPr>
        <w:spacing w:after="0"/>
        <w:ind w:left="0"/>
        <w:jc w:val="both"/>
      </w:pPr>
      <w:r>
        <w:rPr>
          <w:rFonts w:ascii="Times New Roman"/>
          <w:b w:val="false"/>
          <w:i w:val="false"/>
          <w:color w:val="000000"/>
          <w:sz w:val="28"/>
        </w:rPr>
        <w:t>
      Мәнi бойынша сараптама ресми сараптаманың нәтижесi туралы хабарлама жiберiлген күннен бастап үш ай iшiнде сараптама жасау ұйымына өтiнiмге мәнi бойынша сараптамаға ақы төленгендiгiн растайтын құжатты берген жағдайда жүргiзiледi.</w:t>
      </w:r>
    </w:p>
    <w:p>
      <w:pPr>
        <w:spacing w:after="0"/>
        <w:ind w:left="0"/>
        <w:jc w:val="both"/>
      </w:pPr>
      <w:r>
        <w:rPr>
          <w:rFonts w:ascii="Times New Roman"/>
          <w:b w:val="false"/>
          <w:i w:val="false"/>
          <w:color w:val="000000"/>
          <w:sz w:val="28"/>
        </w:rPr>
        <w:t>
      Мәнi бойынша сараптамаға ақы төленбеген жағдайда өтiнiм керi қайтарып алынған болып есептеледi.</w:t>
      </w:r>
    </w:p>
    <w:p>
      <w:pPr>
        <w:spacing w:after="0"/>
        <w:ind w:left="0"/>
        <w:jc w:val="both"/>
      </w:pPr>
      <w:r>
        <w:rPr>
          <w:rFonts w:ascii="Times New Roman"/>
          <w:b w:val="false"/>
          <w:i w:val="false"/>
          <w:color w:val="000000"/>
          <w:sz w:val="28"/>
        </w:rPr>
        <w:t>
      Мәнi бойынша өтiнiм сараптамасын жүргiзу кезеңiнде сараптама жасау ұйымы көрсетілетін қызметті алушыдан онсыз сараптама өткiзу мүмкiн болмайтын қосымша материалдарды, оның iшiнде өнертабыстың өзгертiлген формуласын сұратып алуға құқылы.</w:t>
      </w:r>
    </w:p>
    <w:p>
      <w:pPr>
        <w:spacing w:after="0"/>
        <w:ind w:left="0"/>
        <w:jc w:val="both"/>
      </w:pPr>
      <w:r>
        <w:rPr>
          <w:rFonts w:ascii="Times New Roman"/>
          <w:b w:val="false"/>
          <w:i w:val="false"/>
          <w:color w:val="000000"/>
          <w:sz w:val="28"/>
        </w:rPr>
        <w:t>
      Егер көрсетілетін қызметті алушы белгілеген мерзімде сұратылған материалдарды немесе белгіленген мерзімді ұзарту туралы өтінішті ұсынбаса, өтінім қайтарып алған болып есептеледі.</w:t>
      </w:r>
    </w:p>
    <w:p>
      <w:pPr>
        <w:spacing w:after="0"/>
        <w:ind w:left="0"/>
        <w:jc w:val="both"/>
      </w:pPr>
      <w:r>
        <w:rPr>
          <w:rFonts w:ascii="Times New Roman"/>
          <w:b w:val="false"/>
          <w:i w:val="false"/>
          <w:color w:val="000000"/>
          <w:sz w:val="28"/>
        </w:rPr>
        <w:t>
      Көрсетілетін қызметті алушының формалдық сараптама және мәні бойынша сараптама сатысында сараптаманың сұрау салуына жауапты және қосымша материалдарды, мәні бойынша сараптама үшін төлемақыны ұсынуға өткізіп алған мерзімін сараптама ұйымы, өткізіп алған мерзімді қалпына келтіру үшін төлемақы туралы құжатты ұсынған кезде, қайта қалпына келтіруі мүмкін. Көрсетілетін қызметті алушы мерзімді қалпына келтіру туралы өтінішхатты өткізіп алған мерзім өткен күнінен бастап он екі айдан кешіктірмей береді. Мұндай өтінішхат сараптама ұйымына сараптама сұрау салып отырған материалдармен бір мезгілде ұсынылады.</w:t>
      </w:r>
    </w:p>
    <w:p>
      <w:pPr>
        <w:spacing w:after="0"/>
        <w:ind w:left="0"/>
        <w:jc w:val="both"/>
      </w:pPr>
      <w:r>
        <w:rPr>
          <w:rFonts w:ascii="Times New Roman"/>
          <w:b w:val="false"/>
          <w:i w:val="false"/>
          <w:color w:val="000000"/>
          <w:sz w:val="28"/>
        </w:rPr>
        <w:t>
      Формалдық сараптама және мәні бойынша сараптама сатысында сараптаманың сұрау салуына жауапты және қосымша материалдарды ұсыну мерзімі көрсетілетін қызметті алушының белгіленген мерзім өткенге дейін берген өтінішхаты бойынша алты айға дейінгі мерзімге ұзартылады.</w:t>
      </w:r>
    </w:p>
    <w:p>
      <w:pPr>
        <w:spacing w:after="0"/>
        <w:ind w:left="0"/>
        <w:jc w:val="both"/>
      </w:pPr>
      <w:r>
        <w:rPr>
          <w:rFonts w:ascii="Times New Roman"/>
          <w:b w:val="false"/>
          <w:i w:val="false"/>
          <w:color w:val="000000"/>
          <w:sz w:val="28"/>
        </w:rPr>
        <w:t>
      Көрсетілетін қызметті алушының өтінішхаты бойынша, егер өтінім берілген өнертабыс патенттеудің қолайлы шарттары ұсынылған объектіге жататын болса, өнертабысқа патент беру туралы өтінімге сараптама жеделдетілген түрде жүргізіледі.</w:t>
      </w:r>
    </w:p>
    <w:p>
      <w:pPr>
        <w:spacing w:after="0"/>
        <w:ind w:left="0"/>
        <w:jc w:val="both"/>
      </w:pPr>
      <w:r>
        <w:rPr>
          <w:rFonts w:ascii="Times New Roman"/>
          <w:b w:val="false"/>
          <w:i w:val="false"/>
          <w:color w:val="000000"/>
          <w:sz w:val="28"/>
        </w:rPr>
        <w:t>
      Көрсетілетін қызметті алушы өнертабысқа өтiнiм бойынша сараптама жасау ұйымының тиiстi қорытындысы берiлгенге дейiн оны тиiстi өтiнiш жасау арқылы пайдалы модельге өтiнiм етiп өзгертуге құқылы. Өнертабысқа өтінім пайдалы модельге өтінімге өзгертілген жағдайда мемлекеттік көрсетілетін қызмет "Пайдалы модельге патент беру" стандартының ережелеріне сәйкес ұсынылады.</w:t>
      </w:r>
    </w:p>
    <w:p>
      <w:pPr>
        <w:spacing w:after="0"/>
        <w:ind w:left="0"/>
        <w:jc w:val="both"/>
      </w:pPr>
      <w:r>
        <w:rPr>
          <w:rFonts w:ascii="Times New Roman"/>
          <w:b w:val="false"/>
          <w:i w:val="false"/>
          <w:color w:val="000000"/>
          <w:sz w:val="28"/>
        </w:rPr>
        <w:t xml:space="preserve">
      Егер өтiнiмге мәнi бойынша сараптама жасау нәтижесiнде сараптама жасау ұйымы көрсетілетін қызмет алушы сұрап отырған құқықтық қорғау көлемiндегi мәлiмделген ұсыныс осы Заңның </w:t>
      </w:r>
      <w:r>
        <w:rPr>
          <w:rFonts w:ascii="Times New Roman"/>
          <w:b w:val="false"/>
          <w:i w:val="false"/>
          <w:color w:val="000000"/>
          <w:sz w:val="28"/>
        </w:rPr>
        <w:t>6-бабында</w:t>
      </w:r>
      <w:r>
        <w:rPr>
          <w:rFonts w:ascii="Times New Roman"/>
          <w:b w:val="false"/>
          <w:i w:val="false"/>
          <w:color w:val="000000"/>
          <w:sz w:val="28"/>
        </w:rPr>
        <w:t xml:space="preserve"> айқындалған өнертабыстың патент қабiлеттiлiгi талаптарына сәйкес келетiнiн анықтаса, онда сараптама жасау ұйымы белгiленген басымдықты көрсете отырып патентке көрсетілген қызмет алушымен келiсiлген өнертабыс формуласымен оң қорытынды береді. </w:t>
      </w:r>
    </w:p>
    <w:p>
      <w:pPr>
        <w:spacing w:after="0"/>
        <w:ind w:left="0"/>
        <w:jc w:val="both"/>
      </w:pPr>
      <w:r>
        <w:rPr>
          <w:rFonts w:ascii="Times New Roman"/>
          <w:b w:val="false"/>
          <w:i w:val="false"/>
          <w:color w:val="000000"/>
          <w:sz w:val="28"/>
        </w:rPr>
        <w:t>
      Сараптама ұйымы қорытынды шығарғаннан кейін бес жұмыс күні ішінде көрсетілетін қызмет берушіге өнертабысқа патент беру немесе бас тарту туралы қорытынды жібереді.</w:t>
      </w:r>
    </w:p>
    <w:p>
      <w:pPr>
        <w:spacing w:after="0"/>
        <w:ind w:left="0"/>
        <w:jc w:val="both"/>
      </w:pPr>
      <w:r>
        <w:rPr>
          <w:rFonts w:ascii="Times New Roman"/>
          <w:b w:val="false"/>
          <w:i w:val="false"/>
          <w:color w:val="000000"/>
          <w:sz w:val="28"/>
        </w:rPr>
        <w:t>
      Көрсетілетін қызметті беруші сараптама ұйымының қорытындысы түскен сәттен бастап он жұмыс күні ішінде өнертабысқа патент беру немесе бас тарту туралы шешімді қабылдайды және әрі қарай қызмет алушыға жіберу үшін екі күн ішінде сараптама ұйымына жібереді.</w:t>
      </w:r>
    </w:p>
    <w:p>
      <w:pPr>
        <w:spacing w:after="0"/>
        <w:ind w:left="0"/>
        <w:jc w:val="both"/>
      </w:pPr>
      <w:r>
        <w:rPr>
          <w:rFonts w:ascii="Times New Roman"/>
          <w:b w:val="false"/>
          <w:i w:val="false"/>
          <w:color w:val="000000"/>
          <w:sz w:val="28"/>
        </w:rPr>
        <w:t>
      Сараптама ұйымы уәкілетті органның өнертабысқа патент беру туралы шешімі негізінде он жұмыс күні ішінде көрсетілетін қызметті алушыға уәкілетті органның өнертабысқа патент беру туралы шешім қабылдағаны туралы хабарламаны және сараптама ұйымына патентті беруге дайындау және жариялау үшін тиісті төлемді, сондай-ақ мемлекеттік баж төленгенін растайтын құжатты ұсыну қажеттігін көрсете отырып, сараптама қорытындысын жібереді.</w:t>
      </w:r>
    </w:p>
    <w:p>
      <w:pPr>
        <w:spacing w:after="0"/>
        <w:ind w:left="0"/>
        <w:jc w:val="both"/>
      </w:pPr>
      <w:r>
        <w:rPr>
          <w:rFonts w:ascii="Times New Roman"/>
          <w:b w:val="false"/>
          <w:i w:val="false"/>
          <w:color w:val="000000"/>
          <w:sz w:val="28"/>
        </w:rPr>
        <w:t>
      Көрсетілетін қызметті алушыға уәкілетті органның патент беру туралы шешім қабылдағаны туралы хабарлама жіберілген күннен бастап үш ай ішінде көрсетілетін қызметті алушы сараптама ұйымына патентті беруге дайындағаны және жариялағаны үшін тиісті төлемді, сондай-ақ мемлекеттік баж төленгенін растайтын құжатты ұсынады. Көрсетілген құжаттар ұсынылмаған кезде өткізіп алған мерзімді қалпына келтіруге төлем туралы құжат ұсынылған жағдайда, төлем мерзімі үш ай ішінде қалпына келтірілуі мүмкін. Керісінше жағдайда, өтінім қайтарып алынған болып есептеледі, өтінім бойынша іс жүргізу тоқтатылады, бұл жөнінде көрсетілетін қызметті алушы қалпына келтіру мерзімі өткен күннен бастап бір ай мерзімде хабардар етіледі.</w:t>
      </w:r>
    </w:p>
    <w:p>
      <w:pPr>
        <w:spacing w:after="0"/>
        <w:ind w:left="0"/>
        <w:jc w:val="both"/>
      </w:pPr>
      <w:r>
        <w:rPr>
          <w:rFonts w:ascii="Times New Roman"/>
          <w:b w:val="false"/>
          <w:i w:val="false"/>
          <w:color w:val="000000"/>
          <w:sz w:val="28"/>
        </w:rPr>
        <w:t>
      Мемлекеттік тізілім басқармасы көрсетілетін қызметті берушінің шешімі негізінде көрсетілетін қызметті алушы сараптама ұйымына тиісті төлемдерді ұсынған жағдайда, Өнертабыстардың мемлекеттік тізіліміне мәліметтерді енгізеді, патентті дайындауды жүзеге асырады, патенттік құжаттаманы дайындау және жариялау басқармасы өнертабысқа патент беру туралы мәліметтерді бюллетеньде жариялайды.</w:t>
      </w:r>
    </w:p>
    <w:p>
      <w:pPr>
        <w:spacing w:after="0"/>
        <w:ind w:left="0"/>
        <w:jc w:val="both"/>
      </w:pPr>
      <w:r>
        <w:rPr>
          <w:rFonts w:ascii="Times New Roman"/>
          <w:b w:val="false"/>
          <w:i w:val="false"/>
          <w:color w:val="000000"/>
          <w:sz w:val="28"/>
        </w:rPr>
        <w:t>
      Сараптама ұйымы қызмет алушыға мемлекеттік қызмет көрсету нәтижесін беруді қолма-қол немесе пошта қызметі арқылы жүзеге асырады.</w:t>
      </w:r>
    </w:p>
    <w:p>
      <w:pPr>
        <w:spacing w:after="0"/>
        <w:ind w:left="0"/>
        <w:jc w:val="both"/>
      </w:pPr>
      <w:r>
        <w:rPr>
          <w:rFonts w:ascii="Times New Roman"/>
          <w:b w:val="false"/>
          <w:i w:val="false"/>
          <w:color w:val="000000"/>
          <w:sz w:val="28"/>
        </w:rPr>
        <w:t xml:space="preserve">
      құрылымдық бөлімшелер арасындағы функционалды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5" w:id="203"/>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203"/>
    <w:bookmarkStart w:name="z536" w:id="204"/>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өтініш береді, ол өтініш "ҰЗМИ" ААЖ-ға түседі.</w:t>
      </w:r>
    </w:p>
    <w:bookmarkEnd w:id="204"/>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"Өнертабысқа патент беру" мемлекеттік көрсетілетін қызметін таңдайды. Портал көрсетілетін қызметті алушы туралы деректерді автоматты түрде толтыра отырып, өтінім беру жолындағы бірінші қадамын қалыптастырады.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Көрсетілген қызметті алушы оған ЭЦҚ қоя отырып, өтінішті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белгілер, қарау немесе қараудан бас тарту туралы жауап) өтінішті өңдеу барысында жаңартылып отыратын өтініш туралы ақпарат қол жетімді.</w:t>
      </w:r>
    </w:p>
    <w:bookmarkStart w:name="z537" w:id="205"/>
    <w:p>
      <w:pPr>
        <w:spacing w:after="0"/>
        <w:ind w:left="0"/>
        <w:jc w:val="both"/>
      </w:pPr>
      <w:r>
        <w:rPr>
          <w:rFonts w:ascii="Times New Roman"/>
          <w:b w:val="false"/>
          <w:i w:val="false"/>
          <w:color w:val="000000"/>
          <w:sz w:val="28"/>
        </w:rPr>
        <w:t>
      10. Көрсетілетін қызметті алушының портал арқылы жүгінуі кезінде көрсетілетін қызметті берушінің жүгіну тәртібі мен рәсімдері (іс-қимылдары) сабақтастығының сипаттамасы:</w:t>
      </w:r>
    </w:p>
    <w:bookmarkEnd w:id="205"/>
    <w:p>
      <w:pPr>
        <w:spacing w:after="0"/>
        <w:ind w:left="0"/>
        <w:jc w:val="both"/>
      </w:pPr>
      <w:r>
        <w:rPr>
          <w:rFonts w:ascii="Times New Roman"/>
          <w:b w:val="false"/>
          <w:i w:val="false"/>
          <w:color w:val="000000"/>
          <w:sz w:val="28"/>
        </w:rPr>
        <w:t>
      Көрсетілетін қызметті алушының ЭЦҚ-мен қол қойылған өтініші "ҰЗМИ" ААЖ-ға түседі, жүйе кіріс нөмірі мен штрих-кодты береді және көрсетілетін қызметті алушының "жеке кабинетіне" өтініштің кіріс нөмірі, қабылданған күні мен уақыты көрсетілген мәліметті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мемлекеттік көрсетілетін қызметтің нәтижесін немесе бас тарту туралы дәлелді жауап беруді көрсетілетін қызметті алушының "жеке кабинетінде" көрсетілетін қызмет нәтижесінің дайындығы және өнертабысқа патентті пошта немесе курьерлік байланысы арқылы жолдау туралы, не электрондық түрде мемлекеттік қызметті көрсетуден бас тарту туралы дәлелді жауапты көрсетілетін қызметті берушінің уәкілетті адамының электрондық цифрлық қолтаңбасымен куәландырылған электрондық құжат нысанындағы хабарлама жолдау арқылы жүзеге асырады.</w:t>
      </w:r>
    </w:p>
    <w:p>
      <w:pPr>
        <w:spacing w:after="0"/>
        <w:ind w:left="0"/>
        <w:jc w:val="both"/>
      </w:pPr>
      <w:r>
        <w:rPr>
          <w:rFonts w:ascii="Times New Roman"/>
          <w:b w:val="false"/>
          <w:i w:val="false"/>
          <w:color w:val="000000"/>
          <w:sz w:val="28"/>
        </w:rPr>
        <w:t xml:space="preserve">
      "Өнертабысқа патент беру" мемлекеттік қызметін портал арқылы алу схемасы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"Өнертабысқа патент беру"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берушіге жүгінген кездегі "Өнертабысқа патент беру" мемлекеттік көрсетілетін қызмет алудың сызбасы </w:t>
      </w:r>
    </w:p>
    <w:p>
      <w:pPr>
        <w:spacing w:after="0"/>
        <w:ind w:left="0"/>
        <w:jc w:val="both"/>
      </w:pPr>
      <w:r>
        <w:drawing>
          <wp:inline distT="0" distB="0" distL="0" distR="0">
            <wp:extent cx="53467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346700" cy="6210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"Өнертабысқа 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"Өнертабысқа 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96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9-қосымша</w:t>
            </w:r>
          </w:p>
        </w:tc>
      </w:tr>
    </w:tbl>
    <w:bookmarkStart w:name="z194" w:id="206"/>
    <w:p>
      <w:pPr>
        <w:spacing w:after="0"/>
        <w:ind w:left="0"/>
        <w:jc w:val="left"/>
      </w:pPr>
      <w:r>
        <w:rPr>
          <w:rFonts w:ascii="Times New Roman"/>
          <w:b/>
          <w:i w:val="false"/>
          <w:color w:val="000000"/>
        </w:rPr>
        <w:t xml:space="preserve"> "Селекциялық жетістікке патент беру" мемлекеттік көрсетілетін қызмет регламенты</w:t>
      </w:r>
    </w:p>
    <w:bookmarkEnd w:id="206"/>
    <w:p>
      <w:pPr>
        <w:spacing w:after="0"/>
        <w:ind w:left="0"/>
        <w:jc w:val="both"/>
      </w:pPr>
      <w:r>
        <w:rPr>
          <w:rFonts w:ascii="Times New Roman"/>
          <w:b w:val="false"/>
          <w:i w:val="false"/>
          <w:color w:val="ff0000"/>
          <w:sz w:val="28"/>
        </w:rPr>
        <w:t xml:space="preserve">
      Ескерту. 9-қосымша жаңа редакцияда – ҚР Әділет министрінің 13.01.2017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1" w:id="207"/>
    <w:p>
      <w:pPr>
        <w:spacing w:after="0"/>
        <w:ind w:left="0"/>
        <w:jc w:val="left"/>
      </w:pPr>
      <w:r>
        <w:rPr>
          <w:rFonts w:ascii="Times New Roman"/>
          <w:b/>
          <w:i w:val="false"/>
          <w:color w:val="000000"/>
        </w:rPr>
        <w:t xml:space="preserve"> 1-тарау. Жалпы ережелер</w:t>
      </w:r>
    </w:p>
    <w:bookmarkEnd w:id="207"/>
    <w:bookmarkStart w:name="z542" w:id="208"/>
    <w:p>
      <w:pPr>
        <w:spacing w:after="0"/>
        <w:ind w:left="0"/>
        <w:jc w:val="both"/>
      </w:pPr>
      <w:r>
        <w:rPr>
          <w:rFonts w:ascii="Times New Roman"/>
          <w:b w:val="false"/>
          <w:i w:val="false"/>
          <w:color w:val="000000"/>
          <w:sz w:val="28"/>
        </w:rPr>
        <w:t xml:space="preserve">
      1. "Селекциялық жетістікке патент беру" мемлекеттік көрсетілетін қызмет регламенті Қазақстан Республикасы Әділет министрлігінің (бұдан әрі – көрсетілетін қызметті беруші) "Ұлттық зияткерлік меншік институты" Республикалық мемлекеттік кәсіпорны арқылы, оның ішінде "электрондық үкімет" www.egov.kz веб-порталы (бұдан әрі – портал) арқылы жүзеге асырылады. Мемлекеттік көрсетілетін қызмет Қазақстан Республикасы Әділет министрінің 2015 жылғы 30 сәуірдегі № 251 бұйрығымен бекітілген "Селекциялық жетістікке патент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End w:id="208"/>
    <w:bookmarkStart w:name="z543" w:id="209"/>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209"/>
    <w:bookmarkStart w:name="z544" w:id="210"/>
    <w:p>
      <w:pPr>
        <w:spacing w:after="0"/>
        <w:ind w:left="0"/>
        <w:jc w:val="both"/>
      </w:pPr>
      <w:r>
        <w:rPr>
          <w:rFonts w:ascii="Times New Roman"/>
          <w:b w:val="false"/>
          <w:i w:val="false"/>
          <w:color w:val="000000"/>
          <w:sz w:val="28"/>
        </w:rPr>
        <w:t>
      3. Селекциялық жетістіктердің мемлекеттік тізілімдерінде тіркелген селекциялық жетістікке қағаз тасушыдағы патент беру немесе стандарттың 10-тармағында көзделген жағдайларда және негіздер бойынша мемлекеттік қызметтерді көрсетуден бас тарту туралы дәлелді жауап мемлекеттік қызметтерді көрсету нәтижесі болып табылады.</w:t>
      </w:r>
    </w:p>
    <w:bookmarkEnd w:id="210"/>
    <w:p>
      <w:pPr>
        <w:spacing w:after="0"/>
        <w:ind w:left="0"/>
        <w:jc w:val="both"/>
      </w:pPr>
      <w:r>
        <w:rPr>
          <w:rFonts w:ascii="Times New Roman"/>
          <w:b w:val="false"/>
          <w:i w:val="false"/>
          <w:color w:val="000000"/>
          <w:sz w:val="28"/>
        </w:rPr>
        <w:t>
      Портал арқылы өтініш берген кезде – "жеке кабинетке" көрсетілетін қызметті берушінің уәкілетті адамының электрондық сандық қолтаңбасымен куәландырылған, мемлекеттік қызметтерді көрсету нәтижесін алған күні мен орнын көрсете отырып, электронды құжат нысанында хабарлама жіберіледі.</w:t>
      </w:r>
    </w:p>
    <w:p>
      <w:pPr>
        <w:spacing w:after="0"/>
        <w:ind w:left="0"/>
        <w:jc w:val="both"/>
      </w:pPr>
      <w:r>
        <w:rPr>
          <w:rFonts w:ascii="Times New Roman"/>
          <w:b w:val="false"/>
          <w:i w:val="false"/>
          <w:color w:val="000000"/>
          <w:sz w:val="28"/>
        </w:rPr>
        <w:t>
      Мемлекеттік қызмет көрсетудің нәтижесін ұсыну үлгісі – электронды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5" w:id="211"/>
    <w:p>
      <w:pPr>
        <w:spacing w:after="0"/>
        <w:ind w:left="0"/>
        <w:jc w:val="both"/>
      </w:pPr>
      <w:r>
        <w:rPr>
          <w:rFonts w:ascii="Times New Roman"/>
          <w:b w:val="false"/>
          <w:i w:val="false"/>
          <w:color w:val="000000"/>
          <w:sz w:val="28"/>
        </w:rPr>
        <w:t>
      4. Мемлекеттік көрсетілетін қызмет мерзімі стандарттың 4-тармағында қаралған.</w:t>
      </w:r>
    </w:p>
    <w:bookmarkEnd w:id="211"/>
    <w:bookmarkStart w:name="z546" w:id="212"/>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212"/>
    <w:bookmarkStart w:name="z547" w:id="213"/>
    <w:p>
      <w:pPr>
        <w:spacing w:after="0"/>
        <w:ind w:left="0"/>
        <w:jc w:val="both"/>
      </w:pPr>
      <w:r>
        <w:rPr>
          <w:rFonts w:ascii="Times New Roman"/>
          <w:b w:val="false"/>
          <w:i w:val="false"/>
          <w:color w:val="000000"/>
          <w:sz w:val="28"/>
        </w:rPr>
        <w:t>
      5. Көрсетілетін қызметті алушының:</w:t>
      </w:r>
    </w:p>
    <w:bookmarkEnd w:id="213"/>
    <w:bookmarkStart w:name="z548" w:id="214"/>
    <w:p>
      <w:pPr>
        <w:spacing w:after="0"/>
        <w:ind w:left="0"/>
        <w:jc w:val="both"/>
      </w:pPr>
      <w:r>
        <w:rPr>
          <w:rFonts w:ascii="Times New Roman"/>
          <w:b w:val="false"/>
          <w:i w:val="false"/>
          <w:color w:val="000000"/>
          <w:sz w:val="28"/>
        </w:rPr>
        <w:t>
      1) сараптау ұйымына қағаз жеткізгіште жүгінген кезде – стандарттың 9-тармағында көзделген құжаттар топтамасын (бұдан әрі – құжаттар) қоса бере отырып, мемлекеттік көрсетілетін қызмет стандартының 2-қосымшасына сәйкес нысанда селекциялық жетістікке Қазақстан Республикасының патентін беру туралы өтініш (бұдан әрі – өтініш);</w:t>
      </w:r>
    </w:p>
    <w:bookmarkEnd w:id="214"/>
    <w:bookmarkStart w:name="z549" w:id="215"/>
    <w:p>
      <w:pPr>
        <w:spacing w:after="0"/>
        <w:ind w:left="0"/>
        <w:jc w:val="both"/>
      </w:pPr>
      <w:r>
        <w:rPr>
          <w:rFonts w:ascii="Times New Roman"/>
          <w:b w:val="false"/>
          <w:i w:val="false"/>
          <w:color w:val="000000"/>
          <w:sz w:val="28"/>
        </w:rPr>
        <w:t xml:space="preserve">
      2) портал арқылы –құжаттар топтамасын қоса тіркеп,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электрондық өтініш көрсетілетін қызметті берушінің мемлекеттік көрсетілетін қызмет бойынша рәсімді (іс-қимылды) бастауы үшін негіз болып табылады.</w:t>
      </w:r>
    </w:p>
    <w:bookmarkEnd w:id="215"/>
    <w:bookmarkStart w:name="z550" w:id="216"/>
    <w:p>
      <w:pPr>
        <w:spacing w:after="0"/>
        <w:ind w:left="0"/>
        <w:jc w:val="both"/>
      </w:pPr>
      <w:r>
        <w:rPr>
          <w:rFonts w:ascii="Times New Roman"/>
          <w:b w:val="false"/>
          <w:i w:val="false"/>
          <w:color w:val="000000"/>
          <w:sz w:val="28"/>
        </w:rPr>
        <w:t>
      6. Мемлекеттік қызмет көрсету процесінің құрамына енгізілген рәсімдер (іс-әрекеттер):</w:t>
      </w:r>
    </w:p>
    <w:bookmarkEnd w:id="216"/>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p>
      <w:pPr>
        <w:spacing w:after="0"/>
        <w:ind w:left="0"/>
        <w:jc w:val="both"/>
      </w:pPr>
      <w:r>
        <w:rPr>
          <w:rFonts w:ascii="Times New Roman"/>
          <w:b w:val="false"/>
          <w:i w:val="false"/>
          <w:color w:val="000000"/>
          <w:sz w:val="28"/>
        </w:rPr>
        <w:t>
      3) өнертабыстарға және селекциялық жетістіктерге өтінімдерге формалды сараптама жасау басқармасының өтінімдерге алдын ала сараптама жасауы;</w:t>
      </w:r>
    </w:p>
    <w:p>
      <w:pPr>
        <w:spacing w:after="0"/>
        <w:ind w:left="0"/>
        <w:jc w:val="both"/>
      </w:pPr>
      <w:r>
        <w:rPr>
          <w:rFonts w:ascii="Times New Roman"/>
          <w:b w:val="false"/>
          <w:i w:val="false"/>
          <w:color w:val="000000"/>
          <w:sz w:val="28"/>
        </w:rPr>
        <w:t>
      4) Қазақстан Республикасы Ауылшаруашылық министрлігінің Мемлекеттік комиссиясына (бұдан әрі - Мемкомиссия) ұсынылған атаудың дұрыстығын тексеруге жіберу;</w:t>
      </w:r>
    </w:p>
    <w:p>
      <w:pPr>
        <w:spacing w:after="0"/>
        <w:ind w:left="0"/>
        <w:jc w:val="both"/>
      </w:pPr>
      <w:r>
        <w:rPr>
          <w:rFonts w:ascii="Times New Roman"/>
          <w:b w:val="false"/>
          <w:i w:val="false"/>
          <w:color w:val="000000"/>
          <w:sz w:val="28"/>
        </w:rPr>
        <w:t>
      5) сараптама ұйымының алдын ала қорытынды шығаруы;</w:t>
      </w:r>
    </w:p>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сараптамалық қорытындыны қарауы;</w:t>
      </w:r>
    </w:p>
    <w:p>
      <w:pPr>
        <w:spacing w:after="0"/>
        <w:ind w:left="0"/>
        <w:jc w:val="both"/>
      </w:pPr>
      <w:r>
        <w:rPr>
          <w:rFonts w:ascii="Times New Roman"/>
          <w:b w:val="false"/>
          <w:i w:val="false"/>
          <w:color w:val="000000"/>
          <w:sz w:val="28"/>
        </w:rPr>
        <w:t>
      7) өтінімді одан әрі қарау туралы шешім қабылданған жағдайда сараптама ұйымының өтінім материалдарының көшірмесін Мемкомиссияға патентке қабілеттігіне Мемкомиссиялар сараптама жасауы үшін жіберуі.</w:t>
      </w:r>
    </w:p>
    <w:p>
      <w:pPr>
        <w:spacing w:after="0"/>
        <w:ind w:left="0"/>
        <w:jc w:val="both"/>
      </w:pPr>
      <w:r>
        <w:rPr>
          <w:rFonts w:ascii="Times New Roman"/>
          <w:b w:val="false"/>
          <w:i w:val="false"/>
          <w:color w:val="000000"/>
          <w:sz w:val="28"/>
        </w:rPr>
        <w:t>
      8) Мемкомиссиялардың өтінімнің патентке қабілеттігіне сараптама жасауы;</w:t>
      </w:r>
    </w:p>
    <w:p>
      <w:pPr>
        <w:spacing w:after="0"/>
        <w:ind w:left="0"/>
        <w:jc w:val="both"/>
      </w:pPr>
      <w:r>
        <w:rPr>
          <w:rFonts w:ascii="Times New Roman"/>
          <w:b w:val="false"/>
          <w:i w:val="false"/>
          <w:color w:val="000000"/>
          <w:sz w:val="28"/>
        </w:rPr>
        <w:t>
      9) Қазақстан Республикасы Әділет министрлігінің Зияткерлік меншік құқығы департаменті өнеркәсіптік меншік басқармасының Мемкомиссияның патенттік қабілеттікке қорытындысын қарауы;</w:t>
      </w:r>
    </w:p>
    <w:p>
      <w:pPr>
        <w:spacing w:after="0"/>
        <w:ind w:left="0"/>
        <w:jc w:val="both"/>
      </w:pPr>
      <w:r>
        <w:rPr>
          <w:rFonts w:ascii="Times New Roman"/>
          <w:b w:val="false"/>
          <w:i w:val="false"/>
          <w:color w:val="000000"/>
          <w:sz w:val="28"/>
        </w:rPr>
        <w:t>
      10)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және мәліметтерді жариялағаны үшін төлем жасау, сондай-ақ мемлекеттік баж төлеу қажеттігі туралы хабарлама жіберуі;</w:t>
      </w:r>
    </w:p>
    <w:p>
      <w:pPr>
        <w:spacing w:after="0"/>
        <w:ind w:left="0"/>
        <w:jc w:val="both"/>
      </w:pPr>
      <w:r>
        <w:rPr>
          <w:rFonts w:ascii="Times New Roman"/>
          <w:b w:val="false"/>
          <w:i w:val="false"/>
          <w:color w:val="000000"/>
          <w:sz w:val="28"/>
        </w:rPr>
        <w:t>
      11) көрсетілетін қызметті алушы сараптама ұйымына тиісті төлемдерді ұсынғаннан кейін мемлекеттік көрсетілетін қызмет нәтижелері туралы мәліметтерді Селекциялық жетістіктердің мемлекеттік тізіліміне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p>
      <w:pPr>
        <w:spacing w:after="0"/>
        <w:ind w:left="0"/>
        <w:jc w:val="both"/>
      </w:pPr>
      <w:r>
        <w:rPr>
          <w:rFonts w:ascii="Times New Roman"/>
          <w:b w:val="false"/>
          <w:i w:val="false"/>
          <w:color w:val="000000"/>
          <w:sz w:val="28"/>
        </w:rPr>
        <w:t>
      12) патентті беруден бас тарту туралы шешім қабылданған жағдайда көрсетілетін қызметті алушыға мемлекеттік қызметті көрсетуден бас тарту туралы дәлелді жауап жіберу.</w:t>
      </w:r>
    </w:p>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"Селекциялық жетістікке патент беру" мемлекеттік көрсетілетін қызмет алудың схемасы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1" w:id="217"/>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бөлімшелердің (қызметкерлерідің) өзара іс-қимыл тәртібін сипаттау</w:t>
      </w:r>
    </w:p>
    <w:bookmarkEnd w:id="217"/>
    <w:bookmarkStart w:name="z562" w:id="218"/>
    <w:p>
      <w:pPr>
        <w:spacing w:after="0"/>
        <w:ind w:left="0"/>
        <w:jc w:val="both"/>
      </w:pPr>
      <w:r>
        <w:rPr>
          <w:rFonts w:ascii="Times New Roman"/>
          <w:b w:val="false"/>
          <w:i w:val="false"/>
          <w:color w:val="000000"/>
          <w:sz w:val="28"/>
        </w:rPr>
        <w:t>
      7. Қызмет берушінің Мемлекеттік қызмет процесіне қатысатын құрылымдық бөлімшелерінің (қызметкерлерінің) тізімі:</w:t>
      </w:r>
    </w:p>
    <w:bookmarkEnd w:id="218"/>
    <w:p>
      <w:pPr>
        <w:spacing w:after="0"/>
        <w:ind w:left="0"/>
        <w:jc w:val="both"/>
      </w:pPr>
      <w:r>
        <w:rPr>
          <w:rFonts w:ascii="Times New Roman"/>
          <w:b w:val="false"/>
          <w:i w:val="false"/>
          <w:color w:val="000000"/>
          <w:sz w:val="28"/>
        </w:rPr>
        <w:t>
      1) сараптама ұйымының кеңсесі;</w:t>
      </w:r>
    </w:p>
    <w:p>
      <w:pPr>
        <w:spacing w:after="0"/>
        <w:ind w:left="0"/>
        <w:jc w:val="both"/>
      </w:pPr>
      <w:r>
        <w:rPr>
          <w:rFonts w:ascii="Times New Roman"/>
          <w:b w:val="false"/>
          <w:i w:val="false"/>
          <w:color w:val="000000"/>
          <w:sz w:val="28"/>
        </w:rPr>
        <w:t>
      2) өтінімдерді тіркеу және есепке алу басқармасы;</w:t>
      </w:r>
    </w:p>
    <w:p>
      <w:pPr>
        <w:spacing w:after="0"/>
        <w:ind w:left="0"/>
        <w:jc w:val="both"/>
      </w:pPr>
      <w:r>
        <w:rPr>
          <w:rFonts w:ascii="Times New Roman"/>
          <w:b w:val="false"/>
          <w:i w:val="false"/>
          <w:color w:val="000000"/>
          <w:sz w:val="28"/>
        </w:rPr>
        <w:t>
      3) өнертабыстарға және селекциялық жетістіктерге формальды сараптама жүргізу басқармасы;</w:t>
      </w:r>
    </w:p>
    <w:p>
      <w:pPr>
        <w:spacing w:after="0"/>
        <w:ind w:left="0"/>
        <w:jc w:val="both"/>
      </w:pPr>
      <w:r>
        <w:rPr>
          <w:rFonts w:ascii="Times New Roman"/>
          <w:b w:val="false"/>
          <w:i w:val="false"/>
          <w:color w:val="000000"/>
          <w:sz w:val="28"/>
        </w:rPr>
        <w:t>
      4) Қазақстан Республикасы Әділет министрлігінің Зияткерлік меншік құқығы департаменті өнеркәсіптік меншік басқармасы;</w:t>
      </w:r>
    </w:p>
    <w:p>
      <w:pPr>
        <w:spacing w:after="0"/>
        <w:ind w:left="0"/>
        <w:jc w:val="both"/>
      </w:pPr>
      <w:r>
        <w:rPr>
          <w:rFonts w:ascii="Times New Roman"/>
          <w:b w:val="false"/>
          <w:i w:val="false"/>
          <w:color w:val="000000"/>
          <w:sz w:val="28"/>
        </w:rPr>
        <w:t>
      5) Мемкомиссиялар;</w:t>
      </w:r>
    </w:p>
    <w:p>
      <w:pPr>
        <w:spacing w:after="0"/>
        <w:ind w:left="0"/>
        <w:jc w:val="both"/>
      </w:pPr>
      <w:r>
        <w:rPr>
          <w:rFonts w:ascii="Times New Roman"/>
          <w:b w:val="false"/>
          <w:i w:val="false"/>
          <w:color w:val="000000"/>
          <w:sz w:val="28"/>
        </w:rPr>
        <w:t>
      6) сараптама ұйымының (оң шешім қабылданған жағдайда) патенттік құжаттаманы дайындау және жариялау басқармасы;</w:t>
      </w:r>
    </w:p>
    <w:p>
      <w:pPr>
        <w:spacing w:after="0"/>
        <w:ind w:left="0"/>
        <w:jc w:val="both"/>
      </w:pPr>
      <w:r>
        <w:rPr>
          <w:rFonts w:ascii="Times New Roman"/>
          <w:b w:val="false"/>
          <w:i w:val="false"/>
          <w:color w:val="000000"/>
          <w:sz w:val="28"/>
        </w:rPr>
        <w:t>
      7) мемлекеттік тізілімдер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0" w:id="219"/>
    <w:p>
      <w:pPr>
        <w:spacing w:after="0"/>
        <w:ind w:left="0"/>
        <w:jc w:val="both"/>
      </w:pPr>
      <w:r>
        <w:rPr>
          <w:rFonts w:ascii="Times New Roman"/>
          <w:b w:val="false"/>
          <w:i w:val="false"/>
          <w:color w:val="000000"/>
          <w:sz w:val="28"/>
        </w:rPr>
        <w:t>
      8. Қызмет берушінің құрылымдық бөлімшелері мен қызметкерлері арасында рәсімдердің (іс-әрекеттердің) реттілігін сипаттау:</w:t>
      </w:r>
    </w:p>
    <w:bookmarkEnd w:id="219"/>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 соң, оның материалдары формальды сараптама жүргізу үшін өнертабыстарға және селекциялық жетістіктерге өтінімдерге формальды сараптама жасау басқармасына жіберіледі.</w:t>
      </w:r>
    </w:p>
    <w:p>
      <w:pPr>
        <w:spacing w:after="0"/>
        <w:ind w:left="0"/>
        <w:jc w:val="both"/>
      </w:pPr>
      <w:r>
        <w:rPr>
          <w:rFonts w:ascii="Times New Roman"/>
          <w:b w:val="false"/>
          <w:i w:val="false"/>
          <w:color w:val="000000"/>
          <w:sz w:val="28"/>
        </w:rPr>
        <w:t>
      Формальды сараптама жүргізілу барысында құжаттардың бар болуы және оларға қойылған талаптардың сақталуы тексеріледі, өтінімнің басымдық күні белгіленеді, Мемкомиссиялар ұсынылған атаудың дұрыстығын тексеріледі.</w:t>
      </w:r>
    </w:p>
    <w:p>
      <w:pPr>
        <w:spacing w:after="0"/>
        <w:ind w:left="0"/>
        <w:jc w:val="both"/>
      </w:pPr>
      <w:r>
        <w:rPr>
          <w:rFonts w:ascii="Times New Roman"/>
          <w:b w:val="false"/>
          <w:i w:val="false"/>
          <w:color w:val="000000"/>
          <w:sz w:val="28"/>
        </w:rPr>
        <w:t>
      Егер өтінім осы құжаттарға қойылатын талаптарды қанағаттандырмаса, сараптама ұйымы көрсетілетін қызметті алушыға осы ескертулерді мазмұндай отырып, сұрау салу жібереді және жітеспейтін және (немесе) түзетілген құжаттарды (мәліметтерді) мұндай хабарлама жіберілген күннен бастап екі ай ішінде тапсыруды ұсынады. Көрсетілетін қызметті алушы сұратылған және (немесе) түзетілген құжаттарды (мәліметтерді) белгіленген мерзімде ұсынбаса, сараптама ұйымы теріс нәтиже туралы қорытынды шығарады.</w:t>
      </w:r>
    </w:p>
    <w:p>
      <w:pPr>
        <w:spacing w:after="0"/>
        <w:ind w:left="0"/>
        <w:jc w:val="both"/>
      </w:pPr>
      <w:r>
        <w:rPr>
          <w:rFonts w:ascii="Times New Roman"/>
          <w:b w:val="false"/>
          <w:i w:val="false"/>
          <w:color w:val="000000"/>
          <w:sz w:val="28"/>
        </w:rPr>
        <w:t>
      Егер алдын ала сараптама өтінімнің белгіленген талаптарға сәйкес екенін анықтаса, сараптама ұйымы оң нәтиже туралы қорытынды шығарады.</w:t>
      </w:r>
    </w:p>
    <w:p>
      <w:pPr>
        <w:spacing w:after="0"/>
        <w:ind w:left="0"/>
        <w:jc w:val="both"/>
      </w:pPr>
      <w:r>
        <w:rPr>
          <w:rFonts w:ascii="Times New Roman"/>
          <w:b w:val="false"/>
          <w:i w:val="false"/>
          <w:color w:val="000000"/>
          <w:sz w:val="28"/>
        </w:rPr>
        <w:t>
      Қорытынды шығарғаннан кейін бес жұмыс күні ішінде сараптама ұйымы көрсетілетін қызметті алушыға сараптаманың теріс нәтижесі туралы сараптамалық қорытындыны немесе алдын ала сараптаманың оң нәтижесi туралы сараптамалық қорытындыны жібереді.</w:t>
      </w:r>
    </w:p>
    <w:p>
      <w:pPr>
        <w:spacing w:after="0"/>
        <w:ind w:left="0"/>
        <w:jc w:val="both"/>
      </w:pPr>
      <w:r>
        <w:rPr>
          <w:rFonts w:ascii="Times New Roman"/>
          <w:b w:val="false"/>
          <w:i w:val="false"/>
          <w:color w:val="000000"/>
          <w:sz w:val="28"/>
        </w:rPr>
        <w:t>
      Көрсетілетін қызметті беруші сараптама ұйымынан сараптамалық қорытынды түскен сәттен бастап он жұмыс күні ішінде селекциялық жетістікке патент беруге өтінімді әрі қарай қараудан бас тарту немесе өтінімді әрі қарай қарау туралы шешім қабылдайды және әрі қарай көрсетілетін қызметті алушыға және патентке қабілеттілігіне сараптама жасау үшін Мемлекеттік комиссияға жіберу үшін жолдайды.</w:t>
      </w:r>
    </w:p>
    <w:p>
      <w:pPr>
        <w:spacing w:after="0"/>
        <w:ind w:left="0"/>
        <w:jc w:val="both"/>
      </w:pPr>
      <w:r>
        <w:rPr>
          <w:rFonts w:ascii="Times New Roman"/>
          <w:b w:val="false"/>
          <w:i w:val="false"/>
          <w:color w:val="000000"/>
          <w:sz w:val="28"/>
        </w:rPr>
        <w:t>
      Сараптама ұйымы өтінімді әрі қарай қараудан бас тарту туралы өтінім түскен сәттен бастап бір ай ішінде немесе өтінімді әрі қарай қарау туралы шешім түскен сәттен бастап он жұмыс күні ішінде көрсетілетін қызметті алушыға хабарлама жібереді және патентке қабілеттілігіне сараптама жасау үшін Мемлекеттік комиссияға өтінімнің материалдарын жібереді.</w:t>
      </w:r>
    </w:p>
    <w:p>
      <w:pPr>
        <w:spacing w:after="0"/>
        <w:ind w:left="0"/>
        <w:jc w:val="both"/>
      </w:pPr>
      <w:r>
        <w:rPr>
          <w:rFonts w:ascii="Times New Roman"/>
          <w:b w:val="false"/>
          <w:i w:val="false"/>
          <w:color w:val="000000"/>
          <w:sz w:val="28"/>
        </w:rPr>
        <w:t>
      Мемлекеттік тізілімдер басқармасы және жариялау басқармасы бюллетеньде алдын ала сараптама жасау нәтижесінде оң шешім шығарылған селекциялық жетістікке патент беруге өтінім туралы мәліметтерді жариялайды.</w:t>
      </w:r>
    </w:p>
    <w:p>
      <w:pPr>
        <w:spacing w:after="0"/>
        <w:ind w:left="0"/>
        <w:jc w:val="both"/>
      </w:pPr>
      <w:r>
        <w:rPr>
          <w:rFonts w:ascii="Times New Roman"/>
          <w:b w:val="false"/>
          <w:i w:val="false"/>
          <w:color w:val="000000"/>
          <w:sz w:val="28"/>
        </w:rPr>
        <w:t>
      Селекциялық жетістіктің патентке қабілеттілік шарттарына сәйкес келген жағдайда Мемлекеттік комиссия селекциялық жетістікті сипаттай отырып, патент беруге қорытынды жасайды немесе сараптама жасау кезінде селекциялық жетістіктің патентке қабілеттілік талаптарына сәйкес келмейтіні анықтылса, Мемкомиссия патент беруден бас тарту туралы қорытынды жасайды да оны сараптама ұйымына жібереді.</w:t>
      </w:r>
    </w:p>
    <w:p>
      <w:pPr>
        <w:spacing w:after="0"/>
        <w:ind w:left="0"/>
        <w:jc w:val="both"/>
      </w:pPr>
      <w:r>
        <w:rPr>
          <w:rFonts w:ascii="Times New Roman"/>
          <w:b w:val="false"/>
          <w:i w:val="false"/>
          <w:color w:val="000000"/>
          <w:sz w:val="28"/>
        </w:rPr>
        <w:t>
      Мемлекеттік комиссияның қорытындысы түскеннен кейін он жұмыс күні ішінде сараптама ұйымы көрсетілетін қызметті берушіге қорытындыны жібереді.</w:t>
      </w:r>
    </w:p>
    <w:p>
      <w:pPr>
        <w:spacing w:after="0"/>
        <w:ind w:left="0"/>
        <w:jc w:val="both"/>
      </w:pPr>
      <w:r>
        <w:rPr>
          <w:rFonts w:ascii="Times New Roman"/>
          <w:b w:val="false"/>
          <w:i w:val="false"/>
          <w:color w:val="000000"/>
          <w:sz w:val="28"/>
        </w:rPr>
        <w:t>
      Көрсетілетін қызметті беруші Мемлекеттік комиссияның қорытындысы түскеннен кейін он жұмыс күні ішінде селекциялық жетістікке патент беру туралы немесе патентті беруден бас тарту туралы шешім қабылдайды және екі жұмыс күні ішінде әрі қарай көрсетілетін қызметті алушыға жолдау үшін сараптама ұйымына жібереді.</w:t>
      </w:r>
    </w:p>
    <w:p>
      <w:pPr>
        <w:spacing w:after="0"/>
        <w:ind w:left="0"/>
        <w:jc w:val="both"/>
      </w:pPr>
      <w:r>
        <w:rPr>
          <w:rFonts w:ascii="Times New Roman"/>
          <w:b w:val="false"/>
          <w:i w:val="false"/>
          <w:color w:val="000000"/>
          <w:sz w:val="28"/>
        </w:rPr>
        <w:t>
      Көрсетілетін қызметті берушінің селекциялық жетістікке патент беру туралы шешімі негізінде сараптама ұйымы он жұмыс күні ішінде көрсетілетін қызметті алушыға сараптама ұйымына патентті беруге дайындау үшін және жариялау үшін төлем жасалғанын растайтын және мемлекеттік баждың төленгенін растайтын төлем құжаттарын ұсыну қажеттілігін көрсете отырып, көрсетілетін қызметті берушінің шешім қабылдағаны туралы хабарлама жібереді.</w:t>
      </w:r>
    </w:p>
    <w:p>
      <w:pPr>
        <w:spacing w:after="0"/>
        <w:ind w:left="0"/>
        <w:jc w:val="both"/>
      </w:pPr>
      <w:r>
        <w:rPr>
          <w:rFonts w:ascii="Times New Roman"/>
          <w:b w:val="false"/>
          <w:i w:val="false"/>
          <w:color w:val="000000"/>
          <w:sz w:val="28"/>
        </w:rPr>
        <w:t>
      Көрсетілетін қызметті алушыға уәкілетті орган патент беру туралы шешім қабылдағаны туралы хабарлама жіберілген күннен бастап үш ай ішінде көрсетілетін қызметті алушы сараптама ұйымына патентті беруге дайындағаны және жариялағаны үшін тиісті төлемді, сондай-ақ мемлекеттік баж төленгенін растайтын құжатты ұсынады. Көрсетілген құжаттар ұсынылмаған кезде өткізіп алған мерзімді қалпына келтіруге төлем туралы құжат ұсынылған жағдайда, төлеу мерзімі үш ай ішінде қалпына келтірілуі мүмкін. Керісінше жағдайда, өтінім қайтарып алынды деп есептеледі, өтінім бойынша іс жүргізу тоқтатылады, ол туралы көрсетілетін қызметті алушы қалпына келтіру мерзімі өткен күннен бастап он жұмыс күні ішінде хабардар етіледі.</w:t>
      </w:r>
    </w:p>
    <w:p>
      <w:pPr>
        <w:spacing w:after="0"/>
        <w:ind w:left="0"/>
        <w:jc w:val="both"/>
      </w:pPr>
      <w:r>
        <w:rPr>
          <w:rFonts w:ascii="Times New Roman"/>
          <w:b w:val="false"/>
          <w:i w:val="false"/>
          <w:color w:val="000000"/>
          <w:sz w:val="28"/>
        </w:rPr>
        <w:t>
      Мемлекеттік тізілімдер басқармасы көрсетілетін қызметті берушінің шешімі негізінде көрсетілетін қызметті алушы сараптама ұйымына тиісті төлемдерді ұсынған жағдайда, Селекциялық жетістіктердің мемлекеттік тізіліміне мәліметтерді енгізеді, патентті дайындауды жүзеге асырады, патенттік құжаттаманы дайындау және жариялау басқармасы бюллетеньде селекциялық жетістіктерге патент берілуі туралы мәліметтерді жариялайды.</w:t>
      </w:r>
    </w:p>
    <w:p>
      <w:pPr>
        <w:spacing w:after="0"/>
        <w:ind w:left="0"/>
        <w:jc w:val="both"/>
      </w:pPr>
      <w:r>
        <w:rPr>
          <w:rFonts w:ascii="Times New Roman"/>
          <w:b w:val="false"/>
          <w:i w:val="false"/>
          <w:color w:val="000000"/>
          <w:sz w:val="28"/>
        </w:rPr>
        <w:t>
      Сараптама ұйымы көрсетілетін қызметті алушыға мемлекеттік қызмет көрсету нәтижесін қолына немесе пошталық қызмет арқылы береді.</w:t>
      </w:r>
    </w:p>
    <w:p>
      <w:pPr>
        <w:spacing w:after="0"/>
        <w:ind w:left="0"/>
        <w:jc w:val="both"/>
      </w:pPr>
      <w:r>
        <w:rPr>
          <w:rFonts w:ascii="Times New Roman"/>
          <w:b w:val="false"/>
          <w:i w:val="false"/>
          <w:color w:val="000000"/>
          <w:sz w:val="28"/>
        </w:rPr>
        <w:t xml:space="preserve">
      Құрылымдық бөлімшелердің өзара функционалдық іс-қимылдарының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20.02.2018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1" w:id="220"/>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 сипаттау</w:t>
      </w:r>
    </w:p>
    <w:bookmarkEnd w:id="220"/>
    <w:bookmarkStart w:name="z572" w:id="221"/>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өтініш береді, ол "ҰЗМИ" ААЖ-ға түседі.</w:t>
      </w:r>
    </w:p>
    <w:bookmarkEnd w:id="221"/>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"Селекциялық жетістікке патент беру" мемлекеттік көрсетілетін қызметін таңдайды. Портал көрсетілетін қызметті алушы туралы деректерді автоматты түрде толтыра отырып, өтініш беру жолындағы бірінші қадамын жасайды.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өтінімді толтырады және қажетті құжаттарды қоса тіркейді.</w:t>
      </w:r>
    </w:p>
    <w:p>
      <w:pPr>
        <w:spacing w:after="0"/>
        <w:ind w:left="0"/>
        <w:jc w:val="both"/>
      </w:pPr>
      <w:r>
        <w:rPr>
          <w:rFonts w:ascii="Times New Roman"/>
          <w:b w:val="false"/>
          <w:i w:val="false"/>
          <w:color w:val="000000"/>
          <w:sz w:val="28"/>
        </w:rPr>
        <w:t>
      Көрсетілген қызметті алушы оған ЭЦҚ қоя отырып, өтінімді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 қарау немесе қараудан бас тарту туралы жауап) өтінішті өңдеу барысында жаңартылып отыратын өтініш туралы ақпарат қол жетімді.</w:t>
      </w:r>
    </w:p>
    <w:bookmarkStart w:name="z573" w:id="222"/>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222"/>
    <w:p>
      <w:pPr>
        <w:spacing w:after="0"/>
        <w:ind w:left="0"/>
        <w:jc w:val="both"/>
      </w:pPr>
      <w:r>
        <w:rPr>
          <w:rFonts w:ascii="Times New Roman"/>
          <w:b w:val="false"/>
          <w:i w:val="false"/>
          <w:color w:val="000000"/>
          <w:sz w:val="28"/>
        </w:rPr>
        <w:t>
      Көрсетілетін қызметті алушының ЭЦҚ-мен қол қойылған өтінімі "ҰЗМИ" ААЖ арқылы түседі, онда жүйе кіріс тіркеу нөмірі мен штрих-кодты береді және көрсетілетін қызметті алушының "жеке кабинетіне" өтінімнің кіріс нөмірі, қабылданған күнімен уақыты көрсетілген мәлімдемені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көрсетілетін қызмет нәтижесінің дайындығы туралы және селекциялық жетістігіне патентті пошта немесе курьер байланысы арқылы жолдау, не электрондық түрде және (немесе) қағаз тасығышта мемлекеттік көрсетілетін қызметті көрсетуден бас тарту туралы дәлелді жауапты көрсетілетін қызметті берушінің уәкілетті тұлғасының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қорытынды беруді жүзеге асырады.</w:t>
      </w:r>
    </w:p>
    <w:p>
      <w:pPr>
        <w:spacing w:after="0"/>
        <w:ind w:left="0"/>
        <w:jc w:val="both"/>
      </w:pPr>
      <w:r>
        <w:rPr>
          <w:rFonts w:ascii="Times New Roman"/>
          <w:b w:val="false"/>
          <w:i w:val="false"/>
          <w:color w:val="000000"/>
          <w:sz w:val="28"/>
        </w:rPr>
        <w:t xml:space="preserve">
      "Селекциялық жетістікке патент беру" мемлекеттік көрсетілетін қызметті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жеттістікке</w:t>
            </w:r>
            <w:r>
              <w:br/>
            </w:r>
            <w:r>
              <w:rPr>
                <w:rFonts w:ascii="Times New Roman"/>
                <w:b w:val="false"/>
                <w:i w:val="false"/>
                <w:color w:val="000000"/>
                <w:sz w:val="20"/>
              </w:rPr>
              <w:t xml:space="preserve">патент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берушіге жүгінген кездегі "Селекциялық жеттістікке патент беру" мемлекеттік көрсетілетін қызмет алудың сызбасы </w:t>
      </w:r>
    </w:p>
    <w:p>
      <w:pPr>
        <w:spacing w:after="0"/>
        <w:ind w:left="0"/>
        <w:jc w:val="both"/>
      </w:pPr>
      <w:r>
        <w:drawing>
          <wp:inline distT="0" distB="0" distL="0" distR="0">
            <wp:extent cx="53340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34000" cy="600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жеттістікке</w:t>
            </w:r>
            <w:r>
              <w:br/>
            </w:r>
            <w:r>
              <w:rPr>
                <w:rFonts w:ascii="Times New Roman"/>
                <w:b w:val="false"/>
                <w:i w:val="false"/>
                <w:color w:val="000000"/>
                <w:sz w:val="20"/>
              </w:rPr>
              <w:t>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p>
      <w:pPr>
        <w:spacing w:after="0"/>
        <w:ind w:left="0"/>
        <w:jc w:val="both"/>
      </w:pPr>
      <w:r>
        <w:rPr>
          <w:rFonts w:ascii="Times New Roman"/>
          <w:b w:val="false"/>
          <w:i w:val="false"/>
          <w:color w:val="ff0000"/>
          <w:sz w:val="28"/>
        </w:rPr>
        <w:t xml:space="preserve">
      Ескерту. 2-қосымша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38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жеттістікке</w:t>
            </w:r>
            <w:r>
              <w:br/>
            </w:r>
            <w:r>
              <w:rPr>
                <w:rFonts w:ascii="Times New Roman"/>
                <w:b w:val="false"/>
                <w:i w:val="false"/>
                <w:color w:val="000000"/>
                <w:sz w:val="20"/>
              </w:rPr>
              <w:t>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p>
      <w:pPr>
        <w:spacing w:after="0"/>
        <w:ind w:left="0"/>
        <w:jc w:val="both"/>
      </w:pPr>
      <w:r>
        <w:rPr>
          <w:rFonts w:ascii="Times New Roman"/>
          <w:b w:val="false"/>
          <w:i w:val="false"/>
          <w:color w:val="ff0000"/>
          <w:sz w:val="28"/>
        </w:rPr>
        <w:t xml:space="preserve">
      Ескерту. 3-қосымша жаңа редакцияда – ҚР Әділет министрінің 20.02.2018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5471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