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a9c60" w14:textId="16a9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Фармацевтикалық өнімге арналған сертификат (СРР)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29 мамырдағы № 413 бұйрығы. Қазақстан Республикасының Әділет министрлігінде 2015 жылы 30 маусымда № 11488 тіркелді. Күші жойылды - Қазақстан Республикасы Денсаулық сақтау министрінің м.а. 2021 жылғы 21 қаңтардағы № ҚР ДСМ-8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21.01.2021 </w:t>
      </w:r>
      <w:r>
        <w:rPr>
          <w:rFonts w:ascii="Times New Roman"/>
          <w:b w:val="false"/>
          <w:i w:val="false"/>
          <w:color w:val="ff0000"/>
          <w:sz w:val="28"/>
        </w:rPr>
        <w:t>№ ҚР ДСМ-8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71-бабының </w:t>
      </w:r>
      <w:r>
        <w:rPr>
          <w:rFonts w:ascii="Times New Roman"/>
          <w:b w:val="false"/>
          <w:i w:val="false"/>
          <w:color w:val="000000"/>
          <w:sz w:val="28"/>
        </w:rPr>
        <w:t xml:space="preserve"> 8-1-тармағына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Фармацевтикалық өнімге арналған сертификат (СРР) беру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мерзімдік баспа басылымдарына және "Әділет" Қазақстан Республикасы нормативтік құқықтық актілерінің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413 бұйрығына қосымша</w:t>
            </w:r>
          </w:p>
        </w:tc>
      </w:tr>
    </w:tbl>
    <w:bookmarkStart w:name="z11" w:id="9"/>
    <w:p>
      <w:pPr>
        <w:spacing w:after="0"/>
        <w:ind w:left="0"/>
        <w:jc w:val="left"/>
      </w:pPr>
      <w:r>
        <w:rPr>
          <w:rFonts w:ascii="Times New Roman"/>
          <w:b/>
          <w:i w:val="false"/>
          <w:color w:val="000000"/>
        </w:rPr>
        <w:t xml:space="preserve"> Фармацевтикалық өнімге арналған сертификат (СРР)</w:t>
      </w:r>
      <w:r>
        <w:br/>
      </w:r>
      <w:r>
        <w:rPr>
          <w:rFonts w:ascii="Times New Roman"/>
          <w:b/>
          <w:i w:val="false"/>
          <w:color w:val="000000"/>
        </w:rPr>
        <w:t>беру қағидалары</w:t>
      </w:r>
    </w:p>
    <w:bookmarkEnd w:id="9"/>
    <w:bookmarkStart w:name="z12" w:id="10"/>
    <w:p>
      <w:pPr>
        <w:spacing w:after="0"/>
        <w:ind w:left="0"/>
        <w:jc w:val="both"/>
      </w:pPr>
      <w:r>
        <w:rPr>
          <w:rFonts w:ascii="Times New Roman"/>
          <w:b w:val="false"/>
          <w:i w:val="false"/>
          <w:color w:val="000000"/>
          <w:sz w:val="28"/>
        </w:rPr>
        <w:t xml:space="preserve">
      1. Осы Фармацевтикалық өнімге арналған сертификат (СРР) беру қағидалары (бұдан әрі – Қағидалар) "Халық денсаулығы және денсаулық сақтау жүйесі туралы" Қазақстан Республикасының 2009 жылғы 18 қыркүйектегі Кодексінің (бұдан әрі – Кодекс) 71-бабының </w:t>
      </w:r>
      <w:r>
        <w:rPr>
          <w:rFonts w:ascii="Times New Roman"/>
          <w:b w:val="false"/>
          <w:i w:val="false"/>
          <w:color w:val="000000"/>
          <w:sz w:val="28"/>
        </w:rPr>
        <w:t xml:space="preserve"> 8-1-тармағына</w:t>
      </w:r>
      <w:r>
        <w:rPr>
          <w:rFonts w:ascii="Times New Roman"/>
          <w:b w:val="false"/>
          <w:i w:val="false"/>
          <w:color w:val="000000"/>
          <w:sz w:val="28"/>
        </w:rPr>
        <w:t xml:space="preserve"> сәйкес әзірленді және тиісті өндірістік практика жағдайларында өндірілетін отандық дәрілік заттарды шетелде тіркеу және оларды экспортқа шығару мақсатында фармацевтикалық өнімге арналған сертификат (СРР) беру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терминдер мен анықтамалар қолданылады:</w:t>
      </w:r>
    </w:p>
    <w:bookmarkEnd w:id="11"/>
    <w:bookmarkStart w:name="z14" w:id="12"/>
    <w:p>
      <w:pPr>
        <w:spacing w:after="0"/>
        <w:ind w:left="0"/>
        <w:jc w:val="both"/>
      </w:pPr>
      <w:r>
        <w:rPr>
          <w:rFonts w:ascii="Times New Roman"/>
          <w:b w:val="false"/>
          <w:i w:val="false"/>
          <w:color w:val="000000"/>
          <w:sz w:val="28"/>
        </w:rPr>
        <w:t xml:space="preserve">
      1) дәрiлiк заттар, медициналық мақсаттағы бұйымдар мен медициналық техника айналысы саласындағы мемлекеттік сараптама ұйымы (бұдан әрі – сараптама ұйымы) – дәрiлiк заттарға, медициналық мақсаттағы бұйымдар мен медициналық техникаға сараптама жүргізу үшін денсаулық сақтау саласындағы уәкілетті орган Кодекстің 63-бабының </w:t>
      </w:r>
      <w:r>
        <w:rPr>
          <w:rFonts w:ascii="Times New Roman"/>
          <w:b w:val="false"/>
          <w:i w:val="false"/>
          <w:color w:val="000000"/>
          <w:sz w:val="28"/>
        </w:rPr>
        <w:t xml:space="preserve"> 2-тармағына</w:t>
      </w:r>
      <w:r>
        <w:rPr>
          <w:rFonts w:ascii="Times New Roman"/>
          <w:b w:val="false"/>
          <w:i w:val="false"/>
          <w:color w:val="000000"/>
          <w:sz w:val="28"/>
        </w:rPr>
        <w:t xml:space="preserve"> сәйкес айқындайтын ұйым;</w:t>
      </w:r>
    </w:p>
    <w:bookmarkEnd w:id="12"/>
    <w:bookmarkStart w:name="z15" w:id="13"/>
    <w:p>
      <w:pPr>
        <w:spacing w:after="0"/>
        <w:ind w:left="0"/>
        <w:jc w:val="both"/>
      </w:pPr>
      <w:r>
        <w:rPr>
          <w:rFonts w:ascii="Times New Roman"/>
          <w:b w:val="false"/>
          <w:i w:val="false"/>
          <w:color w:val="000000"/>
          <w:sz w:val="28"/>
        </w:rPr>
        <w:t>
      2) тиісті өндірістік практика (GMP) талаптарына сәйкестік сертификаты – дәрілік зат өндірісінің Қазақстан Республикасының тиісті өндірістік практикасына сәйкестігін растайтын құжат;</w:t>
      </w:r>
    </w:p>
    <w:bookmarkEnd w:id="13"/>
    <w:bookmarkStart w:name="z16" w:id="14"/>
    <w:p>
      <w:pPr>
        <w:spacing w:after="0"/>
        <w:ind w:left="0"/>
        <w:jc w:val="both"/>
      </w:pPr>
      <w:r>
        <w:rPr>
          <w:rFonts w:ascii="Times New Roman"/>
          <w:b w:val="false"/>
          <w:i w:val="false"/>
          <w:color w:val="000000"/>
          <w:sz w:val="28"/>
        </w:rPr>
        <w:t>
      3) тіркеу куәлігін ұстаушы – әзірлеуші, өндіруші-ұйым, өндірушіден тіркеу куәлігін иеленуге құқығы бар құжат алған дәрілік заттың қауіпсіздігі, тиімділігі мен сапасы үшін жауапты ұйым (бұдан әрі – өтініш беруші);</w:t>
      </w:r>
    </w:p>
    <w:bookmarkEnd w:id="14"/>
    <w:bookmarkStart w:name="z17" w:id="15"/>
    <w:p>
      <w:pPr>
        <w:spacing w:after="0"/>
        <w:ind w:left="0"/>
        <w:jc w:val="both"/>
      </w:pPr>
      <w:r>
        <w:rPr>
          <w:rFonts w:ascii="Times New Roman"/>
          <w:b w:val="false"/>
          <w:i w:val="false"/>
          <w:color w:val="000000"/>
          <w:sz w:val="28"/>
        </w:rPr>
        <w:t>
      4) фармацевтикалық өнімге арналған сертификат (СРР) – отандық дәрілік заттарды шетелде тіркеу және олардың экспорты үшін уәкілетті орган беретін құжат.</w:t>
      </w:r>
    </w:p>
    <w:bookmarkEnd w:id="15"/>
    <w:bookmarkStart w:name="z18" w:id="16"/>
    <w:p>
      <w:pPr>
        <w:spacing w:after="0"/>
        <w:ind w:left="0"/>
        <w:jc w:val="both"/>
      </w:pPr>
      <w:r>
        <w:rPr>
          <w:rFonts w:ascii="Times New Roman"/>
          <w:b w:val="false"/>
          <w:i w:val="false"/>
          <w:color w:val="000000"/>
          <w:sz w:val="28"/>
        </w:rPr>
        <w:t>
      3. Фармацевтикалық өнімге арналған сертификат (СРР) дәрілік заттың бір атауына бір дәрілік дозасын көрсете отырып және бір импорттаушы ел үшін мемлекеттік және орыс тілдерінде беріледі.</w:t>
      </w:r>
    </w:p>
    <w:bookmarkEnd w:id="16"/>
    <w:p>
      <w:pPr>
        <w:spacing w:after="0"/>
        <w:ind w:left="0"/>
        <w:jc w:val="both"/>
      </w:pPr>
      <w:r>
        <w:rPr>
          <w:rFonts w:ascii="Times New Roman"/>
          <w:b w:val="false"/>
          <w:i w:val="false"/>
          <w:color w:val="000000"/>
          <w:sz w:val="28"/>
        </w:rPr>
        <w:t xml:space="preserve">
      Фармацевтикалық өнімге арналған сертификат (СРР) тиісті өндірістік практика (GMP) талаптарына сәйкестік сертификатының жарамды мерзіміне сәйкес, бірақ үш жылдан көп емес уақытқа беріледі. </w:t>
      </w:r>
    </w:p>
    <w:bookmarkStart w:name="z19" w:id="17"/>
    <w:p>
      <w:pPr>
        <w:spacing w:after="0"/>
        <w:ind w:left="0"/>
        <w:jc w:val="both"/>
      </w:pPr>
      <w:r>
        <w:rPr>
          <w:rFonts w:ascii="Times New Roman"/>
          <w:b w:val="false"/>
          <w:i w:val="false"/>
          <w:color w:val="000000"/>
          <w:sz w:val="28"/>
        </w:rPr>
        <w:t xml:space="preserve">
      4. Өтініш беруші фармацевтикалық өнімге арналған сертификатты алу үшін Қазақстан Республикасы Денсаулық сақтау министрлігінің Тауарлар мен көрсетілетін қызметтердің сапасы мен қауіпсіздігін бақылау комитетіне (бұдан әрі – Комитет)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цифрлық қолтаңбасымен (бұдан әрі – ЭЦҚ) куәландырылған өтінішті "электрондық үкімет" www.egov.kz, www.elicense.kz веб-порталы (бұдан әрі – Портал) арқылы немесе "Азаматтарға арналған үкімет" мемлекеттік корпорациясы" коммерциялық емес акционерлік қоғамы (бұдан әрі – Мемлекеттік корпорация) арқылы жібереді.</w:t>
      </w:r>
    </w:p>
    <w:bookmarkEnd w:id="17"/>
    <w:p>
      <w:pPr>
        <w:spacing w:after="0"/>
        <w:ind w:left="0"/>
        <w:jc w:val="both"/>
      </w:pPr>
      <w:r>
        <w:rPr>
          <w:rFonts w:ascii="Times New Roman"/>
          <w:b w:val="false"/>
          <w:i w:val="false"/>
          <w:color w:val="000000"/>
          <w:sz w:val="28"/>
        </w:rPr>
        <w:t>
      Мемлекеттік қызметті көрсету процесінің сипаттамасын, нысанын, мазмұны мен нәтижесін, сондай-ақ мемлекеттік қызметті көрсету ерекшеліктерін ескере отырып өзге де мәліметтерді қамтитын мемлекеттік қызметті көрсетуге қойылатын негізгі талаптардың тізбесі осы Қағидаларға 2-қосымшаға сәйкес "фармацевтикалық өнімге арналған сертификатты беру" мемлекеттік көрсетілетін қызмет стандартында келтірілген.</w:t>
      </w:r>
    </w:p>
    <w:p>
      <w:pPr>
        <w:spacing w:after="0"/>
        <w:ind w:left="0"/>
        <w:jc w:val="both"/>
      </w:pPr>
      <w:r>
        <w:rPr>
          <w:rFonts w:ascii="Times New Roman"/>
          <w:b w:val="false"/>
          <w:i w:val="false"/>
          <w:color w:val="000000"/>
          <w:sz w:val="28"/>
        </w:rPr>
        <w:t>
      Фармацевтикалық өнімге сертификат беру мен құжаттарды қараудың жалпы мерзімі 12 (он екі) жұмыс күнін құрайды.</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электрондық көшірмелерін жасайды, содан кейін түп нұсқаларды көрсетілетін қызметті алушыға қайтарады.</w:t>
      </w:r>
    </w:p>
    <w:p>
      <w:pPr>
        <w:spacing w:after="0"/>
        <w:ind w:left="0"/>
        <w:jc w:val="both"/>
      </w:pPr>
      <w:r>
        <w:rPr>
          <w:rFonts w:ascii="Times New Roman"/>
          <w:b w:val="false"/>
          <w:i w:val="false"/>
          <w:color w:val="000000"/>
          <w:sz w:val="28"/>
        </w:rPr>
        <w:t>
      Мемлекеттік корпорацияда дайын құжаттарды беру алушының не нотариалды куәландырылған сенімхат бойынша оның өкілінің жеке басын куәландыратын құжаттары (жеке куәлік, паспорт және Қазақстан Республикасының заңнамасына сәйкес осындай деп танылған басқа да құжаттар) болған кезде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Мемлекеттік корпорация арқылы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арқылы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мемлекеттік корпорация өтінішті қабылдаудан бас тартады.</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жүгінген кезде өтінішті қабылдау және мемлекеттік қызметті көрсету нәтижелерін беру келесі жұмыс күні жүзеге асырылады.</w:t>
      </w:r>
    </w:p>
    <w:p>
      <w:pPr>
        <w:spacing w:after="0"/>
        <w:ind w:left="0"/>
        <w:jc w:val="both"/>
      </w:pPr>
      <w:r>
        <w:rPr>
          <w:rFonts w:ascii="Times New Roman"/>
          <w:b w:val="false"/>
          <w:i w:val="false"/>
          <w:color w:val="000000"/>
          <w:sz w:val="28"/>
        </w:rPr>
        <w:t>
      Комитеттің жауапты құрылымдық бөлімшесінің қызметкері құжаттарды тіркеген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Өтініш беруші құжаттардың топтамасын толық ұсынбаған және (немесе) қолданылу мерзімі өтіп кеткен құжаттарды ұсынған жағдайларда, жауапты құрылымдық бөлімшенің қызметкері осы Қағидаларға 3-қосымшаға сәйкес өтінішті қабылдаудан бас тарту туралы дәлелді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м.а. 19.06.2020 </w:t>
      </w:r>
      <w:r>
        <w:rPr>
          <w:rFonts w:ascii="Times New Roman"/>
          <w:b w:val="false"/>
          <w:i w:val="false"/>
          <w:color w:val="000000"/>
          <w:sz w:val="28"/>
        </w:rPr>
        <w:t>№ ҚР ДСМ-69/2020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5. Дәрілік затты өндіруші елде (Қазақстан Республикасы) тіркелген атауынан басқа атаумен тіркегенде және экспорттаған жағдайда өтініш беруші Комитетке дәрілік заттың сапасы өзгеріссіз қалатыны және қаптама мен медициналық қолдану жөніндегі нұсқаулықтағы барлық ескертпе жазулардың сақталатыны туралы жазбаша растау ұсынады.</w:t>
      </w:r>
    </w:p>
    <w:bookmarkEnd w:id="18"/>
    <w:bookmarkStart w:name="z23" w:id="19"/>
    <w:p>
      <w:pPr>
        <w:spacing w:after="0"/>
        <w:ind w:left="0"/>
        <w:jc w:val="both"/>
      </w:pPr>
      <w:r>
        <w:rPr>
          <w:rFonts w:ascii="Times New Roman"/>
          <w:b w:val="false"/>
          <w:i w:val="false"/>
          <w:color w:val="000000"/>
          <w:sz w:val="28"/>
        </w:rPr>
        <w:t>
      6. Өтініш беруші электрондық құжаттардың топтамасын толық ұсынған жағдайда, Комитеттің жауапты құрылымдық бөлімшесінің қызметкері құжаттарды тіркеген сәттен бастап үш жұмыс күні ішінде оларды өндірісті соңғы инспекциялау актісінің (немесе өндіріс алаңын соңғы үш жылдағы инспекциялау жөніндегі есебі) көшірмесін қоса бере отырып, фармацевтикалық өнімге арналған сертификаттың (СРР) жобасын дайындау үшін сараптама ұйымына жолдайды.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м.а. 19.06.2020 </w:t>
      </w:r>
      <w:r>
        <w:rPr>
          <w:rFonts w:ascii="Times New Roman"/>
          <w:b w:val="false"/>
          <w:i w:val="false"/>
          <w:color w:val="000000"/>
          <w:sz w:val="28"/>
        </w:rPr>
        <w:t>№ ҚР ДСМ-69/2020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7. Сараптама ұйымы Комитеттен құжаттарды алған күннен бастап он жұмыс күні ішінде фармацевтикалық препараттың мәртебесі мен ұйым мәртебесінің дәрілік препаратты мемлекеттік тіркеу, қайта тіркеу, сондай-ақ оны тіркеу дерегіне өзгерістер енгізу кезінде сараптама үшін ұсынылған тіркеу дерегіндегі деректермен сәйкестігін тексереді. Тексеру нәтижелері бойынша сараптама ұйымы фармацевтикалық өнімге арналған сертификаттың (СРР) жобасын ресімдейді және сараптама ұйымының басшысы немесе оның уәкілетті тұлғасы қол қойған ілеспе хатпен Комитетке жібереді.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м.а. 19.06.2020 </w:t>
      </w:r>
      <w:r>
        <w:rPr>
          <w:rFonts w:ascii="Times New Roman"/>
          <w:b w:val="false"/>
          <w:i w:val="false"/>
          <w:color w:val="000000"/>
          <w:sz w:val="28"/>
        </w:rPr>
        <w:t>№ ҚР ДСМ-69/2020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8. Комитеттің жауапты құрылымдық бөлімшесінің қызметкері фармацевтикалық өнімге арналған сертификаттың (СРР) жобасын алған күннен бастап үш жұмыс күні ішінде осы Қағидаларға 4 немесе 5 -қосымшаларға сәйкес нысанда Комитеттің мөрі басылған және басшысының қолы қойылған фармацевтикалық өнімге арналған сертификатты (СРР) немесе теріс қорытынды болған кезде көрсетілген мерзімдерде фармацевтикалық өнімге арналған сертификатты (CPP) беруден дәлелді бас тартуды дайындайды.</w:t>
      </w:r>
    </w:p>
    <w:bookmarkEnd w:id="21"/>
    <w:p>
      <w:pPr>
        <w:spacing w:after="0"/>
        <w:ind w:left="0"/>
        <w:jc w:val="both"/>
      </w:pPr>
      <w:r>
        <w:rPr>
          <w:rFonts w:ascii="Times New Roman"/>
          <w:b w:val="false"/>
          <w:i w:val="false"/>
          <w:color w:val="000000"/>
          <w:sz w:val="28"/>
        </w:rPr>
        <w:t>
      Мемлекеттік қызметті көрсету нәтижесін беру электрондық түрде портал арқылы не қағаз түрінде Мемлекеттік корпорация арқылы қолхат негізінде, жеке куәлігін көрсеткен кезде (не нотариалды куәландырылған сенімхат бойынша оның өкілі) жүзеге асырылады.</w:t>
      </w:r>
    </w:p>
    <w:p>
      <w:pPr>
        <w:spacing w:after="0"/>
        <w:ind w:left="0"/>
        <w:jc w:val="both"/>
      </w:pPr>
      <w:r>
        <w:rPr>
          <w:rFonts w:ascii="Times New Roman"/>
          <w:b w:val="false"/>
          <w:i w:val="false"/>
          <w:color w:val="000000"/>
          <w:sz w:val="28"/>
        </w:rPr>
        <w:t>
      Өтініш беруші фармацевтикалық өнімге арналған сертификатты (СРР) дәрілік заттың медициналық қолдануы жөніндегі нұсқаулығын қоса бере отырып ресімдеу туралы жүгінген жағдайда Комитет осы сертификатты медициналық қолданылуы жөніндегі нұсқаулығын қоса бере отырып беруді жүзеге асырады. Ол туралы өтініш беруші фармацевтикалық өнімге арналған сертификатты (СРР) беру туралы өтінішінде атап көрсетеді және оған қоса Комитеттің бұйрығымен бекітілген дәрілік затқа арналған медициналық қолданылуы жөніндегі нұсқаулығының көшірмесін қағаз тасымалдағышта екі данада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м.а. 19.06.2020 </w:t>
      </w:r>
      <w:r>
        <w:rPr>
          <w:rFonts w:ascii="Times New Roman"/>
          <w:b w:val="false"/>
          <w:i w:val="false"/>
          <w:color w:val="000000"/>
          <w:sz w:val="28"/>
        </w:rPr>
        <w:t>№ ҚР ДСМ-69/2020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9. Комитет берілген фармацевтикалық өнімге арналған сертификаттардың (СРР) есебін жүргізеді.</w:t>
      </w:r>
    </w:p>
    <w:bookmarkEnd w:id="22"/>
    <w:bookmarkStart w:name="z27" w:id="23"/>
    <w:p>
      <w:pPr>
        <w:spacing w:after="0"/>
        <w:ind w:left="0"/>
        <w:jc w:val="both"/>
      </w:pPr>
      <w:r>
        <w:rPr>
          <w:rFonts w:ascii="Times New Roman"/>
          <w:b w:val="false"/>
          <w:i w:val="false"/>
          <w:color w:val="000000"/>
          <w:sz w:val="28"/>
        </w:rPr>
        <w:t>
      10. Комитет сертификат иесінің жазбаша өтініші бойынша фармацевтикалық өнімге арналған сертификаттың (СРР) дубликатын (бұдан әрі – дубликат) беруді өтініш түскен күннен бастап бес жұмыс күні ішінде жүзеге асырады. Дубликат фармацевтикалық өнімге арналған сертификат (СРР) түпнұсқасының жарамды мерзіміне беріледі.</w:t>
      </w:r>
    </w:p>
    <w:bookmarkEnd w:id="23"/>
    <w:p>
      <w:pPr>
        <w:spacing w:after="0"/>
        <w:ind w:left="0"/>
        <w:jc w:val="both"/>
      </w:pPr>
      <w:r>
        <w:rPr>
          <w:rFonts w:ascii="Times New Roman"/>
          <w:b w:val="false"/>
          <w:i w:val="false"/>
          <w:color w:val="000000"/>
          <w:sz w:val="28"/>
        </w:rPr>
        <w:t>
      Дубликатқа "Дубликат" мөртабаны қойылады.</w:t>
      </w:r>
    </w:p>
    <w:bookmarkStart w:name="z28" w:id="24"/>
    <w:p>
      <w:pPr>
        <w:spacing w:after="0"/>
        <w:ind w:left="0"/>
        <w:jc w:val="both"/>
      </w:pPr>
      <w:r>
        <w:rPr>
          <w:rFonts w:ascii="Times New Roman"/>
          <w:b w:val="false"/>
          <w:i w:val="false"/>
          <w:color w:val="000000"/>
          <w:sz w:val="28"/>
        </w:rPr>
        <w:t>
      11. Комитет фармацевтикалық өнімге арналған сертификат (СРР) беруден мынадай жағдайларда бас тартады:</w:t>
      </w:r>
    </w:p>
    <w:bookmarkEnd w:id="24"/>
    <w:bookmarkStart w:name="z29" w:id="25"/>
    <w:p>
      <w:pPr>
        <w:spacing w:after="0"/>
        <w:ind w:left="0"/>
        <w:jc w:val="both"/>
      </w:pPr>
      <w:r>
        <w:rPr>
          <w:rFonts w:ascii="Times New Roman"/>
          <w:b w:val="false"/>
          <w:i w:val="false"/>
          <w:color w:val="000000"/>
          <w:sz w:val="28"/>
        </w:rPr>
        <w:t>
      1) өндіріс учаскесінің (соңғы өнімнің өндірісі) тиісті өндірістік практика талаптарына сәйкес келмегенде;</w:t>
      </w:r>
    </w:p>
    <w:bookmarkEnd w:id="25"/>
    <w:bookmarkStart w:name="z30" w:id="26"/>
    <w:p>
      <w:pPr>
        <w:spacing w:after="0"/>
        <w:ind w:left="0"/>
        <w:jc w:val="both"/>
      </w:pPr>
      <w:r>
        <w:rPr>
          <w:rFonts w:ascii="Times New Roman"/>
          <w:b w:val="false"/>
          <w:i w:val="false"/>
          <w:color w:val="000000"/>
          <w:sz w:val="28"/>
        </w:rPr>
        <w:t>
      2) негізгі дәрілік заттың Қазақстан Республикасы аумағынан тыс жерде өндірілгенде және Қазақстан Республикасында дәрілік затты соңғы қаптамасы ғана жүзеге асырылғанда;</w:t>
      </w:r>
    </w:p>
    <w:bookmarkEnd w:id="26"/>
    <w:bookmarkStart w:name="z31" w:id="27"/>
    <w:p>
      <w:pPr>
        <w:spacing w:after="0"/>
        <w:ind w:left="0"/>
        <w:jc w:val="both"/>
      </w:pPr>
      <w:r>
        <w:rPr>
          <w:rFonts w:ascii="Times New Roman"/>
          <w:b w:val="false"/>
          <w:i w:val="false"/>
          <w:color w:val="000000"/>
          <w:sz w:val="28"/>
        </w:rPr>
        <w:t>
      3) фармацевтикалық өнімге арналған сертификат (СРР) беру туралы өтініштегі ақпараттар толық болмағанда.</w:t>
      </w:r>
    </w:p>
    <w:bookmarkEnd w:id="27"/>
    <w:bookmarkStart w:name="z62" w:id="28"/>
    <w:p>
      <w:pPr>
        <w:spacing w:after="0"/>
        <w:ind w:left="0"/>
        <w:jc w:val="both"/>
      </w:pPr>
      <w:r>
        <w:rPr>
          <w:rFonts w:ascii="Times New Roman"/>
          <w:b w:val="false"/>
          <w:i w:val="false"/>
          <w:color w:val="000000"/>
          <w:sz w:val="28"/>
        </w:rPr>
        <w:t>
      12. Көрсетілетін қызметті берушінің құрылымдық бөлімшелері қызметкерлерінің шешіміне, әрекетіне (әрекетсіздігіне) шағым көрсетілетін қызметті берушінің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28"/>
    <w:bookmarkStart w:name="z63" w:id="29"/>
    <w:p>
      <w:pPr>
        <w:spacing w:after="0"/>
        <w:ind w:left="0"/>
        <w:jc w:val="both"/>
      </w:pPr>
      <w:r>
        <w:rPr>
          <w:rFonts w:ascii="Times New Roman"/>
          <w:b w:val="false"/>
          <w:i w:val="false"/>
          <w:color w:val="000000"/>
          <w:sz w:val="28"/>
        </w:rPr>
        <w:t>
      1)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күнінен бастап 15 (он бес) жұмыс күні ішінде қарауға жатады.</w:t>
      </w:r>
    </w:p>
    <w:bookmarkEnd w:id="29"/>
    <w:bookmarkStart w:name="z64" w:id="30"/>
    <w:p>
      <w:pPr>
        <w:spacing w:after="0"/>
        <w:ind w:left="0"/>
        <w:jc w:val="both"/>
      </w:pPr>
      <w:r>
        <w:rPr>
          <w:rFonts w:ascii="Times New Roman"/>
          <w:b w:val="false"/>
          <w:i w:val="false"/>
          <w:color w:val="000000"/>
          <w:sz w:val="28"/>
        </w:rPr>
        <w:t>
      2)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30"/>
    <w:p>
      <w:pPr>
        <w:spacing w:after="0"/>
        <w:ind w:left="0"/>
        <w:jc w:val="both"/>
      </w:pPr>
      <w:r>
        <w:rPr>
          <w:rFonts w:ascii="Times New Roman"/>
          <w:b w:val="false"/>
          <w:i w:val="false"/>
          <w:color w:val="000000"/>
          <w:sz w:val="28"/>
        </w:rPr>
        <w:t>
      Көрсетілетін қызметті берушінің шешімінің нәтижелерімен келіспеген жағдайда көрсетілетін қызметті алушы нәтижелерге сот тәртібімен шағымдана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12-тармақпен толықтырылды – ҚР Денсаулық сақтау министрінің м.а. 19.06.2020 </w:t>
      </w:r>
      <w:r>
        <w:rPr>
          <w:rFonts w:ascii="Times New Roman"/>
          <w:b w:val="false"/>
          <w:i w:val="false"/>
          <w:color w:val="000000"/>
          <w:sz w:val="28"/>
        </w:rPr>
        <w:t>№ ҚР ДСМ-69/2020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өнімге</w:t>
            </w:r>
            <w:r>
              <w:br/>
            </w:r>
            <w:r>
              <w:rPr>
                <w:rFonts w:ascii="Times New Roman"/>
                <w:b w:val="false"/>
                <w:i w:val="false"/>
                <w:color w:val="000000"/>
                <w:sz w:val="20"/>
              </w:rPr>
              <w:t xml:space="preserve">арналған сертификат (СРР) </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bookmarkStart w:name="z68" w:id="31"/>
    <w:p>
      <w:pPr>
        <w:spacing w:after="0"/>
        <w:ind w:left="0"/>
        <w:jc w:val="both"/>
      </w:pPr>
      <w:r>
        <w:rPr>
          <w:rFonts w:ascii="Times New Roman"/>
          <w:b w:val="false"/>
          <w:i w:val="false"/>
          <w:color w:val="000000"/>
          <w:sz w:val="28"/>
        </w:rPr>
        <w:t>
      Нысан</w:t>
      </w:r>
    </w:p>
    <w:bookmarkEnd w:id="31"/>
    <w:bookmarkStart w:name="z33" w:id="32"/>
    <w:p>
      <w:pPr>
        <w:spacing w:after="0"/>
        <w:ind w:left="0"/>
        <w:jc w:val="left"/>
      </w:pPr>
      <w:r>
        <w:rPr>
          <w:rFonts w:ascii="Times New Roman"/>
          <w:b/>
          <w:i w:val="false"/>
          <w:color w:val="000000"/>
        </w:rPr>
        <w:t xml:space="preserve"> Фармацевтикалық өнімге арналған сертификат (СРР) беру туралы</w:t>
      </w:r>
      <w:r>
        <w:br/>
      </w:r>
      <w:r>
        <w:rPr>
          <w:rFonts w:ascii="Times New Roman"/>
          <w:b/>
          <w:i w:val="false"/>
          <w:color w:val="000000"/>
        </w:rPr>
        <w:t>өтініш</w:t>
      </w:r>
    </w:p>
    <w:bookmarkEnd w:id="3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берушінің атауы мекенжайы мен банктік деректемелерін</w:t>
      </w:r>
    </w:p>
    <w:p>
      <w:pPr>
        <w:spacing w:after="0"/>
        <w:ind w:left="0"/>
        <w:jc w:val="both"/>
      </w:pPr>
      <w:r>
        <w:rPr>
          <w:rFonts w:ascii="Times New Roman"/>
          <w:b w:val="false"/>
          <w:i w:val="false"/>
          <w:color w:val="000000"/>
          <w:sz w:val="28"/>
        </w:rPr>
        <w:t>
      көрсете отырып)</w:t>
      </w:r>
    </w:p>
    <w:p>
      <w:pPr>
        <w:spacing w:after="0"/>
        <w:ind w:left="0"/>
        <w:jc w:val="both"/>
      </w:pPr>
      <w:r>
        <w:rPr>
          <w:rFonts w:ascii="Times New Roman"/>
          <w:b w:val="false"/>
          <w:i w:val="false"/>
          <w:color w:val="000000"/>
          <w:sz w:val="28"/>
        </w:rPr>
        <w:t>
      бұдан әрі "Өтініш беруші",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тіркелген дәрілік затқа фармацевтикалық өнімге арналған сертификат</w:t>
      </w:r>
    </w:p>
    <w:p>
      <w:pPr>
        <w:spacing w:after="0"/>
        <w:ind w:left="0"/>
        <w:jc w:val="both"/>
      </w:pPr>
      <w:r>
        <w:rPr>
          <w:rFonts w:ascii="Times New Roman"/>
          <w:b w:val="false"/>
          <w:i w:val="false"/>
          <w:color w:val="000000"/>
          <w:sz w:val="28"/>
        </w:rPr>
        <w:t>
      (СРР) беруді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0"/>
        <w:gridCol w:w="340"/>
      </w:tblGrid>
      <w:tr>
        <w:trPr>
          <w:trHeight w:val="30" w:hRule="atLeast"/>
        </w:trPr>
        <w:tc>
          <w:tcPr>
            <w:tcW w:w="1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елдегі сауда атауы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Импортттаушы елдегі сауда атауы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(болған кезде)</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 дозасы, концентрациясы, толтыру көлемі, қаптамадағы дозалардың саны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өндірушінің атауы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берілген күні және нөмірі</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учаскесінің тиісті өндіріс тәжірибесінің талаптарына сәйкес келетіні туралы растау (GMP сертификатының нөмірі мен қолдану мерзімі)</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жүргізген соңғы инспекцияның күні</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Фармацевтикалық өнімге арналған сертификат (СРР)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мақсатта __________________________________________ ұсынуға арналған.</w:t>
      </w:r>
    </w:p>
    <w:p>
      <w:pPr>
        <w:spacing w:after="0"/>
        <w:ind w:left="0"/>
        <w:jc w:val="both"/>
      </w:pPr>
      <w:r>
        <w:rPr>
          <w:rFonts w:ascii="Times New Roman"/>
          <w:b w:val="false"/>
          <w:i w:val="false"/>
          <w:color w:val="000000"/>
          <w:sz w:val="28"/>
        </w:rPr>
        <w:t>
      _______________________ Мөр _________________________________________</w:t>
      </w:r>
    </w:p>
    <w:p>
      <w:pPr>
        <w:spacing w:after="0"/>
        <w:ind w:left="0"/>
        <w:jc w:val="both"/>
      </w:pPr>
      <w:r>
        <w:rPr>
          <w:rFonts w:ascii="Times New Roman"/>
          <w:b w:val="false"/>
          <w:i w:val="false"/>
          <w:color w:val="000000"/>
          <w:sz w:val="28"/>
        </w:rPr>
        <w:t>
      (өтініш берушінің қолы)      (тегі, аты, әкесінің аты (болған кезде))</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Фармацевтикалық өнімге </w:t>
            </w:r>
            <w:r>
              <w:br/>
            </w:r>
            <w:r>
              <w:rPr>
                <w:rFonts w:ascii="Times New Roman"/>
                <w:b w:val="false"/>
                <w:i w:val="false"/>
                <w:color w:val="000000"/>
                <w:sz w:val="20"/>
              </w:rPr>
              <w:t xml:space="preserve">арналған сертификат </w:t>
            </w:r>
            <w:r>
              <w:br/>
            </w:r>
            <w:r>
              <w:rPr>
                <w:rFonts w:ascii="Times New Roman"/>
                <w:b w:val="false"/>
                <w:i w:val="false"/>
                <w:color w:val="000000"/>
                <w:sz w:val="20"/>
              </w:rPr>
              <w:t>(СРР) 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Қағида 2-қосымшамен толықтырылды – ҚР Денсаулық сақтау министрінің м.а. 19.06.2020 </w:t>
      </w:r>
      <w:r>
        <w:rPr>
          <w:rFonts w:ascii="Times New Roman"/>
          <w:b w:val="false"/>
          <w:i w:val="false"/>
          <w:color w:val="ff0000"/>
          <w:sz w:val="28"/>
        </w:rPr>
        <w:t>№ ҚР ДСМ-69/2020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1907"/>
        <w:gridCol w:w="98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өнімге сертификат (СРР) беру" мемлекеттік көрсетілген қызмет стандарты</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Тауарлар мен көрсетілетін қызметтердің сапасы мен қауіпсіздігін бақылау комитеті</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 көрсету нәтижелерін беру:</w:t>
            </w:r>
            <w:r>
              <w:br/>
            </w:r>
            <w:r>
              <w:rPr>
                <w:rFonts w:ascii="Times New Roman"/>
                <w:b w:val="false"/>
                <w:i w:val="false"/>
                <w:color w:val="000000"/>
                <w:sz w:val="20"/>
              </w:rPr>
              <w:t>
1) Мемлекеттік корпорация;</w:t>
            </w:r>
            <w:r>
              <w:br/>
            </w:r>
            <w:r>
              <w:rPr>
                <w:rFonts w:ascii="Times New Roman"/>
                <w:b w:val="false"/>
                <w:i w:val="false"/>
                <w:color w:val="000000"/>
                <w:sz w:val="20"/>
              </w:rPr>
              <w:t>
2) "электрондық үкіметтің": www. egov. kz веб-порталы (бұдан әрі – портал) арқылы жүзеге асырылады.</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жұмыс күні</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 қағаз түрінде</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өнімге арналған сертификат немесе мемлекеттік қызмет көрсетуден бас тарту дәлелді жауап.</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сенбіні қоса алғанда, белгіленген жұмыс кестесіне сәйкес үзіліссіз сағат 9.00-ден 20.00-ге дейін.</w:t>
            </w:r>
            <w:r>
              <w:br/>
            </w:r>
            <w:r>
              <w:rPr>
                <w:rFonts w:ascii="Times New Roman"/>
                <w:b w:val="false"/>
                <w:i w:val="false"/>
                <w:color w:val="000000"/>
                <w:sz w:val="20"/>
              </w:rPr>
              <w:t xml:space="preserve">
2)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аралығында, белгіленген жұмыс кестесіне сәйкес сағат 13.00-ден 14.30-ға дейінгі түскі үзіліспен сағат 9.00-ден 18-00-ге дейін.</w:t>
            </w:r>
            <w:r>
              <w:br/>
            </w: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өтінішті қабылдау және мемлекеттік қызмет көрсету нәтижесін беру келесі жұмыс күні жүзеге асырылады).</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1-қосымшаға сәйкес нысан бойынша фармацевтикалық өнімге арналған сертификатты беруге өтініш;</w:t>
            </w:r>
            <w:r>
              <w:br/>
            </w:r>
            <w:r>
              <w:rPr>
                <w:rFonts w:ascii="Times New Roman"/>
                <w:b w:val="false"/>
                <w:i w:val="false"/>
                <w:color w:val="000000"/>
                <w:sz w:val="20"/>
              </w:rPr>
              <w:t>
Дәрілік зат өндірілетін өндірістік учаскеге берілген тиісті өндірістік практика (GMP) талаптарына сәйкестік сертификатының электрондық көшірмесі.</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 Денсаулық сақтау және әлеуметтік даму министрінің 2015 жылғы 29 мамырдағы № 413 </w:t>
            </w:r>
            <w:r>
              <w:rPr>
                <w:rFonts w:ascii="Times New Roman"/>
                <w:b w:val="false"/>
                <w:i w:val="false"/>
                <w:color w:val="000000"/>
                <w:sz w:val="20"/>
              </w:rPr>
              <w:t>бұйрығымен</w:t>
            </w:r>
            <w:r>
              <w:rPr>
                <w:rFonts w:ascii="Times New Roman"/>
                <w:b w:val="false"/>
                <w:i w:val="false"/>
                <w:color w:val="000000"/>
                <w:sz w:val="20"/>
              </w:rPr>
              <w:t xml:space="preserve"> бекітілген "Фармацевтикалық өнімге арналған сертификат (СРР) беру қағидаларының" (Қазақстан Республикасы нормативтік құқықтық актілерді мемлекеттік тіркеу тізілімінде № 11488 болып тіркелген) талаптарына сәйкес келмеуі;</w:t>
            </w:r>
            <w:r>
              <w:br/>
            </w: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мәселелері бойынша анықтама қызметінің байланыс телефондары: 8 (7172) 74-37-73.</w:t>
            </w:r>
            <w:r>
              <w:br/>
            </w:r>
            <w:r>
              <w:rPr>
                <w:rFonts w:ascii="Times New Roman"/>
                <w:b w:val="false"/>
                <w:i w:val="false"/>
                <w:color w:val="000000"/>
                <w:sz w:val="20"/>
              </w:rPr>
              <w:t>
Мемлекеттік қызметтер көрсету мәселелері жөніндегі бірыңғай байланыс орталығы: 1414.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Фармацевтикалық өнімге </w:t>
            </w:r>
            <w:r>
              <w:br/>
            </w:r>
            <w:r>
              <w:rPr>
                <w:rFonts w:ascii="Times New Roman"/>
                <w:b w:val="false"/>
                <w:i w:val="false"/>
                <w:color w:val="000000"/>
                <w:sz w:val="20"/>
              </w:rPr>
              <w:t xml:space="preserve">арналған сертификат </w:t>
            </w:r>
            <w:r>
              <w:br/>
            </w:r>
            <w:r>
              <w:rPr>
                <w:rFonts w:ascii="Times New Roman"/>
                <w:b w:val="false"/>
                <w:i w:val="false"/>
                <w:color w:val="000000"/>
                <w:sz w:val="20"/>
              </w:rPr>
              <w:t>(СРР)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Қағида 3-қосымшамен толықтырылды – ҚР Денсаулық сақтау министрінің м.а. 19.06.2020 </w:t>
      </w:r>
      <w:r>
        <w:rPr>
          <w:rFonts w:ascii="Times New Roman"/>
          <w:b w:val="false"/>
          <w:i w:val="false"/>
          <w:color w:val="ff0000"/>
          <w:sz w:val="28"/>
        </w:rPr>
        <w:t>№ ҚР ДСМ-69/2020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8713"/>
        <w:gridCol w:w="1794"/>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[УО атауы (мемлекеттік тілде)] </w:t>
            </w:r>
            <w:r>
              <w:br/>
            </w:r>
            <w:r>
              <w:rPr>
                <w:rFonts w:ascii="Times New Roman"/>
                <w:b w:val="false"/>
                <w:i w:val="false"/>
                <w:color w:val="000000"/>
                <w:sz w:val="20"/>
              </w:rPr>
              <w:t>
УО реквизиттері мемлекеттік тілде</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[УО атауы (орыс тілінде)] </w:t>
            </w:r>
            <w:r>
              <w:br/>
            </w:r>
            <w:r>
              <w:rPr>
                <w:rFonts w:ascii="Times New Roman"/>
                <w:b w:val="false"/>
                <w:i w:val="false"/>
                <w:color w:val="000000"/>
                <w:sz w:val="20"/>
              </w:rPr>
              <w:t>
УО реквизиттері орыс тілінде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одан әрі қараудан/ мемлекеттік қызметті көрсетуден дәлелді бас тарту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0"/>
        <w:gridCol w:w="5260"/>
      </w:tblGrid>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 нөмірі]</w:t>
            </w:r>
            <w:r>
              <w:br/>
            </w:r>
            <w:r>
              <w:rPr>
                <w:rFonts w:ascii="Times New Roman"/>
                <w:b w:val="false"/>
                <w:i w:val="false"/>
                <w:color w:val="000000"/>
                <w:sz w:val="20"/>
              </w:rPr>
              <w:t>
Берілген күні: [берілген күні]</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[УО атауы] Сіздің [Өтініш берген күн] № [Өтініш нөмірі] өтінішіңізді қарап, </w:t>
            </w:r>
            <w:r>
              <w:br/>
            </w:r>
            <w:r>
              <w:rPr>
                <w:rFonts w:ascii="Times New Roman"/>
                <w:b w:val="false"/>
                <w:i w:val="false"/>
                <w:color w:val="000000"/>
                <w:sz w:val="20"/>
              </w:rPr>
              <w:t xml:space="preserve">
______________________________________________________хабарлайды. </w:t>
            </w:r>
            <w:r>
              <w:br/>
            </w:r>
            <w:r>
              <w:rPr>
                <w:rFonts w:ascii="Times New Roman"/>
                <w:b w:val="false"/>
                <w:i w:val="false"/>
                <w:color w:val="000000"/>
                <w:sz w:val="20"/>
              </w:rPr>
              <w:t>
[Бас тарту себебі].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0"/>
        <w:gridCol w:w="8980"/>
      </w:tblGrid>
      <w:tr>
        <w:trPr>
          <w:trHeight w:val="30" w:hRule="atLeast"/>
        </w:trPr>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болған жағдайда)]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Фармацевтикалық өнімге </w:t>
            </w:r>
            <w:r>
              <w:br/>
            </w:r>
            <w:r>
              <w:rPr>
                <w:rFonts w:ascii="Times New Roman"/>
                <w:b w:val="false"/>
                <w:i w:val="false"/>
                <w:color w:val="000000"/>
                <w:sz w:val="20"/>
              </w:rPr>
              <w:t xml:space="preserve">арналған сертификатты </w:t>
            </w:r>
            <w:r>
              <w:br/>
            </w:r>
            <w:r>
              <w:rPr>
                <w:rFonts w:ascii="Times New Roman"/>
                <w:b w:val="false"/>
                <w:i w:val="false"/>
                <w:color w:val="000000"/>
                <w:sz w:val="20"/>
              </w:rPr>
              <w:t>(СРР) 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4-қосымшаның оң жақтағы жоғарғы бұрышы жаңа редакцияда – ҚР Денсаулық сақтау министрінің м.а. 19.06.2020 </w:t>
      </w:r>
      <w:r>
        <w:rPr>
          <w:rFonts w:ascii="Times New Roman"/>
          <w:b w:val="false"/>
          <w:i w:val="false"/>
          <w:color w:val="ff0000"/>
          <w:sz w:val="28"/>
        </w:rPr>
        <w:t>№ ҚР ДСМ-69/2020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1" w:id="33"/>
    <w:p>
      <w:pPr>
        <w:spacing w:after="0"/>
        <w:ind w:left="0"/>
        <w:jc w:val="left"/>
      </w:pPr>
      <w:r>
        <w:rPr>
          <w:rFonts w:ascii="Times New Roman"/>
          <w:b/>
          <w:i w:val="false"/>
          <w:color w:val="000000"/>
        </w:rPr>
        <w:t xml:space="preserve"> Фармацевтикалық өнімге арналған сертификат (СРР)</w:t>
      </w:r>
      <w:r>
        <w:rPr>
          <w:rFonts w:ascii="Times New Roman"/>
          <w:b/>
          <w:i w:val="false"/>
          <w:color w:val="000000"/>
          <w:vertAlign w:val="superscript"/>
        </w:rPr>
        <w:t>1</w:t>
      </w:r>
      <w:r>
        <w:br/>
      </w:r>
      <w:r>
        <w:rPr>
          <w:rFonts w:ascii="Times New Roman"/>
          <w:b/>
          <w:i w:val="false"/>
          <w:color w:val="000000"/>
        </w:rPr>
        <w:t>№ (сертификат нөмірі)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8948"/>
        <w:gridCol w:w="441"/>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Экспорттаушы ел (сертификатты беретін ел)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ел (сұраныс берген ел)</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сауда атауы мен дәрілік формасы: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елде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елде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дозадағы</w:t>
            </w:r>
            <w:r>
              <w:rPr>
                <w:rFonts w:ascii="Times New Roman"/>
                <w:b w:val="false"/>
                <w:i w:val="false"/>
                <w:color w:val="000000"/>
                <w:vertAlign w:val="superscript"/>
              </w:rPr>
              <w:t>3</w:t>
            </w:r>
            <w:r>
              <w:rPr>
                <w:rFonts w:ascii="Times New Roman"/>
                <w:b w:val="false"/>
                <w:i w:val="false"/>
                <w:color w:val="000000"/>
                <w:sz w:val="20"/>
              </w:rPr>
              <w:t xml:space="preserve"> белсенді заттардың атауы мен мөлшері</w:t>
            </w:r>
            <w:r>
              <w:rPr>
                <w:rFonts w:ascii="Times New Roman"/>
                <w:b w:val="false"/>
                <w:i w:val="false"/>
                <w:color w:val="000000"/>
                <w:vertAlign w:val="superscript"/>
              </w:rPr>
              <w:t>2</w:t>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заттарын қоса алғандағы толық құрамы туралы ақпарат</w:t>
            </w:r>
            <w:r>
              <w:rPr>
                <w:rFonts w:ascii="Times New Roman"/>
                <w:b w:val="false"/>
                <w:i w:val="false"/>
                <w:color w:val="000000"/>
                <w:vertAlign w:val="superscript"/>
              </w:rPr>
              <w:t>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елдің нарығында сату үшін препарат тіркелген ба</w:t>
            </w:r>
            <w:r>
              <w:rPr>
                <w:rFonts w:ascii="Times New Roman"/>
                <w:b w:val="false"/>
                <w:i w:val="false"/>
                <w:color w:val="000000"/>
                <w:vertAlign w:val="superscript"/>
              </w:rPr>
              <w:t>5</w:t>
            </w:r>
            <w:r>
              <w:rPr>
                <w:rFonts w:ascii="Times New Roman"/>
                <w:b w:val="false"/>
                <w:i w:val="false"/>
                <w:color w:val="000000"/>
                <w:sz w:val="20"/>
              </w:rPr>
              <w:t>? </w:t>
            </w:r>
            <w:r>
              <w:br/>
            </w:r>
            <w:r>
              <w:rPr>
                <w:rFonts w:ascii="Times New Roman"/>
                <w:b w:val="false"/>
                <w:i w:val="false"/>
                <w:color w:val="000000"/>
                <w:sz w:val="20"/>
              </w:rPr>
              <w:t xml:space="preserve">
Ия /жоқ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Экспорттаушы елде дәрілік препарат шынында сатылады ма? </w:t>
            </w:r>
            <w:r>
              <w:br/>
            </w:r>
            <w:r>
              <w:rPr>
                <w:rFonts w:ascii="Times New Roman"/>
                <w:b w:val="false"/>
                <w:i w:val="false"/>
                <w:color w:val="000000"/>
                <w:sz w:val="20"/>
              </w:rPr>
              <w:t>
Егер 1.6-тармақтағы сұраққа жауап "ия" болса, 8.А-тармақтарды толтырады және 8.В-тармақтарды толтырмайды</w:t>
            </w:r>
            <w:r>
              <w:br/>
            </w:r>
            <w:r>
              <w:rPr>
                <w:rFonts w:ascii="Times New Roman"/>
                <w:b w:val="false"/>
                <w:i w:val="false"/>
                <w:color w:val="000000"/>
                <w:sz w:val="20"/>
              </w:rPr>
              <w:t>
Егер 1.6-тармақтағы сұраққа жауап "жоқ" болса, 8.А-тармақтарды толтырмайды және 8.В-тармақтарды толтырады</w:t>
            </w:r>
            <w:r>
              <w:rPr>
                <w:rFonts w:ascii="Times New Roman"/>
                <w:b w:val="false"/>
                <w:i w:val="false"/>
                <w:color w:val="000000"/>
                <w:vertAlign w:val="superscript"/>
              </w:rPr>
              <w:t>6</w:t>
            </w:r>
            <w:r>
              <w:br/>
            </w:r>
            <w:r>
              <w:rPr>
                <w:rFonts w:ascii="Times New Roman"/>
                <w:b w:val="false"/>
                <w:i w:val="false"/>
                <w:color w:val="000000"/>
                <w:sz w:val="20"/>
              </w:rPr>
              <w:t>
Бар/жоқ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2.А.1</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(лицензияның) нөмірі</w:t>
            </w:r>
            <w:r>
              <w:rPr>
                <w:rFonts w:ascii="Times New Roman"/>
                <w:b w:val="false"/>
                <w:i w:val="false"/>
                <w:color w:val="000000"/>
                <w:vertAlign w:val="superscript"/>
              </w:rPr>
              <w:t>7</w:t>
            </w:r>
            <w:r>
              <w:rPr>
                <w:rFonts w:ascii="Times New Roman"/>
                <w:b w:val="false"/>
                <w:i w:val="false"/>
                <w:color w:val="000000"/>
                <w:sz w:val="20"/>
              </w:rPr>
              <w:t xml:space="preserve"> және берілген күні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2.А.2</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(лицензияны) ұстаушы (атауы және мекенжайы)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2.А.3</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(лицензияны) ұстаушының мәртебесі</w:t>
            </w:r>
            <w:r>
              <w:rPr>
                <w:rFonts w:ascii="Times New Roman"/>
                <w:b w:val="false"/>
                <w:i w:val="false"/>
                <w:color w:val="000000"/>
                <w:vertAlign w:val="superscript"/>
              </w:rPr>
              <w:t>8</w:t>
            </w:r>
            <w:r>
              <w:rPr>
                <w:rFonts w:ascii="Times New Roman"/>
                <w:b w:val="false"/>
                <w:i w:val="false"/>
                <w:color w:val="000000"/>
                <w:sz w:val="20"/>
              </w:rPr>
              <w:t xml:space="preserve"> (8-ескертпеде көрсетілген санаттарға сәйкес) А/Б/В/Г</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2.А.3.1</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санаттары үшін дәрілік препаратты өндірушінің атауы мен мекенжайы</w:t>
            </w:r>
            <w:r>
              <w:rPr>
                <w:rFonts w:ascii="Times New Roman"/>
                <w:b w:val="false"/>
                <w:i w:val="false"/>
                <w:color w:val="000000"/>
                <w:vertAlign w:val="superscript"/>
              </w:rPr>
              <w:t>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2.А.4</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туралы шешім қабылдау үшін қысқаша негіздеме қоса берілді ма </w:t>
            </w:r>
            <w:r>
              <w:rPr>
                <w:rFonts w:ascii="Times New Roman"/>
                <w:b w:val="false"/>
                <w:i w:val="false"/>
                <w:color w:val="000000"/>
                <w:vertAlign w:val="superscript"/>
              </w:rPr>
              <w:t>10</w:t>
            </w:r>
            <w:r>
              <w:rPr>
                <w:rFonts w:ascii="Times New Roman"/>
                <w:b w:val="false"/>
                <w:i w:val="false"/>
                <w:color w:val="000000"/>
                <w:sz w:val="20"/>
              </w:rPr>
              <w:t> </w:t>
            </w:r>
            <w:r>
              <w:br/>
            </w:r>
            <w:r>
              <w:rPr>
                <w:rFonts w:ascii="Times New Roman"/>
                <w:b w:val="false"/>
                <w:i w:val="false"/>
                <w:color w:val="000000"/>
                <w:sz w:val="20"/>
              </w:rPr>
              <w:t xml:space="preserve">
Ия /жоқ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2.А.5</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туралы ұсынылған ақпарат бекітілген, толық және тіркеу құжаттарына сәйкес па?</w:t>
            </w:r>
            <w:r>
              <w:rPr>
                <w:rFonts w:ascii="Times New Roman"/>
                <w:b w:val="false"/>
                <w:i w:val="false"/>
                <w:color w:val="000000"/>
                <w:vertAlign w:val="superscript"/>
              </w:rPr>
              <w:t>11</w:t>
            </w:r>
            <w:r>
              <w:br/>
            </w:r>
            <w:r>
              <w:rPr>
                <w:rFonts w:ascii="Times New Roman"/>
                <w:b w:val="false"/>
                <w:i w:val="false"/>
                <w:color w:val="000000"/>
                <w:sz w:val="20"/>
              </w:rPr>
              <w:t>
Ия/жоқ/ұсынылмады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2.А.6</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алуға өтініш беруші, егер ол дәрілік заттың тіркеу куәлігін (лицензиясын) ұстаушы болмаса (атауы мен мекенжайы)</w:t>
            </w:r>
            <w:r>
              <w:rPr>
                <w:rFonts w:ascii="Times New Roman"/>
                <w:b w:val="false"/>
                <w:i w:val="false"/>
                <w:color w:val="000000"/>
                <w:vertAlign w:val="superscript"/>
              </w:rPr>
              <w:t>12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2.В.1</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алуға өтініш беруші (атауы мен мекенжайы)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2.В.2</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мәртебесі (8-ескертпеде көрсетілген санаттарға сәйкес)</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2.В.2.1</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санаттары үшін дәрілік препаратты өндірушінің атауы мен мекенжайы</w:t>
            </w:r>
            <w:r>
              <w:rPr>
                <w:rFonts w:ascii="Times New Roman"/>
                <w:b w:val="false"/>
                <w:i w:val="false"/>
                <w:color w:val="000000"/>
                <w:vertAlign w:val="superscript"/>
              </w:rPr>
              <w:t>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2.В.3</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Неге тіркелмеген?</w:t>
            </w:r>
            <w:r>
              <w:br/>
            </w:r>
            <w:r>
              <w:rPr>
                <w:rFonts w:ascii="Times New Roman"/>
                <w:b w:val="false"/>
                <w:i w:val="false"/>
                <w:color w:val="000000"/>
                <w:sz w:val="20"/>
              </w:rPr>
              <w:t>
Талап етілмейді/ сұралмаған/ қарау сатысында/ бас тартылған</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2.В.4</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r>
              <w:rPr>
                <w:rFonts w:ascii="Times New Roman"/>
                <w:b w:val="false"/>
                <w:i w:val="false"/>
                <w:color w:val="000000"/>
                <w:vertAlign w:val="superscript"/>
              </w:rPr>
              <w:t>13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беруші ұйым дәрілік препарат өндірілетін өндіріс алаңына мерзім сайынғы инспекциялау ұйымдастырады ма?</w:t>
            </w:r>
            <w:r>
              <w:rPr>
                <w:rFonts w:ascii="Times New Roman"/>
                <w:b w:val="false"/>
                <w:i w:val="false"/>
                <w:color w:val="000000"/>
                <w:vertAlign w:val="superscript"/>
              </w:rPr>
              <w:t>14</w:t>
            </w:r>
            <w:r>
              <w:br/>
            </w:r>
            <w:r>
              <w:rPr>
                <w:rFonts w:ascii="Times New Roman"/>
                <w:b w:val="false"/>
                <w:i w:val="false"/>
                <w:color w:val="000000"/>
                <w:sz w:val="20"/>
              </w:rPr>
              <w:t>
Ия/жоқ/қолданбайды (егер "жоқ" немесе "қолданбайды" болса 4-тармаққа өту)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инспекцияның мерзімдері (жылдар)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түрдегі дәрілік форманың өндірушісі инспекцияланды ма?</w:t>
            </w:r>
            <w:r>
              <w:br/>
            </w:r>
            <w:r>
              <w:rPr>
                <w:rFonts w:ascii="Times New Roman"/>
                <w:b w:val="false"/>
                <w:i w:val="false"/>
                <w:color w:val="000000"/>
                <w:sz w:val="20"/>
              </w:rPr>
              <w:t>
Ия/жоқ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нысаны, жабдықтар мен өндіріс процесстері Дүниежүзілік денсаулық сақтау ұйымы ұсынғандай GMP-ге сәйкес келеді ма?</w:t>
            </w:r>
            <w:r>
              <w:rPr>
                <w:rFonts w:ascii="Times New Roman"/>
                <w:b w:val="false"/>
                <w:i w:val="false"/>
                <w:color w:val="000000"/>
                <w:vertAlign w:val="superscript"/>
              </w:rPr>
              <w:t>15</w:t>
            </w:r>
            <w:r>
              <w:br/>
            </w:r>
            <w:r>
              <w:rPr>
                <w:rFonts w:ascii="Times New Roman"/>
                <w:b w:val="false"/>
                <w:i w:val="false"/>
                <w:color w:val="000000"/>
                <w:sz w:val="20"/>
              </w:rPr>
              <w:t>
Ия/жоқ/қолданбайды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беруші орган ұсынылған ақпаратты дәрілік препарат өндірісінің барлық аспектілері бойынша қанағаттанарлық деп таниды ма?</w:t>
            </w:r>
            <w:r>
              <w:rPr>
                <w:rFonts w:ascii="Times New Roman"/>
                <w:b w:val="false"/>
                <w:i w:val="false"/>
                <w:color w:val="000000"/>
                <w:vertAlign w:val="superscript"/>
              </w:rPr>
              <w:t>16</w:t>
            </w:r>
            <w:r>
              <w:br/>
            </w:r>
            <w:r>
              <w:rPr>
                <w:rFonts w:ascii="Times New Roman"/>
                <w:b w:val="false"/>
                <w:i w:val="false"/>
                <w:color w:val="000000"/>
                <w:sz w:val="20"/>
              </w:rPr>
              <w:t>
Ия/жоқ</w:t>
            </w:r>
            <w:r>
              <w:br/>
            </w:r>
            <w:r>
              <w:rPr>
                <w:rFonts w:ascii="Times New Roman"/>
                <w:b w:val="false"/>
                <w:i w:val="false"/>
                <w:color w:val="000000"/>
                <w:sz w:val="20"/>
              </w:rPr>
              <w:t xml:space="preserve">
(егер "жоқ" болса, түсіндіру)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сертификатты ______________________________________________</w:t>
      </w:r>
    </w:p>
    <w:p>
      <w:pPr>
        <w:spacing w:after="0"/>
        <w:ind w:left="0"/>
        <w:jc w:val="both"/>
      </w:pPr>
      <w:r>
        <w:rPr>
          <w:rFonts w:ascii="Times New Roman"/>
          <w:b w:val="false"/>
          <w:i w:val="false"/>
          <w:color w:val="000000"/>
          <w:sz w:val="28"/>
        </w:rPr>
        <w:t>
                                     (сертификатты беруші органның атауы мен</w:t>
      </w:r>
    </w:p>
    <w:p>
      <w:pPr>
        <w:spacing w:after="0"/>
        <w:ind w:left="0"/>
        <w:jc w:val="both"/>
      </w:pPr>
      <w:r>
        <w:rPr>
          <w:rFonts w:ascii="Times New Roman"/>
          <w:b w:val="false"/>
          <w:i w:val="false"/>
          <w:color w:val="000000"/>
          <w:sz w:val="28"/>
        </w:rPr>
        <w:t>
      ______________________________________________________________ берді.</w:t>
      </w:r>
    </w:p>
    <w:p>
      <w:pPr>
        <w:spacing w:after="0"/>
        <w:ind w:left="0"/>
        <w:jc w:val="both"/>
      </w:pPr>
      <w:r>
        <w:rPr>
          <w:rFonts w:ascii="Times New Roman"/>
          <w:b w:val="false"/>
          <w:i w:val="false"/>
          <w:color w:val="000000"/>
          <w:sz w:val="28"/>
        </w:rPr>
        <w:t>
              мекенжайы, телефон, факс)</w:t>
      </w:r>
    </w:p>
    <w:p>
      <w:pPr>
        <w:spacing w:after="0"/>
        <w:ind w:left="0"/>
        <w:jc w:val="both"/>
      </w:pPr>
      <w:r>
        <w:rPr>
          <w:rFonts w:ascii="Times New Roman"/>
          <w:b w:val="false"/>
          <w:i w:val="false"/>
          <w:color w:val="000000"/>
          <w:sz w:val="28"/>
        </w:rPr>
        <w:t>
      ____________________________________________________________ ________</w:t>
      </w:r>
    </w:p>
    <w:p>
      <w:pPr>
        <w:spacing w:after="0"/>
        <w:ind w:left="0"/>
        <w:jc w:val="both"/>
      </w:pPr>
      <w:r>
        <w:rPr>
          <w:rFonts w:ascii="Times New Roman"/>
          <w:b w:val="false"/>
          <w:i w:val="false"/>
          <w:color w:val="000000"/>
          <w:sz w:val="28"/>
        </w:rPr>
        <w:t>
            (сертификатты берген орган басшысының тегі,             (қолы)</w:t>
      </w:r>
    </w:p>
    <w:p>
      <w:pPr>
        <w:spacing w:after="0"/>
        <w:ind w:left="0"/>
        <w:jc w:val="both"/>
      </w:pPr>
      <w:r>
        <w:rPr>
          <w:rFonts w:ascii="Times New Roman"/>
          <w:b w:val="false"/>
          <w:i w:val="false"/>
          <w:color w:val="000000"/>
          <w:sz w:val="28"/>
        </w:rPr>
        <w:t>
            әкесінің аты (болған кезде))</w:t>
      </w:r>
    </w:p>
    <w:p>
      <w:pPr>
        <w:spacing w:after="0"/>
        <w:ind w:left="0"/>
        <w:jc w:val="both"/>
      </w:pPr>
      <w:r>
        <w:rPr>
          <w:rFonts w:ascii="Times New Roman"/>
          <w:b w:val="false"/>
          <w:i w:val="false"/>
          <w:color w:val="000000"/>
          <w:sz w:val="28"/>
        </w:rPr>
        <w:t>
             Берілген күні "_____" _________ 20___ жыл</w:t>
      </w:r>
    </w:p>
    <w:p>
      <w:pPr>
        <w:spacing w:after="0"/>
        <w:ind w:left="0"/>
        <w:jc w:val="both"/>
      </w:pPr>
      <w:r>
        <w:rPr>
          <w:rFonts w:ascii="Times New Roman"/>
          <w:b w:val="false"/>
          <w:i w:val="false"/>
          <w:color w:val="000000"/>
          <w:sz w:val="28"/>
        </w:rPr>
        <w:t>
             Жарамды "____" ______ 20___ жыл</w:t>
      </w:r>
    </w:p>
    <w:p>
      <w:pPr>
        <w:spacing w:after="0"/>
        <w:ind w:left="0"/>
        <w:jc w:val="both"/>
      </w:pPr>
      <w:r>
        <w:rPr>
          <w:rFonts w:ascii="Times New Roman"/>
          <w:b w:val="false"/>
          <w:i w:val="false"/>
          <w:color w:val="000000"/>
          <w:sz w:val="28"/>
        </w:rPr>
        <w:t>
      Мөрдің орны</w:t>
      </w:r>
    </w:p>
    <w:bookmarkStart w:name="z36" w:id="34"/>
    <w:p>
      <w:pPr>
        <w:spacing w:after="0"/>
        <w:ind w:left="0"/>
        <w:jc w:val="left"/>
      </w:pPr>
      <w:r>
        <w:rPr>
          <w:rFonts w:ascii="Times New Roman"/>
          <w:b/>
          <w:i w:val="false"/>
          <w:color w:val="000000"/>
        </w:rPr>
        <w:t xml:space="preserve"> Ескертпелер</w:t>
      </w:r>
    </w:p>
    <w:bookmarkEnd w:id="34"/>
    <w:bookmarkStart w:name="z37" w:id="35"/>
    <w:p>
      <w:pPr>
        <w:spacing w:after="0"/>
        <w:ind w:left="0"/>
        <w:jc w:val="both"/>
      </w:pPr>
      <w:r>
        <w:rPr>
          <w:rFonts w:ascii="Times New Roman"/>
          <w:b w:val="false"/>
          <w:i w:val="false"/>
          <w:color w:val="000000"/>
          <w:sz w:val="28"/>
        </w:rPr>
        <w:t>
      1. Осы Фармацевтикалық өнімге арналған сертификат (СРР) (бұдан әрі – сертификат) Дүниежүзілік денсаулық сақтау ұйымы ұсынған форматқа сәйкес қалыптастырылған және дәрілік препараттың мәртебесі мен экспорттаушы елде препаратқа сертификат алу үшін өтініш жасаған ұйымның мәртебесін айқындайды.</w:t>
      </w:r>
    </w:p>
    <w:bookmarkEnd w:id="35"/>
    <w:bookmarkStart w:name="z38" w:id="36"/>
    <w:p>
      <w:pPr>
        <w:spacing w:after="0"/>
        <w:ind w:left="0"/>
        <w:jc w:val="both"/>
      </w:pPr>
      <w:r>
        <w:rPr>
          <w:rFonts w:ascii="Times New Roman"/>
          <w:b w:val="false"/>
          <w:i w:val="false"/>
          <w:color w:val="000000"/>
          <w:sz w:val="28"/>
        </w:rPr>
        <w:t xml:space="preserve">
      2. Мүмкіндігінше халықаралық патенттелмеген атауын немесе ұлттық патенттелмеген атауын қолдану. </w:t>
      </w:r>
    </w:p>
    <w:bookmarkEnd w:id="36"/>
    <w:bookmarkStart w:name="z39" w:id="37"/>
    <w:p>
      <w:pPr>
        <w:spacing w:after="0"/>
        <w:ind w:left="0"/>
        <w:jc w:val="both"/>
      </w:pPr>
      <w:r>
        <w:rPr>
          <w:rFonts w:ascii="Times New Roman"/>
          <w:b w:val="false"/>
          <w:i w:val="false"/>
          <w:color w:val="000000"/>
          <w:sz w:val="28"/>
        </w:rPr>
        <w:t xml:space="preserve">
      3. Сертификатта немесе оған қосымшада дайын дәрілік препараттың толық сапалық құрамы көрсетіледі. </w:t>
      </w:r>
    </w:p>
    <w:bookmarkEnd w:id="37"/>
    <w:bookmarkStart w:name="z40" w:id="38"/>
    <w:p>
      <w:pPr>
        <w:spacing w:after="0"/>
        <w:ind w:left="0"/>
        <w:jc w:val="both"/>
      </w:pPr>
      <w:r>
        <w:rPr>
          <w:rFonts w:ascii="Times New Roman"/>
          <w:b w:val="false"/>
          <w:i w:val="false"/>
          <w:color w:val="000000"/>
          <w:sz w:val="28"/>
        </w:rPr>
        <w:t xml:space="preserve">
      4. Сапалық құрамы туралы толық ақпарат, бірақ мұндай ақпарат тіркеу куәлігін ұстаушының келісімемен ғана беріледі. </w:t>
      </w:r>
    </w:p>
    <w:bookmarkEnd w:id="38"/>
    <w:bookmarkStart w:name="z41" w:id="39"/>
    <w:p>
      <w:pPr>
        <w:spacing w:after="0"/>
        <w:ind w:left="0"/>
        <w:jc w:val="both"/>
      </w:pPr>
      <w:r>
        <w:rPr>
          <w:rFonts w:ascii="Times New Roman"/>
          <w:b w:val="false"/>
          <w:i w:val="false"/>
          <w:color w:val="000000"/>
          <w:sz w:val="28"/>
        </w:rPr>
        <w:t xml:space="preserve">
      5. Дәрілік препараттың тіркеу құжаттарындағы кез-келген нұсқаулар, сатуға, тарату мен қолдануға қатысты шектеулер туралы толық ақпарат, егер мұндайлар бар болған жағдайда қосымша есебінде беріледі. Егер жауап "ия" болғанда 2.А-тармақтарын толтыруға өтеді, 2.В-тармақтарын толтырмайды, егер жауап "жоқ" болса, 2.В-тармақтарын толтырады және 2.А-тармақтарын толтырмайды. </w:t>
      </w:r>
    </w:p>
    <w:bookmarkEnd w:id="39"/>
    <w:bookmarkStart w:name="z42" w:id="40"/>
    <w:p>
      <w:pPr>
        <w:spacing w:after="0"/>
        <w:ind w:left="0"/>
        <w:jc w:val="both"/>
      </w:pPr>
      <w:r>
        <w:rPr>
          <w:rFonts w:ascii="Times New Roman"/>
          <w:b w:val="false"/>
          <w:i w:val="false"/>
          <w:color w:val="000000"/>
          <w:sz w:val="28"/>
        </w:rPr>
        <w:t>
      6. 2.А ж ә не 2.В-тармақтары бір-бірін өзара алып тастайды.</w:t>
      </w:r>
    </w:p>
    <w:bookmarkEnd w:id="40"/>
    <w:bookmarkStart w:name="z43" w:id="41"/>
    <w:p>
      <w:pPr>
        <w:spacing w:after="0"/>
        <w:ind w:left="0"/>
        <w:jc w:val="both"/>
      </w:pPr>
      <w:r>
        <w:rPr>
          <w:rFonts w:ascii="Times New Roman"/>
          <w:b w:val="false"/>
          <w:i w:val="false"/>
          <w:color w:val="000000"/>
          <w:sz w:val="28"/>
        </w:rPr>
        <w:t xml:space="preserve">
      7. Егер тіркеу куәлігі уақытша немесе препарат әлі тіркелмеген жағдайда, онда мұны көрсету қажет. </w:t>
      </w:r>
    </w:p>
    <w:bookmarkEnd w:id="41"/>
    <w:bookmarkStart w:name="z44" w:id="42"/>
    <w:p>
      <w:pPr>
        <w:spacing w:after="0"/>
        <w:ind w:left="0"/>
        <w:jc w:val="both"/>
      </w:pPr>
      <w:r>
        <w:rPr>
          <w:rFonts w:ascii="Times New Roman"/>
          <w:b w:val="false"/>
          <w:i w:val="false"/>
          <w:color w:val="000000"/>
          <w:sz w:val="28"/>
        </w:rPr>
        <w:t>
      8. Дәрілік заттың тіркеу куәлігін ұстаушының мәртебесін көрсету:</w:t>
      </w:r>
    </w:p>
    <w:bookmarkEnd w:id="42"/>
    <w:bookmarkStart w:name="z45" w:id="43"/>
    <w:p>
      <w:pPr>
        <w:spacing w:after="0"/>
        <w:ind w:left="0"/>
        <w:jc w:val="both"/>
      </w:pPr>
      <w:r>
        <w:rPr>
          <w:rFonts w:ascii="Times New Roman"/>
          <w:b w:val="false"/>
          <w:i w:val="false"/>
          <w:color w:val="000000"/>
          <w:sz w:val="28"/>
        </w:rPr>
        <w:t>
      А) дәрілік препараттың өндірушісі болып табылады және сапасы мен айналымға шығуына жауапты;</w:t>
      </w:r>
    </w:p>
    <w:bookmarkEnd w:id="43"/>
    <w:bookmarkStart w:name="z46" w:id="44"/>
    <w:p>
      <w:pPr>
        <w:spacing w:after="0"/>
        <w:ind w:left="0"/>
        <w:jc w:val="both"/>
      </w:pPr>
      <w:r>
        <w:rPr>
          <w:rFonts w:ascii="Times New Roman"/>
          <w:b w:val="false"/>
          <w:i w:val="false"/>
          <w:color w:val="000000"/>
          <w:sz w:val="28"/>
        </w:rPr>
        <w:t>
      В) басқа кәсіпорын өндірген дәрілік препаратты өлшеп орауды, қаптауды және/немесе таңбалауды жүзеге асырады, сол уақытта оның сапасы мен айналымға шығуына жауапты болып табылады;</w:t>
      </w:r>
    </w:p>
    <w:bookmarkEnd w:id="44"/>
    <w:bookmarkStart w:name="z47" w:id="45"/>
    <w:p>
      <w:pPr>
        <w:spacing w:after="0"/>
        <w:ind w:left="0"/>
        <w:jc w:val="both"/>
      </w:pPr>
      <w:r>
        <w:rPr>
          <w:rFonts w:ascii="Times New Roman"/>
          <w:b w:val="false"/>
          <w:i w:val="false"/>
          <w:color w:val="000000"/>
          <w:sz w:val="28"/>
        </w:rPr>
        <w:t>
      С) өндірісте, өлшеп орауға, қаптауға қатыспайды, бірақ оның сапасы мен айналымға шығуына жауапты болып табылады;</w:t>
      </w:r>
    </w:p>
    <w:bookmarkEnd w:id="45"/>
    <w:bookmarkStart w:name="z48" w:id="46"/>
    <w:p>
      <w:pPr>
        <w:spacing w:after="0"/>
        <w:ind w:left="0"/>
        <w:jc w:val="both"/>
      </w:pPr>
      <w:r>
        <w:rPr>
          <w:rFonts w:ascii="Times New Roman"/>
          <w:b w:val="false"/>
          <w:i w:val="false"/>
          <w:color w:val="000000"/>
          <w:sz w:val="28"/>
        </w:rPr>
        <w:t>
      D) ешкандай процесске қатыспайды.</w:t>
      </w:r>
    </w:p>
    <w:bookmarkEnd w:id="46"/>
    <w:bookmarkStart w:name="z49" w:id="47"/>
    <w:p>
      <w:pPr>
        <w:spacing w:after="0"/>
        <w:ind w:left="0"/>
        <w:jc w:val="both"/>
      </w:pPr>
      <w:r>
        <w:rPr>
          <w:rFonts w:ascii="Times New Roman"/>
          <w:b w:val="false"/>
          <w:i w:val="false"/>
          <w:color w:val="000000"/>
          <w:sz w:val="28"/>
        </w:rPr>
        <w:t>
      9. Ақпарат тек тіркеу куәлігін ұстаушының келісімімен беріледі, егер графа толтырылмаған болса, онда ол тіркеу куәлігін ұстаушының келісім бермегенін білдіреді. Өндіріс орны туралы ақпарат тіркеу куәлігінің бөлшегі болып табылады. Егер өндіріс орны ауысқан жағдайда тіркеу куәлігіне тиісті өзгерістер енгізіледі, олай жасамаған жағдайда ол жарамсыз болады.</w:t>
      </w:r>
    </w:p>
    <w:bookmarkEnd w:id="47"/>
    <w:bookmarkStart w:name="z50" w:id="48"/>
    <w:p>
      <w:pPr>
        <w:spacing w:after="0"/>
        <w:ind w:left="0"/>
        <w:jc w:val="both"/>
      </w:pPr>
      <w:r>
        <w:rPr>
          <w:rFonts w:ascii="Times New Roman"/>
          <w:b w:val="false"/>
          <w:i w:val="false"/>
          <w:color w:val="000000"/>
          <w:sz w:val="28"/>
        </w:rPr>
        <w:t>
      10. Қысқаша негіздеме ретінде тіркеу куәлігін беруге негіз болып табылған дәрілік затты мемлекеттік тіркеу, қайта тіркеу және тіркеу дерегіне өзгерістер енгізу кезінде сараптаманың нәтижесінде сараптама ұйымы жасаған құжат қабылданады.</w:t>
      </w:r>
    </w:p>
    <w:bookmarkEnd w:id="48"/>
    <w:bookmarkStart w:name="z51" w:id="49"/>
    <w:p>
      <w:pPr>
        <w:spacing w:after="0"/>
        <w:ind w:left="0"/>
        <w:jc w:val="both"/>
      </w:pPr>
      <w:r>
        <w:rPr>
          <w:rFonts w:ascii="Times New Roman"/>
          <w:b w:val="false"/>
          <w:i w:val="false"/>
          <w:color w:val="000000"/>
          <w:sz w:val="28"/>
        </w:rPr>
        <w:t>
      11. Ақпарат Комитет бекіткен дәрілік препараттың медициналық қолдану жөніндегі нұсқаулығына қатысты.</w:t>
      </w:r>
    </w:p>
    <w:bookmarkEnd w:id="49"/>
    <w:bookmarkStart w:name="z52" w:id="50"/>
    <w:p>
      <w:pPr>
        <w:spacing w:after="0"/>
        <w:ind w:left="0"/>
        <w:jc w:val="both"/>
      </w:pPr>
      <w:r>
        <w:rPr>
          <w:rFonts w:ascii="Times New Roman"/>
          <w:b w:val="false"/>
          <w:i w:val="false"/>
          <w:color w:val="000000"/>
          <w:sz w:val="28"/>
        </w:rPr>
        <w:t>
      12. Сертификат беру үшін өтініш беруші тіркеу куәлігін (лицензияны) ұстаушыдан сертификат алуға рұқсат әкеледі.</w:t>
      </w:r>
    </w:p>
    <w:bookmarkEnd w:id="50"/>
    <w:bookmarkStart w:name="z53" w:id="51"/>
    <w:p>
      <w:pPr>
        <w:spacing w:after="0"/>
        <w:ind w:left="0"/>
        <w:jc w:val="both"/>
      </w:pPr>
      <w:r>
        <w:rPr>
          <w:rFonts w:ascii="Times New Roman"/>
          <w:b w:val="false"/>
          <w:i w:val="false"/>
          <w:color w:val="000000"/>
          <w:sz w:val="28"/>
        </w:rPr>
        <w:t>
      13. Тіркелмеу себебін көрсету:</w:t>
      </w:r>
    </w:p>
    <w:bookmarkEnd w:id="51"/>
    <w:bookmarkStart w:name="z54" w:id="52"/>
    <w:p>
      <w:pPr>
        <w:spacing w:after="0"/>
        <w:ind w:left="0"/>
        <w:jc w:val="both"/>
      </w:pPr>
      <w:r>
        <w:rPr>
          <w:rFonts w:ascii="Times New Roman"/>
          <w:b w:val="false"/>
          <w:i w:val="false"/>
          <w:color w:val="000000"/>
          <w:sz w:val="28"/>
        </w:rPr>
        <w:t>
      1) дәрілік препарат экспорттаушы елде таралмаған ауруларды ғана емдеу үшін әзірленген (мысалы, тропикалық аурулар);</w:t>
      </w:r>
    </w:p>
    <w:bookmarkEnd w:id="52"/>
    <w:bookmarkStart w:name="z55" w:id="53"/>
    <w:p>
      <w:pPr>
        <w:spacing w:after="0"/>
        <w:ind w:left="0"/>
        <w:jc w:val="both"/>
      </w:pPr>
      <w:r>
        <w:rPr>
          <w:rFonts w:ascii="Times New Roman"/>
          <w:b w:val="false"/>
          <w:i w:val="false"/>
          <w:color w:val="000000"/>
          <w:sz w:val="28"/>
        </w:rPr>
        <w:t>
      2) дәрілік заттың құрамы оның тропикалық жағдайлардағы қалыптылығын жоғарылату мақсатында өзгертілген;</w:t>
      </w:r>
    </w:p>
    <w:bookmarkEnd w:id="53"/>
    <w:bookmarkStart w:name="z56" w:id="54"/>
    <w:p>
      <w:pPr>
        <w:spacing w:after="0"/>
        <w:ind w:left="0"/>
        <w:jc w:val="both"/>
      </w:pPr>
      <w:r>
        <w:rPr>
          <w:rFonts w:ascii="Times New Roman"/>
          <w:b w:val="false"/>
          <w:i w:val="false"/>
          <w:color w:val="000000"/>
          <w:sz w:val="28"/>
        </w:rPr>
        <w:t>
      3) дәрілік заттың құрамы импорттаушы елде қолдануға рұқсат етілмеген қосалқы заттарды алып тастау мақсатында өзгертілген;</w:t>
      </w:r>
    </w:p>
    <w:bookmarkEnd w:id="54"/>
    <w:bookmarkStart w:name="z57" w:id="55"/>
    <w:p>
      <w:pPr>
        <w:spacing w:after="0"/>
        <w:ind w:left="0"/>
        <w:jc w:val="both"/>
      </w:pPr>
      <w:r>
        <w:rPr>
          <w:rFonts w:ascii="Times New Roman"/>
          <w:b w:val="false"/>
          <w:i w:val="false"/>
          <w:color w:val="000000"/>
          <w:sz w:val="28"/>
        </w:rPr>
        <w:t>
      4) дәрілік заттың құрамы дайын дәрілік заттағы белсенді заттар құрамының максималды болуына қатысты басқа да талаптарды орындау мақсатында;</w:t>
      </w:r>
    </w:p>
    <w:bookmarkEnd w:id="55"/>
    <w:bookmarkStart w:name="z58" w:id="56"/>
    <w:p>
      <w:pPr>
        <w:spacing w:after="0"/>
        <w:ind w:left="0"/>
        <w:jc w:val="both"/>
      </w:pPr>
      <w:r>
        <w:rPr>
          <w:rFonts w:ascii="Times New Roman"/>
          <w:b w:val="false"/>
          <w:i w:val="false"/>
          <w:color w:val="000000"/>
          <w:sz w:val="28"/>
        </w:rPr>
        <w:t>
      5) басқа себептер түсініктемелермен.</w:t>
      </w:r>
    </w:p>
    <w:bookmarkEnd w:id="56"/>
    <w:bookmarkStart w:name="z59" w:id="57"/>
    <w:p>
      <w:pPr>
        <w:spacing w:after="0"/>
        <w:ind w:left="0"/>
        <w:jc w:val="both"/>
      </w:pPr>
      <w:r>
        <w:rPr>
          <w:rFonts w:ascii="Times New Roman"/>
          <w:b w:val="false"/>
          <w:i w:val="false"/>
          <w:color w:val="000000"/>
          <w:sz w:val="28"/>
        </w:rPr>
        <w:t>
      14. "Қолданбайды" деген дәрілік зат оған сертификат берген елде өндірілмейді, сондықтан инспекциялау өндіруші ел органдарының бақылауымен жүргізіледі.</w:t>
      </w:r>
    </w:p>
    <w:bookmarkEnd w:id="57"/>
    <w:bookmarkStart w:name="z60" w:id="58"/>
    <w:p>
      <w:pPr>
        <w:spacing w:after="0"/>
        <w:ind w:left="0"/>
        <w:jc w:val="both"/>
      </w:pPr>
      <w:r>
        <w:rPr>
          <w:rFonts w:ascii="Times New Roman"/>
          <w:b w:val="false"/>
          <w:i w:val="false"/>
          <w:color w:val="000000"/>
          <w:sz w:val="28"/>
        </w:rPr>
        <w:t>
      15. Сертификатта көрсетілген өндірістің тиісті практикасына және дәрілік препараттың сапасын бақылауға қатысты талаптар Дәрілік препараттарды сертификациялау жөніндегі сарапшылар Комитетінің 32 есебіндегі талаптарға сәйкес келеді. (ДДҰ-ның Техникалық есептер Сериясы № 823, 1992, 1-қосымша). ДСҰ биологиялық стандартизациялау жөніндегі Комитеті биологиялық стандартизациялауға қатысты арнайы ұсыныстар қалыптастырған болатын (ДДҰ-ның Техникалық есептер Сериясы № 822, 1992, 1-қосымша).</w:t>
      </w:r>
    </w:p>
    <w:bookmarkEnd w:id="58"/>
    <w:bookmarkStart w:name="z61" w:id="59"/>
    <w:p>
      <w:pPr>
        <w:spacing w:after="0"/>
        <w:ind w:left="0"/>
        <w:jc w:val="both"/>
      </w:pPr>
      <w:r>
        <w:rPr>
          <w:rFonts w:ascii="Times New Roman"/>
          <w:b w:val="false"/>
          <w:i w:val="false"/>
          <w:color w:val="000000"/>
          <w:sz w:val="28"/>
        </w:rPr>
        <w:t>
      16. Тармақ егер өтініш беруші ескертпенің 8-тармағында көрсетілген (В) немесе (С) мәртебелеріне сәйкес келген жағдайда толтырылады. Мұндай жағдайда өтініш беруші сертификат беруші органға соңғы өнім өндірісі процесстерінің әр сатысына контрактінің қандай жақтары жауап беретіні, сондай-ақ осы өндірістердің әрқайсысы жүргізетін сапасын бақылаудың кез-келген типінің көлемі мен сипаттамасы туралы ақпарат береді.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Фармацевтикалық өнімге </w:t>
            </w:r>
            <w:r>
              <w:br/>
            </w:r>
            <w:r>
              <w:rPr>
                <w:rFonts w:ascii="Times New Roman"/>
                <w:b w:val="false"/>
                <w:i w:val="false"/>
                <w:color w:val="000000"/>
                <w:sz w:val="20"/>
              </w:rPr>
              <w:t xml:space="preserve">арналған сертификат </w:t>
            </w:r>
            <w:r>
              <w:br/>
            </w:r>
            <w:r>
              <w:rPr>
                <w:rFonts w:ascii="Times New Roman"/>
                <w:b w:val="false"/>
                <w:i w:val="false"/>
                <w:color w:val="000000"/>
                <w:sz w:val="20"/>
              </w:rPr>
              <w:t>(СРР) 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60"/>
    <w:p>
      <w:pPr>
        <w:spacing w:after="0"/>
        <w:ind w:left="0"/>
        <w:jc w:val="left"/>
      </w:pPr>
      <w:r>
        <w:rPr>
          <w:rFonts w:ascii="Times New Roman"/>
          <w:b/>
          <w:i w:val="false"/>
          <w:color w:val="000000"/>
        </w:rPr>
        <w:t xml:space="preserve"> Фармацевтикалық өнімге арналған сертификат (СРР) № ________</w:t>
      </w:r>
    </w:p>
    <w:bookmarkEnd w:id="60"/>
    <w:p>
      <w:pPr>
        <w:spacing w:after="0"/>
        <w:ind w:left="0"/>
        <w:jc w:val="both"/>
      </w:pPr>
      <w:r>
        <w:rPr>
          <w:rFonts w:ascii="Times New Roman"/>
          <w:b w:val="false"/>
          <w:i w:val="false"/>
          <w:color w:val="ff0000"/>
          <w:sz w:val="28"/>
        </w:rPr>
        <w:t xml:space="preserve">
      Ескерту. Қағида 5-қосымшамен толықтырылды – ҚР Денсаулық сақтау министрінің м.а. 19.06.2020 </w:t>
      </w:r>
      <w:r>
        <w:rPr>
          <w:rFonts w:ascii="Times New Roman"/>
          <w:b w:val="false"/>
          <w:i w:val="false"/>
          <w:color w:val="ff0000"/>
          <w:sz w:val="28"/>
        </w:rPr>
        <w:t>№ ҚР ДСМ-69/2020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5"/>
        <w:gridCol w:w="9860"/>
        <w:gridCol w:w="425"/>
      </w:tblGrid>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 (сертификат беретін ел)</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ел (сұраныс беретін ел)</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халықаралық патенттелмеген атауы мен дәрілік формасы: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елде</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дозадағы 3 белсенді заттардың атауы мен мөлшері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заттарын қоса алғандағы толық құрамы туралы ақпарат 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алуға өтініш беруші (атауы мен мекенжайы)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мәртебесі 8 (ескертпеде көрсетілген санаттарға сәйкес)</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санаттары үшін дәрілік препаратты өндірушінің атауы мен мекенжайы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беруші орган дәрілік препарат өндірілетін өндірістік алаңға мерзімдік инспекциялау ұйымдастырады ма? Ия/жоқ/қолданбайды (егер "жоқ" немесе "қолданбайды" болса 4-тармаққа өту)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инспекциялардың мерзімділігі (жылдар)</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түрдегі дәрілік түрдің өндірушісі инспекцияланды ма?</w:t>
            </w:r>
            <w:r>
              <w:br/>
            </w:r>
            <w:r>
              <w:rPr>
                <w:rFonts w:ascii="Times New Roman"/>
                <w:b w:val="false"/>
                <w:i w:val="false"/>
                <w:color w:val="000000"/>
                <w:sz w:val="20"/>
              </w:rPr>
              <w:t xml:space="preserve">
 Ия/жоқ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 жабдықтар мен өндірістік процесстер Дүниежүзілік денсаулық сақтау ұйымы ұсынғандай GMP-ге сәйкес келеді ме? 15 Ия/жоқ/қолданбайды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беруші орган ұсынылған ақпаратты дәрілік препарат өндірісінің барлық аспектілері бойынша қанағаттанарлық деп таниды ма?</w:t>
            </w:r>
            <w:r>
              <w:br/>
            </w:r>
            <w:r>
              <w:rPr>
                <w:rFonts w:ascii="Times New Roman"/>
                <w:b w:val="false"/>
                <w:i w:val="false"/>
                <w:color w:val="000000"/>
                <w:sz w:val="20"/>
              </w:rPr>
              <w:t>
Ия/жоқ</w:t>
            </w:r>
            <w:r>
              <w:br/>
            </w:r>
            <w:r>
              <w:rPr>
                <w:rFonts w:ascii="Times New Roman"/>
                <w:b w:val="false"/>
                <w:i w:val="false"/>
                <w:color w:val="000000"/>
                <w:sz w:val="20"/>
              </w:rPr>
              <w:t>
(егер "жоқ" болса, түсіндіру)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Осы сертификат Қазақстан Республикасының аумағында тек экспортқа шығарылған, Қазақстан Республикасында мемлекеттік тіркеуге және сатуға жатпайтын дәрілік зат үшін берілді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(сертификат беруші органның атауы және мекенжайы, телефоны, факс))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басшының (немесе уәкілетті тұлға) </w:t>
      </w:r>
    </w:p>
    <w:p>
      <w:pPr>
        <w:spacing w:after="0"/>
        <w:ind w:left="0"/>
        <w:jc w:val="both"/>
      </w:pPr>
      <w:r>
        <w:rPr>
          <w:rFonts w:ascii="Times New Roman"/>
          <w:b w:val="false"/>
          <w:i w:val="false"/>
          <w:color w:val="000000"/>
          <w:sz w:val="28"/>
        </w:rPr>
        <w:t xml:space="preserve">
      тегі, аты, әкесінің аты (ол болған жағдайда)) қолы </w:t>
      </w:r>
    </w:p>
    <w:p>
      <w:pPr>
        <w:spacing w:after="0"/>
        <w:ind w:left="0"/>
        <w:jc w:val="both"/>
      </w:pPr>
      <w:r>
        <w:rPr>
          <w:rFonts w:ascii="Times New Roman"/>
          <w:b w:val="false"/>
          <w:i w:val="false"/>
          <w:color w:val="000000"/>
          <w:sz w:val="28"/>
        </w:rPr>
        <w:t xml:space="preserve">
      Берілген күні 20___ жылғы "_____" _________ </w:t>
      </w:r>
    </w:p>
    <w:p>
      <w:pPr>
        <w:spacing w:after="0"/>
        <w:ind w:left="0"/>
        <w:jc w:val="both"/>
      </w:pPr>
      <w:r>
        <w:rPr>
          <w:rFonts w:ascii="Times New Roman"/>
          <w:b w:val="false"/>
          <w:i w:val="false"/>
          <w:color w:val="000000"/>
          <w:sz w:val="28"/>
        </w:rPr>
        <w:t>
      20___ жылғы "____" ______ дейін жарамды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