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b32f3" w14:textId="69b32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және аудандық маңызы бар, сондай-ақ елді мекендердегі жалпы пайдаланымдағы автомобиль жолдарының бөлінген белдеуінде сыртқы (көрнекі) жарнама объектісін орналастыруға рұқсат беру"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әкімдігінің 2014 жылғы 22 сәуірдегі № 77 қаулысы. Батыс Қазақстан облысы Әділет департаментінде 2014 жылғы 20 мамырда № 3536 болып тіркелді. Күші жойылды - Батыс Қазақстан облысы әкімдігінің 2015 жылғы 22 қыркүйектегі № 272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Батыс Қазақстан облысы әкімдігінің 22.09.2015 </w:t>
      </w:r>
      <w:r>
        <w:rPr>
          <w:rFonts w:ascii="Times New Roman"/>
          <w:b w:val="false"/>
          <w:i w:val="false"/>
          <w:color w:val="ff0000"/>
          <w:sz w:val="28"/>
        </w:rPr>
        <w:t>№ 272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w:t>
      </w:r>
      <w:r>
        <w:rPr>
          <w:rFonts w:ascii="Times New Roman"/>
          <w:b w:val="false"/>
          <w:i w:val="false"/>
          <w:color w:val="000000"/>
          <w:sz w:val="28"/>
        </w:rPr>
        <w:t>туралы"</w:t>
      </w:r>
      <w:r>
        <w:rPr>
          <w:rFonts w:ascii="Times New Roman"/>
          <w:b w:val="false"/>
          <w:i w:val="false"/>
          <w:color w:val="000000"/>
          <w:sz w:val="28"/>
        </w:rPr>
        <w:t xml:space="preserve"> 2001 жылғы 23 қаңтардағы, "Мемлекеттік көрсетілетін қызметтер </w:t>
      </w:r>
      <w:r>
        <w:rPr>
          <w:rFonts w:ascii="Times New Roman"/>
          <w:b w:val="false"/>
          <w:i w:val="false"/>
          <w:color w:val="000000"/>
          <w:sz w:val="28"/>
        </w:rPr>
        <w:t>туралы"</w:t>
      </w:r>
      <w:r>
        <w:rPr>
          <w:rFonts w:ascii="Times New Roman"/>
          <w:b w:val="false"/>
          <w:i w:val="false"/>
          <w:color w:val="000000"/>
          <w:sz w:val="28"/>
        </w:rPr>
        <w:t xml:space="preserve"> 2013 жылғы 15 сәуірдегі Қазақстан Республикасының Заңдарын және "Автомобиль жолдары саласындағы мемлекеттік қызметтерді көрсету туралы" Қазақстан Республикасы Үкіметінің 2014 жылғы 7 ақпандағы № 64 </w:t>
      </w:r>
      <w:r>
        <w:rPr>
          <w:rFonts w:ascii="Times New Roman"/>
          <w:b w:val="false"/>
          <w:i w:val="false"/>
          <w:color w:val="000000"/>
          <w:sz w:val="28"/>
        </w:rPr>
        <w:t>қаулысын</w:t>
      </w:r>
      <w:r>
        <w:rPr>
          <w:rFonts w:ascii="Times New Roman"/>
          <w:b w:val="false"/>
          <w:i w:val="false"/>
          <w:color w:val="000000"/>
          <w:sz w:val="28"/>
        </w:rPr>
        <w:t xml:space="preserve"> басшылыққа ала отырып Батыс Қазақстан облыс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"Облыстық және аудандық маңызы бар, сондай-ақ елді мекендердегі жалпы пайдаланымдағы автомобиль жолдарының бөлінген белдеуінде сыртқы (көрнекі) жарнама объектісін орналастыруға рұқсат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Батыс Қазақстан облысы әкімінің бірінші орынбасары С. Ж. Шапкеновке жүктелсін.</w:t>
      </w:r>
      <w:r>
        <w:br/>
      </w:r>
      <w:r>
        <w:rPr>
          <w:rFonts w:ascii="Times New Roman"/>
          <w:b w:val="false"/>
          <w:i w:val="false"/>
          <w:color w:val="000000"/>
          <w:sz w:val="28"/>
        </w:rPr>
        <w:t>
      </w:t>
      </w:r>
      <w:r>
        <w:rPr>
          <w:rFonts w:ascii="Times New Roman"/>
          <w:b w:val="false"/>
          <w:i w:val="false"/>
          <w:color w:val="000000"/>
          <w:sz w:val="28"/>
        </w:rPr>
        <w:t>3. Осы қаулы Қазақстан Республикасы Үкіметінің 2014 жылғы 7 ақпандағы № 64 "Автомобиль жолдары саласындағы мемлекеттік қызметтерді көрсету туралы" қаулысы қолданысқа енгізілгеннен кейін,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Ноғаев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22 сәуірдегі № 77</w:t>
            </w:r>
            <w:r>
              <w:br/>
            </w:r>
            <w:r>
              <w:rPr>
                <w:rFonts w:ascii="Times New Roman"/>
                <w:b w:val="false"/>
                <w:i w:val="false"/>
                <w:color w:val="000000"/>
                <w:sz w:val="20"/>
              </w:rPr>
              <w:t>Батыс Қазақстан облысы</w:t>
            </w:r>
            <w:r>
              <w:br/>
            </w:r>
            <w:r>
              <w:rPr>
                <w:rFonts w:ascii="Times New Roman"/>
                <w:b w:val="false"/>
                <w:i w:val="false"/>
                <w:color w:val="000000"/>
                <w:sz w:val="20"/>
              </w:rPr>
              <w:t>әкімдігінің қаулысымен</w:t>
            </w:r>
            <w:r>
              <w:br/>
            </w:r>
            <w:r>
              <w:rPr>
                <w:rFonts w:ascii="Times New Roman"/>
                <w:b w:val="false"/>
                <w:i w:val="false"/>
                <w:color w:val="000000"/>
                <w:sz w:val="20"/>
              </w:rPr>
              <w:t>бекітілген</w:t>
            </w:r>
          </w:p>
        </w:tc>
      </w:tr>
    </w:tbl>
    <w:bookmarkStart w:name="z9" w:id="0"/>
    <w:p>
      <w:pPr>
        <w:spacing w:after="0"/>
        <w:ind w:left="0"/>
        <w:jc w:val="left"/>
      </w:pPr>
      <w:r>
        <w:rPr>
          <w:rFonts w:ascii="Times New Roman"/>
          <w:b/>
          <w:i w:val="false"/>
          <w:color w:val="000000"/>
        </w:rPr>
        <w:t xml:space="preserve"> "Облыстық және аудандық маңызы бар, сондай-ақ елді мекендердегі жалпы пайдаланымдағы автомобиль жолдарының бөлінген белдеуінде сыртқы (көрнекі) жарнама объектісін орналастыруға рұқсат беру" мемлекеттік көрсетілетін қызмет регламенті</w:t>
      </w:r>
    </w:p>
    <w:bookmarkEnd w:id="0"/>
    <w:bookmarkStart w:name="z10"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"Облыстық және аудандық маңызы бар, сондай-ақ елді мекендердегі жалпы пайдаланымдағы автомобиль жолдарының бөлінген белдеуінде сыртқы (көрнекі) жарнама объектісін орналастыруға рұқсат беру" мемлекеттік көрсетілетін қызметін (бұдан әрі – мемлекеттік көрсетілетін қызмет) "Автомобиль жолдары туралы" 2001 жылғы 17 шілдедегі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және "Автомобиль жолдары саласында мемлекеттік қызметтер көрсету мәселелері туралы" Қазақстан Республикасы Үкіметінің 2014 жылғы 7 ақпандағы № 64 </w:t>
      </w:r>
      <w:r>
        <w:rPr>
          <w:rFonts w:ascii="Times New Roman"/>
          <w:b w:val="false"/>
          <w:i w:val="false"/>
          <w:color w:val="000000"/>
          <w:sz w:val="28"/>
        </w:rPr>
        <w:t>қаулысымен</w:t>
      </w:r>
      <w:r>
        <w:rPr>
          <w:rFonts w:ascii="Times New Roman"/>
          <w:b w:val="false"/>
          <w:i w:val="false"/>
          <w:color w:val="000000"/>
          <w:sz w:val="28"/>
        </w:rPr>
        <w:t xml:space="preserve"> бекітілген "Облыстық және аудандық маңызы бар, сондай-ақ елді мекендердегі жалпы пайдаланымдағы автомобиль жолдарының бөлінген белдеуінде сыртқы (көрнекі) жарнама объектісін орналастыруға рұқсат беру" мемлекеттік көрсетілетін қызмет стандартының негізінде (бұдан әрі - Стандарт) сәулет және қала құрылысы автомобиль жолдары саласында қызметті жүзеге асыратын облыстың, аудандардың, облыстық маңызы бар қаланың жергілікті атқарушы органдары (бұдан әрі – көрсетілетін қызметті беруші) заңды және жеке тұлғаларға (бұдан әрі – көрсетілетін қызметті алушы) көрсетеді.</w:t>
      </w:r>
      <w:r>
        <w:br/>
      </w:r>
      <w:r>
        <w:rPr>
          <w:rFonts w:ascii="Times New Roman"/>
          <w:b w:val="false"/>
          <w:i w:val="false"/>
          <w:color w:val="000000"/>
          <w:sz w:val="28"/>
        </w:rPr>
        <w:t>
      </w:t>
      </w:r>
      <w:r>
        <w:rPr>
          <w:rFonts w:ascii="Times New Roman"/>
          <w:b w:val="false"/>
          <w:i w:val="false"/>
          <w:color w:val="000000"/>
          <w:sz w:val="28"/>
        </w:rPr>
        <w:t>2. Өтініштерді қабылдау және мемлекеттік қызметті көрсету нәтижелерін беру:</w:t>
      </w:r>
      <w:r>
        <w:br/>
      </w:r>
      <w:r>
        <w:rPr>
          <w:rFonts w:ascii="Times New Roman"/>
          <w:b w:val="false"/>
          <w:i w:val="false"/>
          <w:color w:val="000000"/>
          <w:sz w:val="28"/>
        </w:rPr>
        <w:t>
      </w:t>
      </w:r>
      <w:r>
        <w:rPr>
          <w:rFonts w:ascii="Times New Roman"/>
          <w:b w:val="false"/>
          <w:i w:val="false"/>
          <w:color w:val="000000"/>
          <w:sz w:val="28"/>
        </w:rPr>
        <w:t>1) көрсетілетін қызметті берушінің кеңсесі;</w:t>
      </w:r>
      <w:r>
        <w:br/>
      </w:r>
      <w:r>
        <w:rPr>
          <w:rFonts w:ascii="Times New Roman"/>
          <w:b w:val="false"/>
          <w:i w:val="false"/>
          <w:color w:val="000000"/>
          <w:sz w:val="28"/>
        </w:rPr>
        <w:t>
      </w:t>
      </w:r>
      <w:r>
        <w:rPr>
          <w:rFonts w:ascii="Times New Roman"/>
          <w:b w:val="false"/>
          <w:i w:val="false"/>
          <w:color w:val="000000"/>
          <w:sz w:val="28"/>
        </w:rPr>
        <w:t>2) Қазақстан Республикасы Көлік және коммуникация министрлігінің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республикалық мемлекеттік кәсіпорны (бұдан әрі – ХҚО);</w:t>
      </w:r>
      <w:r>
        <w:br/>
      </w:r>
      <w:r>
        <w:rPr>
          <w:rFonts w:ascii="Times New Roman"/>
          <w:b w:val="false"/>
          <w:i w:val="false"/>
          <w:color w:val="000000"/>
          <w:sz w:val="28"/>
        </w:rPr>
        <w:t>
      </w:t>
      </w:r>
      <w:r>
        <w:rPr>
          <w:rFonts w:ascii="Times New Roman"/>
          <w:b w:val="false"/>
          <w:i w:val="false"/>
          <w:color w:val="000000"/>
          <w:sz w:val="28"/>
        </w:rPr>
        <w:t>3) www.e.gov.kz "электрондық үкіметтің" веб-порталы немесе www.elicense.kz "Е-лицензиялау" порталы (бұдан әрі – портал) арқылы жүзеге асырылады.</w:t>
      </w:r>
      <w:r>
        <w:br/>
      </w:r>
      <w:r>
        <w:rPr>
          <w:rFonts w:ascii="Times New Roman"/>
          <w:b w:val="false"/>
          <w:i w:val="false"/>
          <w:color w:val="000000"/>
          <w:sz w:val="28"/>
        </w:rPr>
        <w:t>
      </w:t>
      </w:r>
      <w:r>
        <w:rPr>
          <w:rFonts w:ascii="Times New Roman"/>
          <w:b w:val="false"/>
          <w:i w:val="false"/>
          <w:color w:val="000000"/>
          <w:sz w:val="28"/>
        </w:rPr>
        <w:t>3. Мемлекеттік қызмет көрсету нысаны: электрондық (ішінара автоматтандырылған) және (немесе) қағаз түрінде.</w:t>
      </w:r>
      <w:r>
        <w:br/>
      </w:r>
      <w:r>
        <w:rPr>
          <w:rFonts w:ascii="Times New Roman"/>
          <w:b w:val="false"/>
          <w:i w:val="false"/>
          <w:color w:val="000000"/>
          <w:sz w:val="28"/>
        </w:rPr>
        <w:t>
      </w:t>
      </w:r>
      <w:r>
        <w:rPr>
          <w:rFonts w:ascii="Times New Roman"/>
          <w:b w:val="false"/>
          <w:i w:val="false"/>
          <w:color w:val="000000"/>
          <w:sz w:val="28"/>
        </w:rPr>
        <w:t>4. Мемлекеттік қызмет көрсету мерзімдері:</w:t>
      </w:r>
      <w:r>
        <w:br/>
      </w:r>
      <w:r>
        <w:rPr>
          <w:rFonts w:ascii="Times New Roman"/>
          <w:b w:val="false"/>
          <w:i w:val="false"/>
          <w:color w:val="000000"/>
          <w:sz w:val="28"/>
        </w:rPr>
        <w:t>
      </w:t>
      </w:r>
      <w:r>
        <w:rPr>
          <w:rFonts w:ascii="Times New Roman"/>
          <w:b w:val="false"/>
          <w:i w:val="false"/>
          <w:color w:val="000000"/>
          <w:sz w:val="28"/>
        </w:rPr>
        <w:t>1) көрсетілетін қызметті алушы көрсетілетін қызметті берушіге не ХҚО-ға құжаттардың топтамасын тапсырған, сондай-ақ порталға жүгінген сәттен бастап – 5 (бес) жұмыс күні ішінде;</w:t>
      </w:r>
      <w:r>
        <w:br/>
      </w:r>
      <w:r>
        <w:rPr>
          <w:rFonts w:ascii="Times New Roman"/>
          <w:b w:val="false"/>
          <w:i w:val="false"/>
          <w:color w:val="000000"/>
          <w:sz w:val="28"/>
        </w:rPr>
        <w:t>
      </w:t>
      </w:r>
      <w:r>
        <w:rPr>
          <w:rFonts w:ascii="Times New Roman"/>
          <w:b w:val="false"/>
          <w:i w:val="false"/>
          <w:color w:val="000000"/>
          <w:sz w:val="28"/>
        </w:rPr>
        <w:t>2) құжаттардың топтамасын тапсыру үшін кезек күтудің рұқсат етілген ең ұзақ уақыты – 15 минут;</w:t>
      </w:r>
      <w:r>
        <w:br/>
      </w:r>
      <w:r>
        <w:rPr>
          <w:rFonts w:ascii="Times New Roman"/>
          <w:b w:val="false"/>
          <w:i w:val="false"/>
          <w:color w:val="000000"/>
          <w:sz w:val="28"/>
        </w:rPr>
        <w:t>
      </w:t>
      </w:r>
      <w:r>
        <w:rPr>
          <w:rFonts w:ascii="Times New Roman"/>
          <w:b w:val="false"/>
          <w:i w:val="false"/>
          <w:color w:val="000000"/>
          <w:sz w:val="28"/>
        </w:rPr>
        <w:t>3) көрсетілетін қызметті алушыға қызмет көрсетудің рұқсат етілген ең ұзақ уақыты – 15 минут.</w:t>
      </w:r>
      <w:r>
        <w:br/>
      </w:r>
      <w:r>
        <w:rPr>
          <w:rFonts w:ascii="Times New Roman"/>
          <w:b w:val="false"/>
          <w:i w:val="false"/>
          <w:color w:val="000000"/>
          <w:sz w:val="28"/>
        </w:rPr>
        <w:t>
      </w:t>
      </w:r>
      <w:r>
        <w:rPr>
          <w:rFonts w:ascii="Times New Roman"/>
          <w:b w:val="false"/>
          <w:i w:val="false"/>
          <w:color w:val="000000"/>
          <w:sz w:val="28"/>
        </w:rPr>
        <w:t>5.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xml:space="preserve">6. Мемлекеттік қызметті көрсету үшін қажетті құжаттардың тізбесі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Мемлекеттік ақпараттық жүйелердегі жеке басын куәландыратын құжат туралы, заңды тұлғаны мемлекеттік тіркеу (қайта тіркеу) туралы, жеке кәсіпкерді мемлекеттік тіркеу туралы мәліметтерді ХҚО қызметкері тиісті мемлекеттік ақпараттық жүйелерден мемлекеттік қызметті көрсету мониторингінің ақпараттық жүйесі арқылы мемлекеттік органдардың уәкілетті тұлғаларының электрондық цифрлық қолтаңбасымен (бұдан әрі – ЭЦҚ) куәландырылған электрондық құжаттар нысанында алады.</w:t>
      </w:r>
      <w:r>
        <w:br/>
      </w:r>
      <w:r>
        <w:rPr>
          <w:rFonts w:ascii="Times New Roman"/>
          <w:b w:val="false"/>
          <w:i w:val="false"/>
          <w:color w:val="000000"/>
          <w:sz w:val="28"/>
        </w:rPr>
        <w:t>
      </w:t>
      </w:r>
      <w:r>
        <w:rPr>
          <w:rFonts w:ascii="Times New Roman"/>
          <w:b w:val="false"/>
          <w:i w:val="false"/>
          <w:color w:val="000000"/>
          <w:sz w:val="28"/>
        </w:rPr>
        <w:t>Көрсетілетін қызметті беруші көрсетілетін қызметті алушының жеке басын куәландыратын құжаттың мәліметтерін портал арқылы немесе уәкілетті адамдардың ЭЦҚ-сымен куәландыратын электрондық құжат нысанында мемлекеттік қызметті көрсету мониторингінің ақпараттық жүйесі арқылы алады.</w:t>
      </w:r>
      <w:r>
        <w:br/>
      </w:r>
      <w:r>
        <w:rPr>
          <w:rFonts w:ascii="Times New Roman"/>
          <w:b w:val="false"/>
          <w:i w:val="false"/>
          <w:color w:val="000000"/>
          <w:sz w:val="28"/>
        </w:rPr>
        <w:t>
      </w:t>
      </w:r>
      <w:r>
        <w:rPr>
          <w:rFonts w:ascii="Times New Roman"/>
          <w:b w:val="false"/>
          <w:i w:val="false"/>
          <w:color w:val="000000"/>
          <w:sz w:val="28"/>
        </w:rPr>
        <w:t>Көрсетілетін қызметті беруші және ХҚО қызметкері мемлекеттік қызметтерді көрсету кезінде, егер Қазақстан Республикасының заңдарында өзгеше көзделмесе, заңмен қорғалатын құпияны құрайтын ақпараттық жүйелердегі мәліметтерді пайдалануға көрсетілетін қызметті алушының жазбаша келісімін алады.</w:t>
      </w:r>
      <w:r>
        <w:br/>
      </w:r>
      <w:r>
        <w:rPr>
          <w:rFonts w:ascii="Times New Roman"/>
          <w:b w:val="false"/>
          <w:i w:val="false"/>
          <w:color w:val="000000"/>
          <w:sz w:val="28"/>
        </w:rPr>
        <w:t>
      </w:t>
      </w:r>
      <w:r>
        <w:rPr>
          <w:rFonts w:ascii="Times New Roman"/>
          <w:b w:val="false"/>
          <w:i w:val="false"/>
          <w:color w:val="000000"/>
          <w:sz w:val="28"/>
        </w:rPr>
        <w:t>Құжаттарды қабылдау кезінде көрсетілетін қызметті беруші немесе ХҚО қызметкері түпнұсқаларды көшірмелерімен немесе электрондық түрдегі көшірмелерімен салыстырады, содан кейін түпнұсқаларын көрсетілетін қызметті алушыға қайтарады.</w:t>
      </w:r>
      <w:r>
        <w:br/>
      </w:r>
      <w:r>
        <w:rPr>
          <w:rFonts w:ascii="Times New Roman"/>
          <w:b w:val="false"/>
          <w:i w:val="false"/>
          <w:color w:val="000000"/>
          <w:sz w:val="28"/>
        </w:rPr>
        <w:t>
      </w:t>
      </w:r>
      <w:r>
        <w:rPr>
          <w:rFonts w:ascii="Times New Roman"/>
          <w:b w:val="false"/>
          <w:i w:val="false"/>
          <w:color w:val="000000"/>
          <w:sz w:val="28"/>
        </w:rPr>
        <w:t>7. Жұмыс кестесі:</w:t>
      </w:r>
      <w:r>
        <w:br/>
      </w:r>
      <w:r>
        <w:rPr>
          <w:rFonts w:ascii="Times New Roman"/>
          <w:b w:val="false"/>
          <w:i w:val="false"/>
          <w:color w:val="000000"/>
          <w:sz w:val="28"/>
        </w:rPr>
        <w:t>
      </w:t>
      </w:r>
      <w:r>
        <w:rPr>
          <w:rFonts w:ascii="Times New Roman"/>
          <w:b w:val="false"/>
          <w:i w:val="false"/>
          <w:color w:val="000000"/>
          <w:sz w:val="28"/>
        </w:rPr>
        <w:t>1) көрсетілетін қызметті беруші – Қазақстан Республикасының еңбек заңнамасына сәйкес демалыс және мереке күндерінен басқа, жұмыс кестесіне сәйкес сағат 13.00-ден бастап сағат 14.30-ға дейін түскі үзіліспен дүйсенбіден бастап жұманы қоса алғанда сағат 9.00-ден сағат 18.30-ға дейін.</w:t>
      </w:r>
      <w:r>
        <w:br/>
      </w:r>
      <w:r>
        <w:rPr>
          <w:rFonts w:ascii="Times New Roman"/>
          <w:b w:val="false"/>
          <w:i w:val="false"/>
          <w:color w:val="000000"/>
          <w:sz w:val="28"/>
        </w:rPr>
        <w:t>
      </w:t>
      </w:r>
      <w:r>
        <w:rPr>
          <w:rFonts w:ascii="Times New Roman"/>
          <w:b w:val="false"/>
          <w:i w:val="false"/>
          <w:color w:val="000000"/>
          <w:sz w:val="28"/>
        </w:rPr>
        <w:t>Қабылдау алдын ала жазылусыз және жеделдетіп қызмет көрсетусіз, кезек тәртібімен жүзеге асырылады;</w:t>
      </w:r>
      <w:r>
        <w:br/>
      </w:r>
      <w:r>
        <w:rPr>
          <w:rFonts w:ascii="Times New Roman"/>
          <w:b w:val="false"/>
          <w:i w:val="false"/>
          <w:color w:val="000000"/>
          <w:sz w:val="28"/>
        </w:rPr>
        <w:t>
      </w:t>
      </w:r>
      <w:r>
        <w:rPr>
          <w:rFonts w:ascii="Times New Roman"/>
          <w:b w:val="false"/>
          <w:i w:val="false"/>
          <w:color w:val="000000"/>
          <w:sz w:val="28"/>
        </w:rPr>
        <w:t>2) ХҚО – Қазақстан Республикасының еңбек заңнамасына сәйкес демалыс және мереке күндерінен басқа, жұмыс кестесіне сәйкес түскі үзіліссіз, дүйсенбіден бастап сенбіні қоса алғанда сағат 9.00-ден сағат 20.00-ге дейін.</w:t>
      </w:r>
      <w:r>
        <w:br/>
      </w:r>
      <w:r>
        <w:rPr>
          <w:rFonts w:ascii="Times New Roman"/>
          <w:b w:val="false"/>
          <w:i w:val="false"/>
          <w:color w:val="000000"/>
          <w:sz w:val="28"/>
        </w:rPr>
        <w:t>
      </w:t>
      </w:r>
      <w:r>
        <w:rPr>
          <w:rFonts w:ascii="Times New Roman"/>
          <w:b w:val="false"/>
          <w:i w:val="false"/>
          <w:color w:val="000000"/>
          <w:sz w:val="28"/>
        </w:rPr>
        <w:t>Қабылдау және нәтижелерді беру жеделдетіп қызмет көрсетусіз "электрондық" тәртіппен жүзеге асырылады, портал арқылы электрондық кезек брондалуы мүмкін.</w:t>
      </w:r>
      <w:r>
        <w:br/>
      </w:r>
      <w:r>
        <w:rPr>
          <w:rFonts w:ascii="Times New Roman"/>
          <w:b w:val="false"/>
          <w:i w:val="false"/>
          <w:color w:val="000000"/>
          <w:sz w:val="28"/>
        </w:rPr>
        <w:t>
      </w:t>
      </w:r>
      <w:r>
        <w:rPr>
          <w:rFonts w:ascii="Times New Roman"/>
          <w:b w:val="false"/>
          <w:i w:val="false"/>
          <w:color w:val="000000"/>
          <w:sz w:val="28"/>
        </w:rPr>
        <w:t>3) порталда – тәулік бойы (жөндеу жұмыстарын жүргізуге байланысты техникалық үзілістерді қоспағанда).</w:t>
      </w:r>
      <w:r>
        <w:br/>
      </w:r>
      <w:r>
        <w:rPr>
          <w:rFonts w:ascii="Times New Roman"/>
          <w:b w:val="false"/>
          <w:i w:val="false"/>
          <w:color w:val="000000"/>
          <w:sz w:val="28"/>
        </w:rPr>
        <w:t>
      </w:t>
      </w:r>
      <w:r>
        <w:rPr>
          <w:rFonts w:ascii="Times New Roman"/>
          <w:b w:val="false"/>
          <w:i w:val="false"/>
          <w:color w:val="000000"/>
          <w:sz w:val="28"/>
        </w:rPr>
        <w:t>8. Мемлекеттік қызметті көрсету нәтижесі- елді мекендерде сыртқы (көрнекі) жарнама объектісін орналастыруға рұқсат (бұдан әрі - рұқсат) немесе облыстық және аудандық маңызы бар жалпы пайдаланымдағы автомобиль жолдарының бөлінген белдеуінде сыртқы (көрнекі) жарнама объектісін орналастыруға паспорт (бұдан әрі – паспорт) беру немесе Қазақстан Республикасының заңнамасында белгіленген тәртіп негізінде мемлекеттік қызметті ұсынудан бас тарту туралы дәлелді жауап (бұдан әрі - бас тарту туралы дәлелді жауап) болып табылады.</w:t>
      </w:r>
      <w:r>
        <w:br/>
      </w:r>
      <w:r>
        <w:rPr>
          <w:rFonts w:ascii="Times New Roman"/>
          <w:b w:val="false"/>
          <w:i w:val="false"/>
          <w:color w:val="000000"/>
          <w:sz w:val="28"/>
        </w:rPr>
        <w:t>
</w:t>
      </w:r>
    </w:p>
    <w:bookmarkStart w:name="z34" w:id="2"/>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9. Мемлекеттік қызметті көрсету бойынша рәсімдерді (іс-қимылдарды) бастау үшін көрсетілетін қызметті алушының мемлекеттік қызметті көрсетуге қажетті өтінішін (құжаттар топтамасы) (бұдан әрі – өтініш) көрсетілетін қызметті берушінің қабылдауы негіз болып табылады.</w:t>
      </w:r>
      <w:r>
        <w:br/>
      </w:r>
      <w:r>
        <w:rPr>
          <w:rFonts w:ascii="Times New Roman"/>
          <w:b w:val="false"/>
          <w:i w:val="false"/>
          <w:color w:val="000000"/>
          <w:sz w:val="28"/>
        </w:rPr>
        <w:t>
      </w:t>
      </w:r>
      <w:r>
        <w:rPr>
          <w:rFonts w:ascii="Times New Roman"/>
          <w:b w:val="false"/>
          <w:i w:val="false"/>
          <w:color w:val="000000"/>
          <w:sz w:val="28"/>
        </w:rPr>
        <w:t>10. Мемлекеттік қызметті көрсету процесіндегі рәсімдер (іс-қимылдар):</w:t>
      </w:r>
      <w:r>
        <w:br/>
      </w:r>
      <w:r>
        <w:rPr>
          <w:rFonts w:ascii="Times New Roman"/>
          <w:b w:val="false"/>
          <w:i w:val="false"/>
          <w:color w:val="000000"/>
          <w:sz w:val="28"/>
        </w:rPr>
        <w:t>
      </w:t>
      </w:r>
      <w:r>
        <w:rPr>
          <w:rFonts w:ascii="Times New Roman"/>
          <w:b w:val="false"/>
          <w:i w:val="false"/>
          <w:color w:val="000000"/>
          <w:sz w:val="28"/>
        </w:rPr>
        <w:t>1) көрсетілетін қызметті беруші кеңсесінің қызметкері өтініш түскен сәттен бастап он бес минут ішінде оны кіріс хат-хабарларды тіркеу журналында тіркейді және оны көрсетілетін қызметті берушінің басшысының қарауына енгізеді;</w:t>
      </w:r>
      <w:r>
        <w:br/>
      </w:r>
      <w:r>
        <w:rPr>
          <w:rFonts w:ascii="Times New Roman"/>
          <w:b w:val="false"/>
          <w:i w:val="false"/>
          <w:color w:val="000000"/>
          <w:sz w:val="28"/>
        </w:rPr>
        <w:t>
      </w:t>
      </w:r>
      <w:r>
        <w:rPr>
          <w:rFonts w:ascii="Times New Roman"/>
          <w:b w:val="false"/>
          <w:i w:val="false"/>
          <w:color w:val="000000"/>
          <w:sz w:val="28"/>
        </w:rPr>
        <w:t>2) көрсетілетін қызметті берушінің басшысы бір жұмыс күні ішінде көрсетілетін қызметті алушының өтінішін қарайды және оларды көрсетілетін қызметті беруші басшысының орынбасарына жолдайды;</w:t>
      </w:r>
      <w:r>
        <w:br/>
      </w:r>
      <w:r>
        <w:rPr>
          <w:rFonts w:ascii="Times New Roman"/>
          <w:b w:val="false"/>
          <w:i w:val="false"/>
          <w:color w:val="000000"/>
          <w:sz w:val="28"/>
        </w:rPr>
        <w:t>
      </w:t>
      </w:r>
      <w:r>
        <w:rPr>
          <w:rFonts w:ascii="Times New Roman"/>
          <w:b w:val="false"/>
          <w:i w:val="false"/>
          <w:color w:val="000000"/>
          <w:sz w:val="28"/>
        </w:rPr>
        <w:t>3) көрсетілетін қызметті берушінің басшысының орынбасары өтініштің ұсынылған талаптарға сәйкес келуін төрт сағат ішінде қарайды және көрсетілетін қызметті беруші бөлімінің басшысына жолдайды;</w:t>
      </w:r>
      <w:r>
        <w:br/>
      </w:r>
      <w:r>
        <w:rPr>
          <w:rFonts w:ascii="Times New Roman"/>
          <w:b w:val="false"/>
          <w:i w:val="false"/>
          <w:color w:val="000000"/>
          <w:sz w:val="28"/>
        </w:rPr>
        <w:t>
      </w:t>
      </w:r>
      <w:r>
        <w:rPr>
          <w:rFonts w:ascii="Times New Roman"/>
          <w:b w:val="false"/>
          <w:i w:val="false"/>
          <w:color w:val="000000"/>
          <w:sz w:val="28"/>
        </w:rPr>
        <w:t>4) көрсетілетін қызметті берушінің бөлімінің басшысы өтініштің ұсынылған талаптарға сәйкес келуін төрт сағат ішінде қарайды және көрсетілетін қызметті беруші бөлімінің қызметкеріне орындауға береді;</w:t>
      </w:r>
      <w:r>
        <w:br/>
      </w:r>
      <w:r>
        <w:rPr>
          <w:rFonts w:ascii="Times New Roman"/>
          <w:b w:val="false"/>
          <w:i w:val="false"/>
          <w:color w:val="000000"/>
          <w:sz w:val="28"/>
        </w:rPr>
        <w:t>
      </w:t>
      </w:r>
      <w:r>
        <w:rPr>
          <w:rFonts w:ascii="Times New Roman"/>
          <w:b w:val="false"/>
          <w:i w:val="false"/>
          <w:color w:val="000000"/>
          <w:sz w:val="28"/>
        </w:rPr>
        <w:t>Көрсетілетін қызметті алушының өтінішін қарағаннан кейін көрсетілетін қызметті беруші бөлімінің қызметкері үш жұмыс күні ішінде ХҚО ақпараттық жүйесіне не көрсетілетін қызметті берушінің кеңсесі арқылы немесе порталға көрсетілетін қызметті берушінің ЭЦҚ-сымен куәландырылған қағаз түрінде немесе электрондық құжат түріндегі рұқсатты немесе паспортты, немесе бас тарту туралы дәлелді жауапты жолдайды.</w:t>
      </w:r>
      <w:r>
        <w:br/>
      </w:r>
      <w:r>
        <w:rPr>
          <w:rFonts w:ascii="Times New Roman"/>
          <w:b w:val="false"/>
          <w:i w:val="false"/>
          <w:color w:val="000000"/>
          <w:sz w:val="28"/>
        </w:rPr>
        <w:t>
</w:t>
      </w:r>
    </w:p>
    <w:bookmarkStart w:name="z42" w:id="3"/>
    <w:p>
      <w:pPr>
        <w:spacing w:after="0"/>
        <w:ind w:left="0"/>
        <w:jc w:val="left"/>
      </w:pPr>
      <w:r>
        <w:rPr>
          <w:rFonts w:ascii="Times New Roman"/>
          <w:b/>
          <w:i w:val="false"/>
          <w:color w:val="000000"/>
        </w:rPr>
        <w:t xml:space="preserve"> 3. Мемлекеттік қызметті көрсету процесінде</w:t>
      </w:r>
      <w:r>
        <w:br/>
      </w:r>
      <w:r>
        <w:rPr>
          <w:rFonts w:ascii="Times New Roman"/>
          <w:b/>
          <w:i w:val="false"/>
          <w:color w:val="000000"/>
        </w:rPr>
        <w:t>көрсетілетін қызметті берушінің құрылымдық бөлімшелерінің (қызметкерлерінің) өзара іс-қимыл тәртібін сипаттау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11. Мемлекеттік қызметті көрсету процесінде көрсетілетін қызметті берушінің қызметкерлері жұмылдырылған:</w:t>
      </w:r>
      <w:r>
        <w:br/>
      </w:r>
      <w:r>
        <w:rPr>
          <w:rFonts w:ascii="Times New Roman"/>
          <w:b w:val="false"/>
          <w:i w:val="false"/>
          <w:color w:val="000000"/>
          <w:sz w:val="28"/>
        </w:rPr>
        <w:t>
      </w:t>
      </w:r>
      <w:r>
        <w:rPr>
          <w:rFonts w:ascii="Times New Roman"/>
          <w:b w:val="false"/>
          <w:i w:val="false"/>
          <w:color w:val="000000"/>
          <w:sz w:val="28"/>
        </w:rPr>
        <w:t>1) көрсетілетін қызметті берушінің кеңсесінің қызметкері;</w:t>
      </w:r>
      <w:r>
        <w:br/>
      </w:r>
      <w:r>
        <w:rPr>
          <w:rFonts w:ascii="Times New Roman"/>
          <w:b w:val="false"/>
          <w:i w:val="false"/>
          <w:color w:val="000000"/>
          <w:sz w:val="28"/>
        </w:rPr>
        <w:t>
      </w:t>
      </w:r>
      <w:r>
        <w:rPr>
          <w:rFonts w:ascii="Times New Roman"/>
          <w:b w:val="false"/>
          <w:i w:val="false"/>
          <w:color w:val="000000"/>
          <w:sz w:val="28"/>
        </w:rPr>
        <w:t>2) көрсетілетін қызметті берушінің басшысы;</w:t>
      </w:r>
      <w:r>
        <w:br/>
      </w:r>
      <w:r>
        <w:rPr>
          <w:rFonts w:ascii="Times New Roman"/>
          <w:b w:val="false"/>
          <w:i w:val="false"/>
          <w:color w:val="000000"/>
          <w:sz w:val="28"/>
        </w:rPr>
        <w:t>
      </w:t>
      </w:r>
      <w:r>
        <w:rPr>
          <w:rFonts w:ascii="Times New Roman"/>
          <w:b w:val="false"/>
          <w:i w:val="false"/>
          <w:color w:val="000000"/>
          <w:sz w:val="28"/>
        </w:rPr>
        <w:t>3) көрсетілетін қызметті берушінің басшысының орынбасары;</w:t>
      </w:r>
      <w:r>
        <w:br/>
      </w:r>
      <w:r>
        <w:rPr>
          <w:rFonts w:ascii="Times New Roman"/>
          <w:b w:val="false"/>
          <w:i w:val="false"/>
          <w:color w:val="000000"/>
          <w:sz w:val="28"/>
        </w:rPr>
        <w:t>
      </w:t>
      </w:r>
      <w:r>
        <w:rPr>
          <w:rFonts w:ascii="Times New Roman"/>
          <w:b w:val="false"/>
          <w:i w:val="false"/>
          <w:color w:val="000000"/>
          <w:sz w:val="28"/>
        </w:rPr>
        <w:t>4) көрсетілетін қызметті берушінің бөлім басшысы;</w:t>
      </w:r>
      <w:r>
        <w:br/>
      </w:r>
      <w:r>
        <w:rPr>
          <w:rFonts w:ascii="Times New Roman"/>
          <w:b w:val="false"/>
          <w:i w:val="false"/>
          <w:color w:val="000000"/>
          <w:sz w:val="28"/>
        </w:rPr>
        <w:t>
      </w:t>
      </w:r>
      <w:r>
        <w:rPr>
          <w:rFonts w:ascii="Times New Roman"/>
          <w:b w:val="false"/>
          <w:i w:val="false"/>
          <w:color w:val="000000"/>
          <w:sz w:val="28"/>
        </w:rPr>
        <w:t>5) көрсетілетін қызметті берушінің бөлім қызметкері.</w:t>
      </w:r>
      <w:r>
        <w:br/>
      </w:r>
      <w:r>
        <w:rPr>
          <w:rFonts w:ascii="Times New Roman"/>
          <w:b w:val="false"/>
          <w:i w:val="false"/>
          <w:color w:val="000000"/>
          <w:sz w:val="28"/>
        </w:rPr>
        <w:t>
      </w:t>
      </w:r>
      <w:r>
        <w:rPr>
          <w:rFonts w:ascii="Times New Roman"/>
          <w:b w:val="false"/>
          <w:i w:val="false"/>
          <w:color w:val="000000"/>
          <w:sz w:val="28"/>
        </w:rPr>
        <w:t>12. Көрсетілетін қызметті берушінің құрылымдық бөлімшелері арасындағы рәсімдердің (іс-қимылдардың) реттілігін сипаттау:</w:t>
      </w:r>
      <w:r>
        <w:br/>
      </w:r>
      <w:r>
        <w:rPr>
          <w:rFonts w:ascii="Times New Roman"/>
          <w:b w:val="false"/>
          <w:i w:val="false"/>
          <w:color w:val="000000"/>
          <w:sz w:val="28"/>
        </w:rPr>
        <w:t>
      </w:t>
      </w:r>
      <w:r>
        <w:rPr>
          <w:rFonts w:ascii="Times New Roman"/>
          <w:b w:val="false"/>
          <w:i w:val="false"/>
          <w:color w:val="000000"/>
          <w:sz w:val="28"/>
        </w:rPr>
        <w:t>1) көрсетілетін қызметті берушінің кеңсесінің қызметкері өтінішті кіріс хат-хабарларды тіркеу журналында тіркейді және оның көшірмесіне кіріс құжатының белгісін қою арқылы өтінішті қабылдағанын растайды және көрсетілетін қызметті берушінің басшысының қарауына енгізеді;</w:t>
      </w:r>
      <w:r>
        <w:br/>
      </w:r>
      <w:r>
        <w:rPr>
          <w:rFonts w:ascii="Times New Roman"/>
          <w:b w:val="false"/>
          <w:i w:val="false"/>
          <w:color w:val="000000"/>
          <w:sz w:val="28"/>
        </w:rPr>
        <w:t>
      </w:t>
      </w:r>
      <w:r>
        <w:rPr>
          <w:rFonts w:ascii="Times New Roman"/>
          <w:b w:val="false"/>
          <w:i w:val="false"/>
          <w:color w:val="000000"/>
          <w:sz w:val="28"/>
        </w:rPr>
        <w:t>2) көрсетілетін қызметті берушінің басшысы бір жұмыс күні ішінде көрсетілетін қызметті алушының өтінішін қарайды және оларды көрсетілетін қызметті берушінің басшысының орынбасарына жібереді;</w:t>
      </w:r>
      <w:r>
        <w:br/>
      </w:r>
      <w:r>
        <w:rPr>
          <w:rFonts w:ascii="Times New Roman"/>
          <w:b w:val="false"/>
          <w:i w:val="false"/>
          <w:color w:val="000000"/>
          <w:sz w:val="28"/>
        </w:rPr>
        <w:t>
      </w:t>
      </w:r>
      <w:r>
        <w:rPr>
          <w:rFonts w:ascii="Times New Roman"/>
          <w:b w:val="false"/>
          <w:i w:val="false"/>
          <w:color w:val="000000"/>
          <w:sz w:val="28"/>
        </w:rPr>
        <w:t>3) көрсетілетін қызметті берушінің басшысының орынбасары көрсетілетін қызметті алушының өтінішін төрт сағат ішінде ұсынылған талаптарға сәйкес келуін қарайды және көрсетілетін қызметті берушінің бөлімінің басшысына жібереді;</w:t>
      </w:r>
      <w:r>
        <w:br/>
      </w:r>
      <w:r>
        <w:rPr>
          <w:rFonts w:ascii="Times New Roman"/>
          <w:b w:val="false"/>
          <w:i w:val="false"/>
          <w:color w:val="000000"/>
          <w:sz w:val="28"/>
        </w:rPr>
        <w:t>
      </w:t>
      </w:r>
      <w:r>
        <w:rPr>
          <w:rFonts w:ascii="Times New Roman"/>
          <w:b w:val="false"/>
          <w:i w:val="false"/>
          <w:color w:val="000000"/>
          <w:sz w:val="28"/>
        </w:rPr>
        <w:t>4) көрсетілген қызметті берушінің бөлімінің басшысы көрсетілетін қызметті алушының өтінішін төрт сағат ішінде ұсынылған талаптарға сәйкес келуіне қарайды және көрсетілетін қызмет берушінің бөлімінің қызметкеріне орындауға береді;</w:t>
      </w:r>
      <w:r>
        <w:br/>
      </w:r>
      <w:r>
        <w:rPr>
          <w:rFonts w:ascii="Times New Roman"/>
          <w:b w:val="false"/>
          <w:i w:val="false"/>
          <w:color w:val="000000"/>
          <w:sz w:val="28"/>
        </w:rPr>
        <w:t>
      </w:t>
      </w:r>
      <w:r>
        <w:rPr>
          <w:rFonts w:ascii="Times New Roman"/>
          <w:b w:val="false"/>
          <w:i w:val="false"/>
          <w:color w:val="000000"/>
          <w:sz w:val="28"/>
        </w:rPr>
        <w:t>Көрсетілетін қызмет берушінің бөлімінің қызметкері үш жұмыс күні ішінде көрсетілетін қызметті алушының мемлекеттік қызметті көрсету үшін қажетті өтінішін және өзге құжаттарын қарағаннан кейін, ХҚО ақпараттық жүйесі немесе көрсетілетін қызметті берушінің кеңсесі арқылы немесе порталға қағаз түрінде не көрсетілетін қызметті берушінің ЭЦҚ-сымен куәландыратын электрондық құжат түрінде рұқсат немесе паспорт, не бас тарту туралы дәлелді жауап жолдайды.</w:t>
      </w:r>
      <w:r>
        <w:br/>
      </w:r>
      <w:r>
        <w:rPr>
          <w:rFonts w:ascii="Times New Roman"/>
          <w:b w:val="false"/>
          <w:i w:val="false"/>
          <w:color w:val="000000"/>
          <w:sz w:val="28"/>
        </w:rPr>
        <w:t>
      </w:t>
      </w:r>
      <w:r>
        <w:rPr>
          <w:rFonts w:ascii="Times New Roman"/>
          <w:b w:val="false"/>
          <w:i w:val="false"/>
          <w:color w:val="000000"/>
          <w:sz w:val="28"/>
        </w:rPr>
        <w:t xml:space="preserve">13. Рәсімдердің (іс-қимылдардың) ұзақтығын көрсете отырып, құрылымдық бөлімшелермен (қызметкерлермен) орындалатын әрбір рәсімдердің (іс-қимылдардың) реттілігін сипаттау осы "Облыстық және аудандық маңызы бар, сондай-ақ елді мекендердегі жалпы пайдаланымдағы автомобиль жолдарының бөлінген белдеуінде сыртқы (көрнекі) жарнама объектілерін орналастыруға рұқсат беру" мемлекеттік қызмет регламентінің (бұдан әрі - Регламент) </w:t>
      </w:r>
      <w:r>
        <w:rPr>
          <w:rFonts w:ascii="Times New Roman"/>
          <w:b w:val="false"/>
          <w:i w:val="false"/>
          <w:color w:val="000000"/>
          <w:sz w:val="28"/>
        </w:rPr>
        <w:t>1 қосымшасына</w:t>
      </w:r>
      <w:r>
        <w:rPr>
          <w:rFonts w:ascii="Times New Roman"/>
          <w:b w:val="false"/>
          <w:i w:val="false"/>
          <w:color w:val="000000"/>
          <w:sz w:val="28"/>
        </w:rPr>
        <w:t xml:space="preserve"> сәйкес блок- схемасында келтірілген.</w:t>
      </w:r>
      <w:r>
        <w:br/>
      </w:r>
      <w:r>
        <w:rPr>
          <w:rFonts w:ascii="Times New Roman"/>
          <w:b w:val="false"/>
          <w:i w:val="false"/>
          <w:color w:val="000000"/>
          <w:sz w:val="28"/>
        </w:rPr>
        <w:t>
</w:t>
      </w:r>
    </w:p>
    <w:bookmarkStart w:name="z56" w:id="4"/>
    <w:p>
      <w:pPr>
        <w:spacing w:after="0"/>
        <w:ind w:left="0"/>
        <w:jc w:val="left"/>
      </w:pPr>
      <w:r>
        <w:rPr>
          <w:rFonts w:ascii="Times New Roman"/>
          <w:b/>
          <w:i w:val="false"/>
          <w:color w:val="000000"/>
        </w:rPr>
        <w:t xml:space="preserve"> 4. ХҚО және (немесе) өзге де көрсетілетін қызметті берушілермен өзара іс-қимыл</w:t>
      </w:r>
      <w:r>
        <w:br/>
      </w:r>
      <w:r>
        <w:rPr>
          <w:rFonts w:ascii="Times New Roman"/>
          <w:b/>
          <w:i w:val="false"/>
          <w:color w:val="000000"/>
        </w:rPr>
        <w:t>жасасу тәртібін, сондай-ақ мемлекеттік қызметті көрсету процесінде</w:t>
      </w:r>
      <w:r>
        <w:br/>
      </w:r>
      <w:r>
        <w:rPr>
          <w:rFonts w:ascii="Times New Roman"/>
          <w:b/>
          <w:i w:val="false"/>
          <w:color w:val="000000"/>
        </w:rPr>
        <w:t>ақпараттық жүйелерді пайдалану тәртібін сипаттау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14. ХҚО құжаттарды тапсырған кезде ХҚО қызметкері көрсетілетін қызметті алушыға мыналарды көрсете отырып тиісті құжаттарды қабылдағаны туралы қолхат береді:</w:t>
      </w:r>
      <w:r>
        <w:br/>
      </w:r>
      <w:r>
        <w:rPr>
          <w:rFonts w:ascii="Times New Roman"/>
          <w:b w:val="false"/>
          <w:i w:val="false"/>
          <w:color w:val="000000"/>
          <w:sz w:val="28"/>
        </w:rPr>
        <w:t>
      </w:t>
      </w:r>
      <w:r>
        <w:rPr>
          <w:rFonts w:ascii="Times New Roman"/>
          <w:b w:val="false"/>
          <w:i w:val="false"/>
          <w:color w:val="000000"/>
          <w:sz w:val="28"/>
        </w:rPr>
        <w:t>1) сұрау салуды қабылдау нөмірі мен күні;</w:t>
      </w:r>
      <w:r>
        <w:br/>
      </w:r>
      <w:r>
        <w:rPr>
          <w:rFonts w:ascii="Times New Roman"/>
          <w:b w:val="false"/>
          <w:i w:val="false"/>
          <w:color w:val="000000"/>
          <w:sz w:val="28"/>
        </w:rPr>
        <w:t>
      </w:t>
      </w:r>
      <w:r>
        <w:rPr>
          <w:rFonts w:ascii="Times New Roman"/>
          <w:b w:val="false"/>
          <w:i w:val="false"/>
          <w:color w:val="000000"/>
          <w:sz w:val="28"/>
        </w:rPr>
        <w:t>2) сұрау салынған мемлекеттік көрсетілетін қызметтің түрі;</w:t>
      </w:r>
      <w:r>
        <w:br/>
      </w:r>
      <w:r>
        <w:rPr>
          <w:rFonts w:ascii="Times New Roman"/>
          <w:b w:val="false"/>
          <w:i w:val="false"/>
          <w:color w:val="000000"/>
          <w:sz w:val="28"/>
        </w:rPr>
        <w:t>
      </w:t>
      </w:r>
      <w:r>
        <w:rPr>
          <w:rFonts w:ascii="Times New Roman"/>
          <w:b w:val="false"/>
          <w:i w:val="false"/>
          <w:color w:val="000000"/>
          <w:sz w:val="28"/>
        </w:rPr>
        <w:t>3) қоса берілген құжаттардың саны мен атауы;</w:t>
      </w:r>
      <w:r>
        <w:br/>
      </w:r>
      <w:r>
        <w:rPr>
          <w:rFonts w:ascii="Times New Roman"/>
          <w:b w:val="false"/>
          <w:i w:val="false"/>
          <w:color w:val="000000"/>
          <w:sz w:val="28"/>
        </w:rPr>
        <w:t>
      </w:t>
      </w:r>
      <w:r>
        <w:rPr>
          <w:rFonts w:ascii="Times New Roman"/>
          <w:b w:val="false"/>
          <w:i w:val="false"/>
          <w:color w:val="000000"/>
          <w:sz w:val="28"/>
        </w:rPr>
        <w:t>4) құжаттарды беру күні (уақыты) және орны;</w:t>
      </w:r>
      <w:r>
        <w:br/>
      </w:r>
      <w:r>
        <w:rPr>
          <w:rFonts w:ascii="Times New Roman"/>
          <w:b w:val="false"/>
          <w:i w:val="false"/>
          <w:color w:val="000000"/>
          <w:sz w:val="28"/>
        </w:rPr>
        <w:t>
      </w:t>
      </w:r>
      <w:r>
        <w:rPr>
          <w:rFonts w:ascii="Times New Roman"/>
          <w:b w:val="false"/>
          <w:i w:val="false"/>
          <w:color w:val="000000"/>
          <w:sz w:val="28"/>
        </w:rPr>
        <w:t>5) құжаттарды ресімдеуге өтініш қабылдаған көрсетілетін қызметті берушінің лауазымды адамының не ХҚО қызметкерінің тегі, аты, әкесінің аты;</w:t>
      </w:r>
      <w:r>
        <w:br/>
      </w:r>
      <w:r>
        <w:rPr>
          <w:rFonts w:ascii="Times New Roman"/>
          <w:b w:val="false"/>
          <w:i w:val="false"/>
          <w:color w:val="000000"/>
          <w:sz w:val="28"/>
        </w:rPr>
        <w:t>
      </w:t>
      </w:r>
      <w:r>
        <w:rPr>
          <w:rFonts w:ascii="Times New Roman"/>
          <w:b w:val="false"/>
          <w:i w:val="false"/>
          <w:color w:val="000000"/>
          <w:sz w:val="28"/>
        </w:rPr>
        <w:t>6) көрсетілетін қызметті алушының тегі, аты, әкесінің аты (жеке тұлғалар үшін) немесе атауы (заңды тұлғалар үшін), байланыс деректері көрсетілген.</w:t>
      </w:r>
      <w:r>
        <w:br/>
      </w:r>
      <w:r>
        <w:rPr>
          <w:rFonts w:ascii="Times New Roman"/>
          <w:b w:val="false"/>
          <w:i w:val="false"/>
          <w:color w:val="000000"/>
          <w:sz w:val="28"/>
        </w:rPr>
        <w:t>
      </w:t>
      </w:r>
      <w:r>
        <w:rPr>
          <w:rFonts w:ascii="Times New Roman"/>
          <w:b w:val="false"/>
          <w:i w:val="false"/>
          <w:color w:val="000000"/>
          <w:sz w:val="28"/>
        </w:rPr>
        <w:t>15. Мемлекеттік қызметті көрсету кезінде ХҚО рәсімдерінің (іс-қимылдардың) кезеңділігі және ұзақтығы:</w:t>
      </w:r>
      <w:r>
        <w:br/>
      </w:r>
      <w:r>
        <w:rPr>
          <w:rFonts w:ascii="Times New Roman"/>
          <w:b w:val="false"/>
          <w:i w:val="false"/>
          <w:color w:val="000000"/>
          <w:sz w:val="28"/>
        </w:rPr>
        <w:t>
      </w:t>
      </w:r>
      <w:r>
        <w:rPr>
          <w:rFonts w:ascii="Times New Roman"/>
          <w:b w:val="false"/>
          <w:i w:val="false"/>
          <w:color w:val="000000"/>
          <w:sz w:val="28"/>
        </w:rPr>
        <w:t>1) ХҚО қызметкері 15 минут ішінде мемлекеттік қызметті көрсетуге қажетті көрсетілетін қызметті алушының өтінішін және өзге құжаттарын тіркейді және көрсетілетін қызметті алушыға ХҚО қызметкерінің ЭЦҚ-сымен куәландырылған ақпараттық жүйе арқылы электрондық құжат нысанындағы құжаттардың көшірмесін жолдайды;</w:t>
      </w:r>
      <w:r>
        <w:br/>
      </w:r>
      <w:r>
        <w:rPr>
          <w:rFonts w:ascii="Times New Roman"/>
          <w:b w:val="false"/>
          <w:i w:val="false"/>
          <w:color w:val="000000"/>
          <w:sz w:val="28"/>
        </w:rPr>
        <w:t>
      </w:t>
      </w:r>
      <w:r>
        <w:rPr>
          <w:rFonts w:ascii="Times New Roman"/>
          <w:b w:val="false"/>
          <w:i w:val="false"/>
          <w:color w:val="000000"/>
          <w:sz w:val="28"/>
        </w:rPr>
        <w:t>2) ХҚО қызметкері көрсетілетін қызметті алушы жүгінген сәттен бастап бес жұмыс күні ішінде көрсетілетін қызметті алушыға мемлекеттік қызметтің нәтижесін береді.</w:t>
      </w:r>
      <w:r>
        <w:br/>
      </w:r>
      <w:r>
        <w:rPr>
          <w:rFonts w:ascii="Times New Roman"/>
          <w:b w:val="false"/>
          <w:i w:val="false"/>
          <w:color w:val="000000"/>
          <w:sz w:val="28"/>
        </w:rPr>
        <w:t>
      </w:t>
      </w:r>
      <w:r>
        <w:rPr>
          <w:rFonts w:ascii="Times New Roman"/>
          <w:b w:val="false"/>
          <w:i w:val="false"/>
          <w:color w:val="000000"/>
          <w:sz w:val="28"/>
        </w:rPr>
        <w:t xml:space="preserve">16. Мемлекеттік қызметті көрсетуге тартылған ХҚО арқылы ақпараттық жүйелердің қызметтік өзара іс-қимыл диаграммасы Регламенттің </w:t>
      </w:r>
      <w:r>
        <w:rPr>
          <w:rFonts w:ascii="Times New Roman"/>
          <w:b w:val="false"/>
          <w:i w:val="false"/>
          <w:color w:val="000000"/>
          <w:sz w:val="28"/>
        </w:rPr>
        <w:t>2 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17. Құжаттар топтамасын ХҚО тапсыру үшін кезек күтудің рұқсат етілген ең ұзақ уақыты – 15 минут.</w:t>
      </w:r>
      <w:r>
        <w:br/>
      </w:r>
      <w:r>
        <w:rPr>
          <w:rFonts w:ascii="Times New Roman"/>
          <w:b w:val="false"/>
          <w:i w:val="false"/>
          <w:color w:val="000000"/>
          <w:sz w:val="28"/>
        </w:rPr>
        <w:t>
      </w:t>
      </w:r>
      <w:r>
        <w:rPr>
          <w:rFonts w:ascii="Times New Roman"/>
          <w:b w:val="false"/>
          <w:i w:val="false"/>
          <w:color w:val="000000"/>
          <w:sz w:val="28"/>
        </w:rPr>
        <w:t>ХҚО көрсетілетін қызметті алушыға қызмет көрсетудің рұқсат етілген ең ұзақ уақыты – 15 минут.</w:t>
      </w:r>
      <w:r>
        <w:br/>
      </w:r>
      <w:r>
        <w:rPr>
          <w:rFonts w:ascii="Times New Roman"/>
          <w:b w:val="false"/>
          <w:i w:val="false"/>
          <w:color w:val="000000"/>
          <w:sz w:val="28"/>
        </w:rPr>
        <w:t>
      </w:t>
      </w:r>
      <w:r>
        <w:rPr>
          <w:rFonts w:ascii="Times New Roman"/>
          <w:b w:val="false"/>
          <w:i w:val="false"/>
          <w:color w:val="000000"/>
          <w:sz w:val="28"/>
        </w:rPr>
        <w:t>18. ХҚО құжаттарды қабылдау операциялық залда "электрондық" кезек тәртібінде жедел қызмет көрсетусіз жүзеге асырылады, портал арқылы электрондық кезек брондалуы болады.</w:t>
      </w:r>
      <w:r>
        <w:br/>
      </w:r>
      <w:r>
        <w:rPr>
          <w:rFonts w:ascii="Times New Roman"/>
          <w:b w:val="false"/>
          <w:i w:val="false"/>
          <w:color w:val="000000"/>
          <w:sz w:val="28"/>
        </w:rPr>
        <w:t>
      </w:t>
      </w:r>
      <w:r>
        <w:rPr>
          <w:rFonts w:ascii="Times New Roman"/>
          <w:b w:val="false"/>
          <w:i w:val="false"/>
          <w:color w:val="000000"/>
          <w:sz w:val="28"/>
        </w:rPr>
        <w:t>19. Портал арқылы электрондық сұрау салу кезінде көрсетілетін қызметті алушының "жеке кабинетінде" көрсетілетін қызметтің нәтижесін алу күнін көрсете отырып, мемлекеттік қызметті көрсету үшін сұрау салуды қабылдау туралы мәртебе көрсетіледі.</w:t>
      </w:r>
      <w:r>
        <w:br/>
      </w:r>
      <w:r>
        <w:rPr>
          <w:rFonts w:ascii="Times New Roman"/>
          <w:b w:val="false"/>
          <w:i w:val="false"/>
          <w:color w:val="000000"/>
          <w:sz w:val="28"/>
        </w:rPr>
        <w:t>
      </w:t>
      </w:r>
      <w:r>
        <w:rPr>
          <w:rFonts w:ascii="Times New Roman"/>
          <w:b w:val="false"/>
          <w:i w:val="false"/>
          <w:color w:val="000000"/>
          <w:sz w:val="28"/>
        </w:rPr>
        <w:t>20. Мемлекеттік қызметті көрсету нәтижесін беру көрсетілетін қызметті берушінің уәкілетті адамының ЭЦҚ-сы қойылған электрондық құжат нысанында көрсетілетін қызметті алушының "жеке кабинетіне" жолданады.</w:t>
      </w:r>
      <w:r>
        <w:br/>
      </w:r>
      <w:r>
        <w:rPr>
          <w:rFonts w:ascii="Times New Roman"/>
          <w:b w:val="false"/>
          <w:i w:val="false"/>
          <w:color w:val="000000"/>
          <w:sz w:val="28"/>
        </w:rPr>
        <w:t>
      </w:t>
      </w:r>
      <w:r>
        <w:rPr>
          <w:rFonts w:ascii="Times New Roman"/>
          <w:b w:val="false"/>
          <w:i w:val="false"/>
          <w:color w:val="000000"/>
          <w:sz w:val="28"/>
        </w:rPr>
        <w:t xml:space="preserve">21. Портал арқылы мемлекеттік қызметті көрсетуге тартылған ақпараттық жүйелердің қызметтік өзара іс-қимыл диаграммасы осы Регламенттің </w:t>
      </w:r>
      <w:r>
        <w:rPr>
          <w:rFonts w:ascii="Times New Roman"/>
          <w:b w:val="false"/>
          <w:i w:val="false"/>
          <w:color w:val="000000"/>
          <w:sz w:val="28"/>
        </w:rPr>
        <w:t>3 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xml:space="preserve">22. Көрсетілетін қызметті берушінің және (немесе) оның лауазымды адамдарының, ХҚО және (немесе) оның қызметкерлерінің мемлекеттік қызмет көрсету мәселелері жөніндегі шешімдеріне, әрекеттеріне (әрекетсіздігіне) шағымдану тәртібі Стандарттың </w:t>
      </w:r>
      <w:r>
        <w:rPr>
          <w:rFonts w:ascii="Times New Roman"/>
          <w:b w:val="false"/>
          <w:i w:val="false"/>
          <w:color w:val="000000"/>
          <w:sz w:val="28"/>
        </w:rPr>
        <w:t>2-тарауына</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w:t>
      </w:r>
      <w:r>
        <w:rPr>
          <w:rFonts w:ascii="Times New Roman"/>
          <w:b w:val="false"/>
          <w:i w:val="false"/>
          <w:color w:val="000000"/>
          <w:sz w:val="28"/>
        </w:rPr>
        <w:t xml:space="preserve">23. Мемлекеттік қызмет көрсету процесінде рәсімдердің (іс-қимылдардың), көрсетілетін қызметті берушінің құрылымдық бөлімшелерінің (қызметкерлерінің) өзара іс-қимылдары реттілігін сипаттау, сондай-ақ мемлекеттік қызмет көрсету процесінде өзге де көрсетілетін қызметті берушілермен және (немесе) халыққа қызмет көрсету орталығымен өзара іс-қимыл тәртібін сипаттау осы регламентке </w:t>
      </w:r>
      <w:r>
        <w:rPr>
          <w:rFonts w:ascii="Times New Roman"/>
          <w:b w:val="false"/>
          <w:i w:val="false"/>
          <w:color w:val="000000"/>
          <w:sz w:val="28"/>
        </w:rPr>
        <w:t>4-қосымшаға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r>
        <w:br/>
      </w:r>
      <w:r>
        <w:rPr>
          <w:rFonts w:ascii="Times New Roman"/>
          <w:b w:val="false"/>
          <w:i w:val="false"/>
          <w:color w:val="000000"/>
          <w:sz w:val="28"/>
        </w:rPr>
        <w:t>
</w:t>
      </w:r>
      <w:r>
        <w:rPr>
          <w:rFonts w:ascii="Times New Roman"/>
          <w:b w:val="false"/>
          <w:i w:val="false"/>
          <w:color w:val="ff0000"/>
          <w:sz w:val="28"/>
        </w:rPr>
        <w:t xml:space="preserve">      Ескерту. Қаулы 23 - тармақпен толықтырылды - Батыс Қазақстан облысы әкімдігінің 25.11.2014 </w:t>
      </w:r>
      <w:r>
        <w:rPr>
          <w:rFonts w:ascii="Times New Roman"/>
          <w:b w:val="false"/>
          <w:i w:val="false"/>
          <w:color w:val="ff0000"/>
          <w:sz w:val="28"/>
        </w:rPr>
        <w:t>№ 310</w:t>
      </w:r>
      <w:r>
        <w:rPr>
          <w:rFonts w:ascii="Times New Roman"/>
          <w:b w:val="false"/>
          <w:i w:val="false"/>
          <w:color w:val="ff0000"/>
          <w:sz w:val="28"/>
        </w:rPr>
        <w:t xml:space="preserve">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және аудандық маңызы бар,</w:t>
            </w:r>
            <w:r>
              <w:br/>
            </w:r>
            <w:r>
              <w:rPr>
                <w:rFonts w:ascii="Times New Roman"/>
                <w:b w:val="false"/>
                <w:i w:val="false"/>
                <w:color w:val="000000"/>
                <w:sz w:val="20"/>
              </w:rPr>
              <w:t>сондай-ақ елді мекендердегі жалпы</w:t>
            </w:r>
            <w:r>
              <w:br/>
            </w:r>
            <w:r>
              <w:rPr>
                <w:rFonts w:ascii="Times New Roman"/>
                <w:b w:val="false"/>
                <w:i w:val="false"/>
                <w:color w:val="000000"/>
                <w:sz w:val="20"/>
              </w:rPr>
              <w:t>пайдаланымдағы автомобиль жолдарының</w:t>
            </w:r>
            <w:r>
              <w:br/>
            </w:r>
            <w:r>
              <w:rPr>
                <w:rFonts w:ascii="Times New Roman"/>
                <w:b w:val="false"/>
                <w:i w:val="false"/>
                <w:color w:val="000000"/>
                <w:sz w:val="20"/>
              </w:rPr>
              <w:t>бөлінген белдеуінде сыртқы (көрнекі)</w:t>
            </w:r>
            <w:r>
              <w:br/>
            </w:r>
            <w:r>
              <w:rPr>
                <w:rFonts w:ascii="Times New Roman"/>
                <w:b w:val="false"/>
                <w:i w:val="false"/>
                <w:color w:val="000000"/>
                <w:sz w:val="20"/>
              </w:rPr>
              <w:t>жарнама объектісін орналастыруға</w:t>
            </w:r>
            <w:r>
              <w:br/>
            </w:r>
            <w:r>
              <w:rPr>
                <w:rFonts w:ascii="Times New Roman"/>
                <w:b w:val="false"/>
                <w:i w:val="false"/>
                <w:color w:val="000000"/>
                <w:sz w:val="20"/>
              </w:rPr>
              <w:t>рұқсат беру" 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1 қосымша</w:t>
            </w:r>
          </w:p>
        </w:tc>
      </w:tr>
    </w:tbl>
    <w:bookmarkStart w:name="z77" w:id="5"/>
    <w:p>
      <w:pPr>
        <w:spacing w:after="0"/>
        <w:ind w:left="0"/>
        <w:jc w:val="left"/>
      </w:pPr>
      <w:r>
        <w:rPr>
          <w:rFonts w:ascii="Times New Roman"/>
          <w:b/>
          <w:i w:val="false"/>
          <w:color w:val="000000"/>
        </w:rPr>
        <w:t xml:space="preserve"> Рәсімдердің (іс-қимылдардың) ұзақтығын көрсете отырып, құрылымдық</w:t>
      </w:r>
      <w:r>
        <w:br/>
      </w:r>
      <w:r>
        <w:rPr>
          <w:rFonts w:ascii="Times New Roman"/>
          <w:b/>
          <w:i w:val="false"/>
          <w:color w:val="000000"/>
        </w:rPr>
        <w:t>бөлімшелермен (қызметкерлермен) орындалатын әрбір рәсімдердің</w:t>
      </w:r>
      <w:r>
        <w:br/>
      </w:r>
      <w:r>
        <w:rPr>
          <w:rFonts w:ascii="Times New Roman"/>
          <w:b/>
          <w:i w:val="false"/>
          <w:color w:val="000000"/>
        </w:rPr>
        <w:t>(іс-қимылдардың) реттілігін сипаттау блок-схемасы</w:t>
      </w:r>
    </w:p>
    <w:bookmarkEnd w:id="5"/>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6908800" cy="596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908800" cy="5969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және аудандық маңызы бар,</w:t>
            </w:r>
            <w:r>
              <w:br/>
            </w:r>
            <w:r>
              <w:rPr>
                <w:rFonts w:ascii="Times New Roman"/>
                <w:b w:val="false"/>
                <w:i w:val="false"/>
                <w:color w:val="000000"/>
                <w:sz w:val="20"/>
              </w:rPr>
              <w:t>сондай-ақ елді мекендердегі жалпы</w:t>
            </w:r>
            <w:r>
              <w:br/>
            </w:r>
            <w:r>
              <w:rPr>
                <w:rFonts w:ascii="Times New Roman"/>
                <w:b w:val="false"/>
                <w:i w:val="false"/>
                <w:color w:val="000000"/>
                <w:sz w:val="20"/>
              </w:rPr>
              <w:t>пайдаланымдағы автомобиль жолдарының</w:t>
            </w:r>
            <w:r>
              <w:br/>
            </w:r>
            <w:r>
              <w:rPr>
                <w:rFonts w:ascii="Times New Roman"/>
                <w:b w:val="false"/>
                <w:i w:val="false"/>
                <w:color w:val="000000"/>
                <w:sz w:val="20"/>
              </w:rPr>
              <w:t>бөлінген белдеуінде сыртқы (көрнекі)</w:t>
            </w:r>
            <w:r>
              <w:br/>
            </w:r>
            <w:r>
              <w:rPr>
                <w:rFonts w:ascii="Times New Roman"/>
                <w:b w:val="false"/>
                <w:i w:val="false"/>
                <w:color w:val="000000"/>
                <w:sz w:val="20"/>
              </w:rPr>
              <w:t>жарнама объектісін орналастыруға</w:t>
            </w:r>
            <w:r>
              <w:br/>
            </w:r>
            <w:r>
              <w:rPr>
                <w:rFonts w:ascii="Times New Roman"/>
                <w:b w:val="false"/>
                <w:i w:val="false"/>
                <w:color w:val="000000"/>
                <w:sz w:val="20"/>
              </w:rPr>
              <w:t>рұқсат беру" 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 қосымша</w:t>
            </w:r>
          </w:p>
        </w:tc>
      </w:tr>
    </w:tbl>
    <w:bookmarkStart w:name="z80" w:id="6"/>
    <w:p>
      <w:pPr>
        <w:spacing w:after="0"/>
        <w:ind w:left="0"/>
        <w:jc w:val="left"/>
      </w:pPr>
      <w:r>
        <w:rPr>
          <w:rFonts w:ascii="Times New Roman"/>
          <w:b/>
          <w:i w:val="false"/>
          <w:color w:val="000000"/>
        </w:rPr>
        <w:t xml:space="preserve"> Мемлекеттік қызметті көрсетуге тартылған ХҚО арқылы ақпараттық жүйелердің</w:t>
      </w:r>
      <w:r>
        <w:br/>
      </w:r>
      <w:r>
        <w:rPr>
          <w:rFonts w:ascii="Times New Roman"/>
          <w:b/>
          <w:i w:val="false"/>
          <w:color w:val="000000"/>
        </w:rPr>
        <w:t>қызметтік өзара іс-қимыл диаграммасы</w:t>
      </w:r>
    </w:p>
    <w:bookmarkEnd w:id="6"/>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315200" cy="717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315200" cy="717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және аудандық маңызы бар,</w:t>
            </w:r>
            <w:r>
              <w:br/>
            </w:r>
            <w:r>
              <w:rPr>
                <w:rFonts w:ascii="Times New Roman"/>
                <w:b w:val="false"/>
                <w:i w:val="false"/>
                <w:color w:val="000000"/>
                <w:sz w:val="20"/>
              </w:rPr>
              <w:t>сондай-ақ елді мекендердегі жалпы</w:t>
            </w:r>
            <w:r>
              <w:br/>
            </w:r>
            <w:r>
              <w:rPr>
                <w:rFonts w:ascii="Times New Roman"/>
                <w:b w:val="false"/>
                <w:i w:val="false"/>
                <w:color w:val="000000"/>
                <w:sz w:val="20"/>
              </w:rPr>
              <w:t>пайдаланымдағы автомобиль жолдарының</w:t>
            </w:r>
            <w:r>
              <w:br/>
            </w:r>
            <w:r>
              <w:rPr>
                <w:rFonts w:ascii="Times New Roman"/>
                <w:b w:val="false"/>
                <w:i w:val="false"/>
                <w:color w:val="000000"/>
                <w:sz w:val="20"/>
              </w:rPr>
              <w:t>бөлінген белдеуінде сыртқы (көрнекі)</w:t>
            </w:r>
            <w:r>
              <w:br/>
            </w:r>
            <w:r>
              <w:rPr>
                <w:rFonts w:ascii="Times New Roman"/>
                <w:b w:val="false"/>
                <w:i w:val="false"/>
                <w:color w:val="000000"/>
                <w:sz w:val="20"/>
              </w:rPr>
              <w:t>жарнама объектісін орналастыруға</w:t>
            </w:r>
            <w:r>
              <w:br/>
            </w:r>
            <w:r>
              <w:rPr>
                <w:rFonts w:ascii="Times New Roman"/>
                <w:b w:val="false"/>
                <w:i w:val="false"/>
                <w:color w:val="000000"/>
                <w:sz w:val="20"/>
              </w:rPr>
              <w:t>рұқсат беру" 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3 қосымша</w:t>
            </w:r>
          </w:p>
        </w:tc>
      </w:tr>
    </w:tbl>
    <w:bookmarkStart w:name="z83" w:id="7"/>
    <w:p>
      <w:pPr>
        <w:spacing w:after="0"/>
        <w:ind w:left="0"/>
        <w:jc w:val="left"/>
      </w:pPr>
      <w:r>
        <w:rPr>
          <w:rFonts w:ascii="Times New Roman"/>
          <w:b/>
          <w:i w:val="false"/>
          <w:color w:val="000000"/>
        </w:rPr>
        <w:t xml:space="preserve"> Портал арқылы мемлекеттік қызметті көрсетуге тартылған ақпараттық жүйелердің</w:t>
      </w:r>
      <w:r>
        <w:br/>
      </w:r>
      <w:r>
        <w:rPr>
          <w:rFonts w:ascii="Times New Roman"/>
          <w:b/>
          <w:i w:val="false"/>
          <w:color w:val="000000"/>
        </w:rPr>
        <w:t>қызметтік өзара іс-қимыл диаграммасы</w:t>
      </w:r>
    </w:p>
    <w:bookmarkEnd w:id="7"/>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447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47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және аудандық маңызы бар,</w:t>
            </w:r>
            <w:r>
              <w:br/>
            </w:r>
            <w:r>
              <w:rPr>
                <w:rFonts w:ascii="Times New Roman"/>
                <w:b w:val="false"/>
                <w:i w:val="false"/>
                <w:color w:val="000000"/>
                <w:sz w:val="20"/>
              </w:rPr>
              <w:t>сондай-ақ елді мекендердегі жалпы</w:t>
            </w:r>
            <w:r>
              <w:br/>
            </w:r>
            <w:r>
              <w:rPr>
                <w:rFonts w:ascii="Times New Roman"/>
                <w:b w:val="false"/>
                <w:i w:val="false"/>
                <w:color w:val="000000"/>
                <w:sz w:val="20"/>
              </w:rPr>
              <w:t>пайдаланымдағы автомобиль жолдарының</w:t>
            </w:r>
            <w:r>
              <w:br/>
            </w:r>
            <w:r>
              <w:rPr>
                <w:rFonts w:ascii="Times New Roman"/>
                <w:b w:val="false"/>
                <w:i w:val="false"/>
                <w:color w:val="000000"/>
                <w:sz w:val="20"/>
              </w:rPr>
              <w:t>бөлінген белдеуінде сыртқы (көрнекі)</w:t>
            </w:r>
            <w:r>
              <w:br/>
            </w:r>
            <w:r>
              <w:rPr>
                <w:rFonts w:ascii="Times New Roman"/>
                <w:b w:val="false"/>
                <w:i w:val="false"/>
                <w:color w:val="000000"/>
                <w:sz w:val="20"/>
              </w:rPr>
              <w:t>жарнама объектісін орналастыруға</w:t>
            </w:r>
            <w:r>
              <w:br/>
            </w:r>
            <w:r>
              <w:rPr>
                <w:rFonts w:ascii="Times New Roman"/>
                <w:b w:val="false"/>
                <w:i w:val="false"/>
                <w:color w:val="000000"/>
                <w:sz w:val="20"/>
              </w:rPr>
              <w:t>рұқсат беру" 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4 қосымша</w:t>
            </w:r>
          </w:p>
        </w:tc>
      </w:tr>
    </w:tbl>
    <w:bookmarkStart w:name="z86" w:id="8"/>
    <w:p>
      <w:pPr>
        <w:spacing w:after="0"/>
        <w:ind w:left="0"/>
        <w:jc w:val="left"/>
      </w:pPr>
      <w:r>
        <w:rPr>
          <w:rFonts w:ascii="Times New Roman"/>
          <w:b/>
          <w:i w:val="false"/>
          <w:color w:val="000000"/>
        </w:rPr>
        <w:t xml:space="preserve"> "Облыстық және аудандық маңызы бар,</w:t>
      </w:r>
      <w:r>
        <w:br/>
      </w:r>
      <w:r>
        <w:rPr>
          <w:rFonts w:ascii="Times New Roman"/>
          <w:b/>
          <w:i w:val="false"/>
          <w:color w:val="000000"/>
        </w:rPr>
        <w:t>сондай-ақ елді мекендердегі жалпы пайдаланымдағы</w:t>
      </w:r>
      <w:r>
        <w:br/>
      </w:r>
      <w:r>
        <w:rPr>
          <w:rFonts w:ascii="Times New Roman"/>
          <w:b/>
          <w:i w:val="false"/>
          <w:color w:val="000000"/>
        </w:rPr>
        <w:t>автомобиль жолдарының бөлінген белдеуінде сыртқы</w:t>
      </w:r>
      <w:r>
        <w:br/>
      </w:r>
      <w:r>
        <w:rPr>
          <w:rFonts w:ascii="Times New Roman"/>
          <w:b/>
          <w:i w:val="false"/>
          <w:color w:val="000000"/>
        </w:rPr>
        <w:t>(көрнекі) жарнама объектісін орналастыруға рұқсат беру"</w:t>
      </w:r>
      <w:r>
        <w:br/>
      </w:r>
      <w:r>
        <w:rPr>
          <w:rFonts w:ascii="Times New Roman"/>
          <w:b/>
          <w:i w:val="false"/>
          <w:color w:val="000000"/>
        </w:rPr>
        <w:t>мемлекеттік қызметін көрсетудің бизнес-процестерінің</w:t>
      </w:r>
      <w:r>
        <w:br/>
      </w:r>
      <w:r>
        <w:rPr>
          <w:rFonts w:ascii="Times New Roman"/>
          <w:b/>
          <w:i w:val="false"/>
          <w:color w:val="000000"/>
        </w:rPr>
        <w:t>анықтамалығы</w:t>
      </w:r>
    </w:p>
    <w:bookmarkEnd w:id="8"/>
    <w:p>
      <w:pPr>
        <w:spacing w:after="0"/>
        <w:ind w:left="0"/>
        <w:jc w:val="left"/>
      </w:pPr>
      <w:r>
        <w:rPr>
          <w:rFonts w:ascii="Times New Roman"/>
          <w:b w:val="false"/>
          <w:i w:val="false"/>
          <w:color w:val="ff0000"/>
          <w:sz w:val="28"/>
        </w:rPr>
        <w:t xml:space="preserve">      Ескерту. Қаулы 4 - қосымшамен толықтырылды - Батыс Қазақстан облысы әкімдігінің 25.11.2014 </w:t>
      </w:r>
      <w:r>
        <w:rPr>
          <w:rFonts w:ascii="Times New Roman"/>
          <w:b w:val="false"/>
          <w:i w:val="false"/>
          <w:color w:val="ff0000"/>
          <w:sz w:val="28"/>
        </w:rPr>
        <w:t>№ 310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w:t>
      </w:r>
      <w:r>
        <w:drawing>
          <wp:inline distT="0" distB="0" distL="0" distR="0">
            <wp:extent cx="7810500" cy="377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771900"/>
                    </a:xfrm>
                    <a:prstGeom prst="rect">
                      <a:avLst/>
                    </a:prstGeom>
                  </pic:spPr>
                </pic:pic>
              </a:graphicData>
            </a:graphic>
          </wp:inline>
        </w:drawing>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