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3ed8" w14:textId="7183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Бірлік ауылдық округі Жаңатіршілік ауылының Х.Көбеев көшесінде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Бірлік ауылдық округі әкімінің 2014 жылғы 29 сәуірдегі № 5 шешімі. Оңтүстік Қазақстан облысының Әділет департаментінде 2014 жылғы 11 мамырда № 2652 болып тіркелді. Күші жойылды - Оңтүстік Қазақстан облысы Сарыағаш ауданы Бірлік ауылдық округі әкімінің 2014 жылғы 3 шілдедегі № 10 шешімімен</w:t>
      </w:r>
    </w:p>
    <w:p>
      <w:pPr>
        <w:spacing w:after="0"/>
        <w:ind w:left="0"/>
        <w:jc w:val="both"/>
      </w:pPr>
      <w:r>
        <w:rPr>
          <w:rFonts w:ascii="Times New Roman"/>
          <w:b w:val="false"/>
          <w:i w:val="false"/>
          <w:color w:val="ff0000"/>
          <w:sz w:val="28"/>
        </w:rPr>
        <w:t>      Күші жойылды - Оңтүстік Қазақстан облысы Сарыағаш ауданы Бірлік ауылдық округі әкімінің 03.07.2014 № 10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Қазақстан Республикасының 2002 жылғы 10 шілдедегі Заңдарына сәйкес, Қазақстан Республикасы Ауыл шаруашылығы министірлігі Ветеринариялық бақылау және қадағалау комитетінің Оңтүстік Қазақстан облыстық аумақтық инспекциясының Сарыағаш аудандық аумақтық инспекциясының басшысының 2014 жылғы 10 ақпанындағы № 02-17/59 ұсынысы негізінде және жануарлардың жұқпалы ауруларының ошақтарын жою мақсатында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Бірлік ауылдық округі Жаңатіршілік ауылының Х.Көбеев көшесінде тұратын азамат М.Мамыровтың иті құтырық ауруымен ауруына байланысты Х.Көбеев көшесінің шығысында Шапағат көшесімен, батысында Ақорда және Жаңағасыр көшелерімен қиылысқан жеріне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Бірлік ауылдық округі әкімінің орынбасары Т.Бурихановқа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Бірлік ауылдық округінің әкімі             О.Аристанбеков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