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1898" w14:textId="0e91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"Моноқалаларды дамытудың 2012-2020 жылдарға арналған бағдарламасы" шеңберiнде микрокредиттер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2014 жылғы 29 қыркүйектегі № 52/05 қаулысы. Қарағанды облысының Әділет департаментінде 2014 жылғы 21 қазанда № 2803 болып тіркелді. Күші жойылды - Қарағанды облысы әкімдігінің 2016 жылғы 5 мамырдағы № 31/04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Снсока. Күші жойылды - Қарағанды облысы әкімдігінің 05.05.2016 № 31/04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Үкіметінің 2014 жылғы 4 мамырдағы № 434 "Кәсіпкерлік қызметті қолдау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отырған "Моноқалаларды дамытудың 2012-2020 жылдарға арналған бағдарламасы" шеңберінде микрокредиттер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52/05 қаулысымен 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2012-2020 жылдарға арналған бағдарламасы" шеңберінде микрокредиттер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"Моноқалаларды дамытудың 2012-2020 жылдарға арналған бағдарламасы" шеңберінде микрокредиттер беру" мемлекеттік көрсетілетін қызметін (бұдан әрі – мемлекеттік көрсетілетін қызмет) облыстық маңызы бар қалалар мен аудандардың жұмыспен қамту және әлеуметтік бағдарламалар бөлімдері көрсетеді (бұдан әрі - көрсетілетін қызмет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мен мемлекеттік қызмет көрсету нәтижелерін беру көрсетілетін қызметті берушінің кеңсесінде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көрсету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көрсетудің нәтижесі әлеуметтік шарт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қызмет көрсету бойынша рәсiмдi (iс-қимылды) бастауға көрсетілетін қызмет алушының Қазақстан Республикасы Үкіметінің 2014 жылғы 4 мамырдағы № 434 "Кәсіпкерлік қызметті қолдау саласындағы мемлекеттік көрсетілетін қызметтер стандарттарын бекіту туралы" қаулысымен бекітілген "Моноқалаларды дамытудың 2012-2020 жылдарға арналған бағдарламасы" шеңберінде микрокредиттер беру"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кұжаттар топтамасын ұсыну негіздеме болып табылады (немесе оның сенімхат хат бойынша өкілі).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Мемлекеттiк қызмет көрсету үдерісінің құрамына кiретiн рәсiмдердің (iс-қимылдардың) мазмұны,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1-іс-қимыл – көрсетілетін қызмет берушінің кеңсесі көрсетілетін қызмет алушының құжаттар топтамасын қабылдауды және тіркеуді жүзеге асырады. Орындалу ұзақтығы - 20 (жиырма) минуттан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2-іс-қимыл – көрсетілетін қызметті берушінің басшысы орындаушыны белгілейді және тапсырма береді. Орындалу ұзақтығы - 20 (жиырма) минуттан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3-іс-қимыл – көрсетілетін қызмет берушінің орындаушысы көрсетілетін қызмет алушының құжаттар топтамасын тексеріп жергілікті деңгейде бағдарламаның үйлестірушінің (бұдан әрі – Үйлестіруші) және шағын қаржылық (шағын несиелік) ұйымының (бұдан әрі - ШҚҰ) немесе несиелік серіктестіктің қорытындысын алдын-ала алып көрсетілетін мемлекеттік қызметтің нәтижесін жасайды. Орындалу ұзақтығы – 14 (он төрт) күнтізбелік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4-іс-қимыл – көрсетілетін қызметті берушінің басшысы көрсетілетін мемлекеттік қызметтің нәтижесіне қол қояды. Орындалу ұзақтығы –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5-іс-қимыл – көрсетілетін қызмет берушінің кеңсесі көрсетілетін мемлекеттік қызметтің нәтижесін береді. Орындалу ұзақтығы – 20 (жиырма)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 берушіге құжаттар топтамасын тапсырған сәттен бастап мемлекеттік көрсетілетін қызмет мерзімі 15 (он бес) күнтізбелік күн ішінде.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1-іс-қимыл бойынша көрсетілетін мемлекеттiк қызмет рәсiмінің нәтижесi көрсетілетін қызмет алушының құжаттар топтамасын тіркеу болып табылады, ол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2-іс-қимылды орындауды бастау үшiн негiз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2 іс-қимыл бойынша көрсетілетін мемлекеттік қызмет рәсімінің нәтижесі көрсетілетін қызмет берушінің орындаушысына тапсырма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3 іс-қимыл бойынша көрсетілетін мемлекеттік қызмет рәсімінің нәтижесі мемлекеттiк қызмет көрсету нәтижесінің жобасы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4 іс-қимыл бойынша көрсетілетін мемлекеттік қызмет рәсімінің нәтижесі басшының қолы қойылған көрсетілетін мемлекеттік қызметтің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5 іс-қимыл бойынша көрсетілетін мемлекеттік қызмет рәсімінің нәтижесі көрсетілетін қызмет берушінің кеңсесі көрсетілетін мемлекеттік қызметтің нәтижесін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үдерісіне қатысатын көрсетілетін қызмет берушінің құрылымдық бөлімінің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қызмет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қызмет берушінің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Мемлекеттiк қызметтi көрсету үшiн қажеттi рәсiмдердiң (iс-қимылдардың)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 берушінің кеңсе қызметкері құжаттарды қабылдайды және тіркейді. Орындалу ұзақтығы - 20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 берушінің басшысы құжаттарды қарастырады және орындаушыға тапсырма береді. Орындалу ұзақтығы - 20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 берушінің орындаушысы Үйлестірушінің және ШҚҰ немесе несиелік серіктестіктің қорытындысын алдын-ала алып көрсетілетін мемлекеттік қызметтің нәтижесін жасайды. Орындалу ұзақтығы – 14 (он төрт) күнтізбелік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 көрсетілетін мемлекеттік қызметтің нәтижесіне қол қояды. Орындалу ұзақтығы –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 берушінің кеңсе қызметкері көрсетілетін мемлекеттік қызметтің нәтижесін береді. Орындалу ұзақтығы – 20 (жиырма)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Рәсiмдердiң (iс-қимылдардың) реттiлiгiн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әрбiр рәсiмді (iс-қимылды) өту блок-сызбасында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 – ақ мемлекеттік қызмет көрсету процесінде ақпараттық жүйелерді пайдалану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қызметті халыққа қызмет көрсету орталығы арқылы және мемлекеттік қызмет көрсету үдерісінде ақпараттық жүйелерді қолдану ескерілмеген.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1436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"Моноқалаларды дамытудың 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бағдарламасы" шеңберінде микрокредиттер беру" 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Әрбiр рәсiмді (iс-қимылды) өту блок-сызбасы 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1436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"Моноқалаларды дамытудың 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бағдарламасы" шеңберінде микрокредиттер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2012-2020 жылдарға арналған бағдарламасы" шеңберінде микрокредиттер беру" мемлекеттік қызмет көрсетудің бизнес-процестерінің анықтамалығы 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7724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4483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