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1f90" w14:textId="81b1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"Зияткерлік меншік объектілерінің кедендік тізілімін жүргізу ережесін бекіту туралы" Қазақстан Республикасы Қаржы министрінің 2010 жылғы 16 шілдедегі № 356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30 желтоқсандағы № 599 бұйрығы. Қазақстан Республикасының Әділет министрлігінде 2015 жылы 11 ақпанда № 10224 тіркелді. Күші жойылды - Қазақстан Республикасы Қаржы министрінің 2018 жылғы 1 ақпандағы № 109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01.02.2018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ішінде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"Зияткерлік меншік объектілерінің кедендік тізілімін жүргізу ережесін бекіту туралы" Қазақстан Республикасы Қаржы министрінің 2010 жылғы 16 шілдедегі № 356 (Нормативтік құқықтық актілерді мемлекеттік тіркеу тізілімінде № 6386 болып тіркелген, "Казахстанская правда" газетінде 2010 жылғы 25 тамызда № 224 (26285)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Зияткерлік меншік объектілерінің кедендік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Зияткерлік меншік объектілері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439-бабымен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шарттар сақталған жағдайда Қазақстан Республикасы Қаржы министрлігінің Мемлекеттік кірістер комитеті (бұдан әрі - Комитет) шешім қабылдағаннан кейін ЗМО кедендік тізілімге енгізуге жатады.";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"тауардың атауы, қорғау құжатына сәйкес, тауарлардың және қызметтердің халықаралық сыныптамасы бойынша тауарлардың классы, Кеден одағы сыртқы экономикалық қызметінің тауар номенклатурасы бойынша бірінші алты таңба деңгейіндегі тауарлар коды;";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"Комитеттің аумақтық органдарына зияткерлік меншік объектісінің ЗМО кедендік тізіліміне енгізілгені туралы хаттың нөмірі мен күні;";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Зияткерлік меншік объектісін ЗМО кедендік тізіліміне енгізгеннен кейін, Комитет жазбаша нысанда үш жұмыс күні ішінде мәлімдеушіні, сондай-ақ Комитеттің аумақтық органдарын ЗМО кедендік тізіліміне зияткерлік меншік объектісі енгізілгені туралы хабардар етеді.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Зияткерлік меншік объектісі "Қазақстан Республикасындағы кеден ісі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сәйкес ЗМО кедендік тізілімінен шығарылған жағдайда Комитет үш жұмыс күні ішінде мәлімдеушіге, сондай-ақ Комитеттің аумақтық органдарын зияткерлік меншік объектісінің ЗМО кедендік тізілімінен шығарылғаны туралы жазбаша хабардар етеді.";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"Тауарлардың атауы, ТҚХС бойынша тауарлардың классы/ КО СЭҚ ТН тауарлардың коды";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"Комитеттің аумақтық органдарына зияткерлік меншік объектісінің ЗМО кедендік тізіліміне енгізілгені туралы хаттың нөмірі мен күні".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Мемлекеттік кірістер комитеті (Д.Е. Ерғожин)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 басылымдарында және "Әділет" ақпараттық-құқықтық жүйеде ресми жариялауға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ресми интернет-ресурсында орналастыруды қамтамасыз етсін.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