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1f90" w14:textId="81b1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"Зияткерлік меншік объектілерінің кедендік тізілімін жүргізу ережесін бекіту туралы" Қазақстан Республикасы Қаржы министрінің 2010 жылғы 16 шілдедегі № 356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30 желтоқсандағы № 599 бұйрығы. Қазақстан Республикасының Әділет министрлігінде 2015 жылы 11 ақпанда № 10224 тіркелді. Күші жойылды - Қазақстан Республикасы Қаржы министрінің 2018 жылғы 1 ақпандағы № 109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01.02.2018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ішінде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"Зияткерлік меншік объектілерінің кедендік тізілімін жүргізу ережесін бекіту туралы" Қазақстан Республикасы Қаржы министрінің 2010 жылғы 16 шілдедегі № 356 (Нормативтік құқықтық актілерді мемлекеттік тіркеу тізілімінде № 6386 болып тіркелген, "Казахстанская правда" газетінде 2010 жылғы 25 тамызда № 224 (26285)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Зияткерлік меншік объектілерінің кедендік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Зияткерлік меншік объектілері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439-бабымен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шарттар сақталған жағдайда Қазақстан Республикасы Қаржы министрлігінің Мемлекеттік кірістер комитеті (бұдан әрі - Комитет) шешім қабылдағаннан кейін ЗМО кедендік тізілімге енгізуге жатады.";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"тауардың атауы, қорғау құжатына сәйкес, тауарлардың және қызметтердің халықаралық сыныптамасы бойынша тауарлардың классы, Кеден одағы сыртқы экономикалық қызметінің тауар номенклатурасы бойынша бірінші алты таңба деңгейіндегі тауарлар коды;";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"Комитеттің аумақтық органдарына зияткерлік меншік объектісінің ЗМО кедендік тізіліміне енгізілгені туралы хаттың нөмірі мен күні;";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Зияткерлік меншік объектісін ЗМО кедендік тізіліміне енгізгеннен кейін, Комитет жазбаша нысанда үш жұмыс күні ішінде мәлімдеушіні, сондай-ақ Комитеттің аумақтық органдарын ЗМО кедендік тізіліміне зияткерлік меншік объектісі енгізілгені туралы хабардар етеді.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Зияткерлік меншік объектісі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сәйкес ЗМО кедендік тізілімінен шығарылған жағдайда Комитет үш жұмыс күні ішінде мәлімдеушіге, сондай-ақ Комитеттің аумақтық органдарын зияткерлік меншік объектісінің ЗМО кедендік тізілімінен шығарылғаны туралы жазбаша хабардар етеді.";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"Тауарлардың атауы, ТҚХС бойынша тауарлардың классы/ КО СЭҚ ТН тауарлардың коды";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"Комитеттің аумақтық органдарына зияткерлік меншік объектісінің ЗМО кедендік тізіліміне енгізілгені туралы хаттың нөмірі мен күні".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Мемлекеттік кірістер комитеті (Д.Е. Ерғожин)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 басылымдарында және "Әділет" ақпараттық-құқықтық жүйеде ресми жариялауға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ресми интернет-ресурсында орналастыруды қамтамасыз етсін.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