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c0fe" w14:textId="a6dc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15 қыркүйектегі № а-9/495 қаулысы. Ақмола облысының Әділет департаментінде 2014 жылғы 23 қазанда № 4418 болып тіркелді. Күші жойылды - Ақмола облысы Ерейментау ауданы әкімдігінің 2015 жылғы 24 желтоқсандағы № а-12/634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24.12.2015 </w:t>
      </w:r>
      <w:r>
        <w:rPr>
          <w:rFonts w:ascii="Times New Roman"/>
          <w:b w:val="false"/>
          <w:i w:val="false"/>
          <w:color w:val="ff0000"/>
          <w:sz w:val="28"/>
        </w:rPr>
        <w:t>№ а-12/634</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А.Е.Әлжановқа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15 қыркүйектегі № а-9/495</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жалға алу төлемінің</w:t>
            </w:r>
            <w:r>
              <w:br/>
            </w:r>
            <w:r>
              <w:rPr>
                <w:rFonts w:ascii="Times New Roman"/>
                <w:b w:val="false"/>
                <w:i w:val="false"/>
                <w:color w:val="000000"/>
                <w:sz w:val="20"/>
              </w:rPr>
              <w:t>есептік мөлшерлемесін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9678"/>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927"/>
        <w:gridCol w:w="151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кент (аудан орталығы)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Көкшетау қаласы село, кент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заңды тұлғалар орналасқан ғимараттарда, кіруін шектетумен осы мекемелердің және кәсіпорындардың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жарғылық қызметті іске асыратын ғимараттарда, осы мекемелердің және кәсіпорындардың жұмыс кестесінен аспайтын жұмыс кестесімен (бөлшек сауда) мемлекеттік заңды тұлғалардың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