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2f9e" w14:textId="8f82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Аршалы ауданындағы халықтың мақсатты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2014 жылғы 24 қаңтардағы № А-39 қаулысы. Ақмола облысының Әділет департаментінде 2014 жылғы 18 ақпанда № 4011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«Халықты жұмыспен қамту туралы» Заңы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Аршалы ауданындағы халықтың мақсатты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істемеген тұлғалар (үш ай және одан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маусымдық және уақытша жұмыстардың мерзімінің аяқталуына байланысты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техникалық және кәсіби білім беру ұйымдарын бітіруші түлектер санатындағы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адам ағзасындағы қорғаныс қабілеті жетіспейтін және қорғаныс қабілетінің төмендеуі салдарының қоздырғышын жұқтырғандар;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әлеуметтік-психологиялық оңалту курсынан өткен есірткіге тәуелді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50 жастан артық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А.Е.Мысырәлімоваға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Аршалы ауданы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Қ.Қарауылов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