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207" w14:textId="fb2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Көкшетау қаласында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23 желтоқсандағы № А-12/2192 қаулысы. Ақмола облысының Әділет департаментінде 2015 жылғы 16 қаңтарда № 4594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Көкшетау қаласында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және кәсіптік білім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(алты айдан астам)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