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3872" w14:textId="80b3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тіркеу және апостильдеу мәселелері бойынша мемлекеттік қызметтердің регламенттерін бекіту туралы" Қазақстан Республикасы Әділет министрінің 2014 жылғы 30 қаңтардағы № 36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19 маусымдағы № 215 бұйрығы. Қазақстан Республикасының Әділет министрлігінде 2014 жылы 4 шілдеде № 9568 тіркелді. Күші жойылды - Қазақстан Республикасы Әділет министрінің 2015 жылғы 30 маусымдағы № 367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30.06.2015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Экономика және бюджеттік жоспарлау министрінің бұйрығына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хал актілерін тіркеу және апостильдеу мәселелері бойынша мемлекеттік қызметтердің регламенттерін бекіту туралы» Қазақстан Республикасы Әділет министрінің 2014 жылғы 30 қаңтардағы № 36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9114 тіркелген, «Әділет» ақпараттық-құқықтық жүйесінде 2014 жылғы 4 наурызда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«Тууды тіркеу, оның ішінде азаматтық хал актілерінің жазбаларына өзгерістер, толықтырулар мен түзетулер енгізу»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«Неке қиюды (ерлі-зайыптылықты) тіркеу тіркеу, оның ішінде азаматтық хал актілерінің жазбаларына өзгерістер, толықтырулар мен түзетулер енгізу»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сегізінші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«Көрсетілетін қызметті беруші мамандарының рәсімдері кезектілігінің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кестеде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8-тармақмен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2-қосымшасына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оң жақ жоғары бұрышы мынадай редакцияда жазылсын: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«Неке қиюды (ерлі-зайыптылықты) тіркеу тіркеу,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ішінде азаматтық хал актілерінің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жазбаларына өзгерістер, толықтырулар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түзетулер енгізу»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1-қосымша»;       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хал актілерін тіркеу туралы қайтадан куәліктер немесе анықтамалар беру» Мемлекеттік қызмет 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«Әке болуды анықтауды тіркеу, оның ішінде азаматтық хал актілері жазбаларына өзгерістер, толықтырулар мен түзетулер енгізу»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Көрсетілетін қызметті беруші мамандарының рәсімдері кезектілігінің сипаттамасы осы Регламентке 1-қосымшаға сәйкес кестеде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мәтіндік кестелік сипаттамасы осы Регламенттің 2-қосымшасында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оң жақ жоғары бұрышы мынадай редакцияда жазылсын: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«Әке болуды анықтауды тіркеу, оның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ішінде азаматтық хал актілері жазбаларына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өзгерістер, толықтырулар мен түзетулер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енгізу» 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1-қосымша»;              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«Атын, әкесінің атын, тегін ауыстыруды тіркеу, оның ішінде азаматтық хал актілері жазбаларына өзгерістер, толықтырулар мен түзетулер енгізу»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хал актілерінің жазбаларын қалпына келтіру»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«Қайтыс болуды тіркеу, оның ішінде азаматтық хал актілері жазбаларына өзгерістер, толықтырулар мен түзетулер енгізу»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«Бала асырап алуды тіркеу, оның ішінде азаматтық хал актілері жазбаларына өзгерістер, толықтырулар мен түзетулер енгізу»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Көрсетілетін қызметті беруші мамандарының рәсімдері кезектілігінің сипаттамасы осы Регламентке 1-қосымшаға сәйкес кестеде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мәтіндік кестелік сипаттамасы осы Регламенттің 2-қосымшасында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оң жақ жоғары бұрышы мынадай редакцияда жазылсын: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«Бала асырап алуды тіркеу,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хал актілері жазбаларына өзгерістер,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мен түзетулер енгізу»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1-қосымша»;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«Некені (ерлі-зайыптылықты) бұзуды тіркеу, оның ішінде азаматтық хал актілері жазбаларына өзгерістер, толықтырулар мен түзетулер енгізу»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әділет органдарынан және өзге мемлекеттік органдарынан, сондай-ақ нотариустардан шығатын ресми құжаттарға апостиль қою»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Тіркеу қызметі және құқықтық көмек көрсету комитетінің төрағасы Б.Ш. 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Тіркеу қызметі және құқықтық көмек көрсету комитеті заңнамамен белгіленген тәртіппен осы бұйрықты мемлекеттік тіркеуді және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   Б. Имашев</w:t>
      </w:r>
    </w:p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1-қосымша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«Тууды тіркеу, оның ішінде азаматтық хал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жазбаларына өзгерістер, 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3-қосымша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«Тууды тіркеу, оның ішінде азаматтық хал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жазбаларына өзгерістер, 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мемлекеттік қызметтің атауы)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уәкілетті орган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6078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Электронды үкімет порталы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551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 Қызметті электронды түрде Халыққа қызмет көрсету орталықтары арқылы көрсеткенде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662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2-қосымша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«Неке қиюды тіркеу, оның ішінде азаматтық хал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актілерінің жазбаларына өзгерістер,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түзетулер енгізу»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2-қосымша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«Неке қиюды (ерлі-зайыптылықты) тіркеу, оның ішінде азаматтық хал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 жазбаларына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өзгерістер, 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мемлекеттік қызметтің атауы)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уәкілетті орган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Электронды үкімет порталы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583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 Қызметті электронды түрде Халыққа қызмет көрсету орталықтары арқылы көрсеткенде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583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821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3-қосымша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«Азаматтық хал актілерін тіркеу туралы қайтадан куәліктер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анықтамалар беру» мемлекеттік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«Азаматтық хал актілерін тіркеу туралы қайтадан куәліктер немесе анықтамалар беру» (көрсетілетін мемлекеттік қызметтің атауы)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139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Электронды үкімет порталы арқылы көрсетілгенде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Ескерту:Қызмет 2008 жылдан бері «АХАЖ» ТП АЖ-де тіркелген акт жазбалары бойынша көрсетіледі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**Қызмет электронды түрде Халыққа қызмет көрсету орталықтары арқылы көрсеткенде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 Қызмет 2008 жылдан бері «АХАЖ» ТП АЖ-де тіркелген акт жазбалары бойынша көрсетіледі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712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4-қосымша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«Әке болуды анықтауды тіркеу,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хал актілері жазбаларына өзгерістер,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мен түзетулер енгізу»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 2-қосымша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«Әке болуды анықтауды тіркеу, оның ішінде азаматтық хал актілері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жазбаларына өзгерістер, 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мемлекеттік қызметтің атауы)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тек уәкілетті орган арқылы көрсетіледі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5-қосымша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«Атын, әкесінің атын, тегін ауыстыруды тіркеу,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азаматтық хал актілерінің жазбаларына өзгерістер,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мен түзетулер енгізу»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3-қосымша 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«Атын, әкесінің атын, тегін ауыстыруды тіркеу, оның ішінде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 актілерінің жазбаларына өзгерістер, толықтырулар мен түзетулер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енгізу» (көрсетілетін мемлекеттік қызметтің атауы)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уәкілетті орган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12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Электронды үкімет порталы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**Қызмет электронды түрде Халыққа қызмет көрсету орталықтары арқылы көрсеткенде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6-қосымша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«Азаматтық хал актілерінің жазбаларын қалпына келтіру»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3-қосымша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«Азаматтық хал актілерінің жазбаларын қалпына келтіру»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мемлекеттік қызметтің атауы)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уәкілетті орган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998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0998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7-қосымша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«Қайтыс болуды тіркеу, оның ішінде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хал актілерінің жазбаларына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өзгерістер, 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3-қосымша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«Қайтыс болуды тіркеу, оның ішінде азаматтық хал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жазбаларына өзгерістер, 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мемлекеттік қызметтің атауы)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уәкілетті орган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379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8-қосымша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«Бала асырап алуды тіркеу, оның ішінде азаматтық хал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жазбаларына өзгерістер, толықтырулар мен түзетулер енгізу»    мемлекеттік қызмет регламентіне 2-қосымша    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«Бала асырап алуды тіркеу, оның ішінде азаматтық хал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жазбаларына өзгерістер, 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мемлекеттік қызметтің атауы)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тек уәкілетті орган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9-қосымша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«Некені (ерлі-зайыптылықты) бұзуды тіркеу,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азаматтық хал актілері жазбаларына өзгерістер,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мен түзетулер енгізу»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3-қосымша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«Некені (ерлі-зайыптылықты) бұзуды тіркеу, оның ішінде азаматтық хал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 жазбаларына өзгерістер,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мен түзетулер енгізу»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мемлекеттік қызметтің атауы)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уәкілетті орган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252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Электронды үкімет порталы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**Қызметті электронды түрде Халыққа қызмет көрсету орталықтары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917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маусымдағы бұйрығына 10-қосымша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 әділет органдарынан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өзге мемлекеттік органдарынан,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нотариустардан шығатын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құжаттарға апостиль қою»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 әділет органдарынан және өзге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органдарынан, сондай-ақ нотариустардан шығатын ресми құжаттарға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апостиль қою» (көрсетілетін мемлекеттік қызметтің атауы)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*Халыққа қызмет көрсету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998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*Қызмет Электронды үкімет порталы арқылы көрсетілгенде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**Қызметті электронды түрде Халыққа қызмет көрсету орталықтары арқылы көрсетілгенде</w:t>
      </w:r>
      <w:r>
        <w:drawing>
          <wp:inline distT="0" distB="0" distL="0" distR="0">
            <wp:extent cx="8699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363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0363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